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89283C" w:rsidRDefault="007D2800" w14:paraId="2F8A48E2" w14:textId="77777777">
      <w:pPr>
        <w:pBdr>
          <w:top w:val="nil"/>
          <w:left w:val="nil"/>
          <w:bottom w:val="nil"/>
          <w:right w:val="nil"/>
          <w:between w:val="nil"/>
        </w:pBdr>
        <w:spacing w:after="0" w:line="240" w:lineRule="auto"/>
        <w:rPr>
          <w:rFonts w:ascii="Arial" w:hAnsi="Arial" w:eastAsia="Arial" w:cs="Arial"/>
          <w:sz w:val="24"/>
          <w:szCs w:val="24"/>
        </w:rPr>
      </w:pPr>
      <w:r>
        <w:rPr>
          <w:rFonts w:ascii="Times New Roman" w:hAnsi="Times New Roman" w:eastAsia="Times New Roman" w:cs="Times New Roman"/>
          <w:noProof/>
        </w:rPr>
        <w:drawing>
          <wp:anchor distT="0" distB="0" distL="114300" distR="114300" simplePos="0" relativeHeight="251658240" behindDoc="0" locked="0" layoutInCell="1" hidden="0" allowOverlap="1" wp14:anchorId="49DF4E5F" wp14:editId="07777777">
            <wp:simplePos x="0" y="0"/>
            <wp:positionH relativeFrom="margin">
              <wp:posOffset>533400</wp:posOffset>
            </wp:positionH>
            <wp:positionV relativeFrom="margin">
              <wp:posOffset>50800</wp:posOffset>
            </wp:positionV>
            <wp:extent cx="4720590" cy="3328035"/>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l="41161" t="30171" r="20604" b="21872"/>
                    <a:stretch>
                      <a:fillRect/>
                    </a:stretch>
                  </pic:blipFill>
                  <pic:spPr>
                    <a:xfrm>
                      <a:off x="0" y="0"/>
                      <a:ext cx="4720590" cy="3328035"/>
                    </a:xfrm>
                    <a:prstGeom prst="rect">
                      <a:avLst/>
                    </a:prstGeom>
                    <a:ln/>
                  </pic:spPr>
                </pic:pic>
              </a:graphicData>
            </a:graphic>
          </wp:anchor>
        </w:drawing>
      </w:r>
    </w:p>
    <w:p w:rsidR="0089283C" w:rsidRDefault="0089283C" w14:paraId="672A6659"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89283C" w14:paraId="0A37501D"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89283C" w14:paraId="5DAB6C7B"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89283C" w14:paraId="02EB378F"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89283C" w14:paraId="6A05A809"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89283C" w14:paraId="5A39BBE3"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89283C" w14:paraId="41C8F396"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89283C" w14:paraId="72A3D3EC"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89283C" w14:paraId="0D0B940D"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89283C" w14:paraId="0E27B00A"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89283C" w14:paraId="60061E4C" w14:textId="77777777">
      <w:pPr>
        <w:spacing w:after="200"/>
        <w:jc w:val="center"/>
        <w:rPr>
          <w:rFonts w:ascii="Comic Sans MS" w:hAnsi="Comic Sans MS" w:eastAsia="Comic Sans MS" w:cs="Comic Sans MS"/>
          <w:color w:val="000000"/>
          <w:sz w:val="32"/>
          <w:szCs w:val="32"/>
        </w:rPr>
      </w:pPr>
    </w:p>
    <w:p w:rsidR="0089283C" w:rsidRDefault="0089283C" w14:paraId="44EAFD9C" w14:textId="77777777">
      <w:pPr>
        <w:spacing w:after="200"/>
        <w:jc w:val="center"/>
        <w:rPr>
          <w:rFonts w:ascii="Comic Sans MS" w:hAnsi="Comic Sans MS" w:eastAsia="Comic Sans MS" w:cs="Comic Sans MS"/>
          <w:color w:val="000000"/>
          <w:sz w:val="32"/>
          <w:szCs w:val="32"/>
        </w:rPr>
      </w:pPr>
    </w:p>
    <w:p w:rsidR="0089283C" w:rsidRDefault="0089283C" w14:paraId="4B94D5A5" w14:textId="77777777">
      <w:pPr>
        <w:spacing w:after="200"/>
        <w:jc w:val="center"/>
        <w:rPr>
          <w:rFonts w:ascii="Comic Sans MS" w:hAnsi="Comic Sans MS" w:eastAsia="Comic Sans MS" w:cs="Comic Sans MS"/>
          <w:color w:val="000000"/>
          <w:sz w:val="32"/>
          <w:szCs w:val="32"/>
        </w:rPr>
      </w:pPr>
    </w:p>
    <w:p w:rsidR="0089283C" w:rsidP="006E0170" w:rsidRDefault="0089283C" w14:paraId="3DEEC669" w14:textId="77777777">
      <w:pPr>
        <w:spacing w:after="200"/>
        <w:rPr>
          <w:rFonts w:ascii="Comic Sans MS" w:hAnsi="Comic Sans MS" w:eastAsia="Comic Sans MS" w:cs="Comic Sans MS"/>
          <w:color w:val="000000"/>
          <w:sz w:val="32"/>
          <w:szCs w:val="32"/>
        </w:rPr>
      </w:pPr>
    </w:p>
    <w:p w:rsidR="0089283C" w:rsidRDefault="007D2800" w14:paraId="1BD4E258" w14:textId="77777777">
      <w:pPr>
        <w:spacing w:after="200"/>
        <w:jc w:val="center"/>
      </w:pPr>
      <w:r>
        <w:rPr>
          <w:rFonts w:ascii="Comic Sans MS" w:hAnsi="Comic Sans MS" w:eastAsia="Comic Sans MS" w:cs="Comic Sans MS"/>
          <w:color w:val="000000"/>
          <w:sz w:val="32"/>
          <w:szCs w:val="32"/>
        </w:rPr>
        <w:t> ‘Learning and Growing Together’</w:t>
      </w:r>
    </w:p>
    <w:p w:rsidR="0089283C" w:rsidP="1FAC3B74" w:rsidRDefault="007D2800" w14:paraId="100B74AB" w14:textId="77777777">
      <w:pPr>
        <w:shd w:val="clear" w:color="auto" w:fill="FFFFFF" w:themeFill="background1"/>
        <w:jc w:val="center"/>
      </w:pPr>
      <w:r w:rsidRPr="1FAC3B74">
        <w:rPr>
          <w:rFonts w:ascii="Comic Sans MS" w:hAnsi="Comic Sans MS" w:eastAsia="Comic Sans MS" w:cs="Comic Sans MS"/>
          <w:color w:val="000000" w:themeColor="text1"/>
          <w:sz w:val="32"/>
          <w:szCs w:val="32"/>
          <w:lang w:val="en-US"/>
        </w:rPr>
        <w:t>‘</w:t>
      </w:r>
      <w:proofErr w:type="spellStart"/>
      <w:r w:rsidRPr="1FAC3B74">
        <w:rPr>
          <w:rFonts w:ascii="Comic Sans MS" w:hAnsi="Comic Sans MS" w:eastAsia="Comic Sans MS" w:cs="Comic Sans MS"/>
          <w:color w:val="000000" w:themeColor="text1"/>
          <w:sz w:val="32"/>
          <w:szCs w:val="32"/>
          <w:lang w:val="en-US"/>
        </w:rPr>
        <w:t>Dysgu</w:t>
      </w:r>
      <w:proofErr w:type="spellEnd"/>
      <w:r w:rsidRPr="1FAC3B74">
        <w:rPr>
          <w:rFonts w:ascii="Comic Sans MS" w:hAnsi="Comic Sans MS" w:eastAsia="Comic Sans MS" w:cs="Comic Sans MS"/>
          <w:color w:val="000000" w:themeColor="text1"/>
          <w:sz w:val="32"/>
          <w:szCs w:val="32"/>
          <w:lang w:val="en-US"/>
        </w:rPr>
        <w:t xml:space="preserve"> a </w:t>
      </w:r>
      <w:proofErr w:type="spellStart"/>
      <w:r w:rsidRPr="1FAC3B74">
        <w:rPr>
          <w:rFonts w:ascii="Comic Sans MS" w:hAnsi="Comic Sans MS" w:eastAsia="Comic Sans MS" w:cs="Comic Sans MS"/>
          <w:color w:val="000000" w:themeColor="text1"/>
          <w:sz w:val="32"/>
          <w:szCs w:val="32"/>
          <w:lang w:val="en-US"/>
        </w:rPr>
        <w:t>Thyfu</w:t>
      </w:r>
      <w:proofErr w:type="spellEnd"/>
      <w:r w:rsidRPr="1FAC3B74">
        <w:rPr>
          <w:rFonts w:ascii="Comic Sans MS" w:hAnsi="Comic Sans MS" w:eastAsia="Comic Sans MS" w:cs="Comic Sans MS"/>
          <w:color w:val="000000" w:themeColor="text1"/>
          <w:sz w:val="32"/>
          <w:szCs w:val="32"/>
          <w:lang w:val="en-US"/>
        </w:rPr>
        <w:t xml:space="preserve"> </w:t>
      </w:r>
      <w:proofErr w:type="spellStart"/>
      <w:r w:rsidRPr="1FAC3B74">
        <w:rPr>
          <w:rFonts w:ascii="Comic Sans MS" w:hAnsi="Comic Sans MS" w:eastAsia="Comic Sans MS" w:cs="Comic Sans MS"/>
          <w:color w:val="000000" w:themeColor="text1"/>
          <w:sz w:val="32"/>
          <w:szCs w:val="32"/>
          <w:lang w:val="en-US"/>
        </w:rPr>
        <w:t>Gyda’n</w:t>
      </w:r>
      <w:proofErr w:type="spellEnd"/>
      <w:r w:rsidRPr="1FAC3B74">
        <w:rPr>
          <w:rFonts w:ascii="Comic Sans MS" w:hAnsi="Comic Sans MS" w:eastAsia="Comic Sans MS" w:cs="Comic Sans MS"/>
          <w:color w:val="000000" w:themeColor="text1"/>
          <w:sz w:val="32"/>
          <w:szCs w:val="32"/>
          <w:lang w:val="en-US"/>
        </w:rPr>
        <w:t xml:space="preserve"> </w:t>
      </w:r>
      <w:proofErr w:type="spellStart"/>
      <w:r w:rsidRPr="1FAC3B74">
        <w:rPr>
          <w:rFonts w:ascii="Comic Sans MS" w:hAnsi="Comic Sans MS" w:eastAsia="Comic Sans MS" w:cs="Comic Sans MS"/>
          <w:color w:val="000000" w:themeColor="text1"/>
          <w:sz w:val="32"/>
          <w:szCs w:val="32"/>
          <w:lang w:val="en-US"/>
        </w:rPr>
        <w:t>Gilydd</w:t>
      </w:r>
      <w:proofErr w:type="spellEnd"/>
      <w:r w:rsidRPr="1FAC3B74">
        <w:rPr>
          <w:rFonts w:ascii="Comic Sans MS" w:hAnsi="Comic Sans MS" w:eastAsia="Comic Sans MS" w:cs="Comic Sans MS"/>
          <w:color w:val="000000" w:themeColor="text1"/>
          <w:sz w:val="32"/>
          <w:szCs w:val="32"/>
          <w:lang w:val="en-US"/>
        </w:rPr>
        <w:t>’</w:t>
      </w:r>
    </w:p>
    <w:p w:rsidR="0089283C" w:rsidRDefault="0089283C" w14:paraId="3656B9AB" w14:textId="77777777">
      <w:pPr>
        <w:shd w:val="clear" w:color="auto" w:fill="FFFFFF"/>
        <w:jc w:val="center"/>
      </w:pPr>
    </w:p>
    <w:p w:rsidR="0089283C" w:rsidP="006E0170" w:rsidRDefault="0089283C" w14:paraId="45FB0818" w14:textId="77777777">
      <w:pPr>
        <w:shd w:val="clear" w:color="auto" w:fill="FFFFFF"/>
      </w:pPr>
    </w:p>
    <w:p w:rsidR="0089283C" w:rsidRDefault="007D2800" w14:paraId="751A2173" w14:textId="77777777">
      <w:pPr>
        <w:jc w:val="center"/>
        <w:rPr>
          <w:rFonts w:ascii="Arial" w:hAnsi="Arial" w:eastAsia="Arial" w:cs="Arial"/>
          <w:b/>
          <w:color w:val="000000"/>
          <w:sz w:val="48"/>
          <w:szCs w:val="48"/>
        </w:rPr>
      </w:pPr>
      <w:r>
        <w:rPr>
          <w:rFonts w:ascii="Arial" w:hAnsi="Arial" w:eastAsia="Arial" w:cs="Arial"/>
          <w:b/>
          <w:color w:val="000000"/>
          <w:sz w:val="48"/>
          <w:szCs w:val="48"/>
        </w:rPr>
        <w:t>Anti-Bullying</w:t>
      </w:r>
    </w:p>
    <w:p w:rsidR="0089283C" w:rsidRDefault="007D2800" w14:paraId="1F01B27E" w14:textId="77777777">
      <w:pPr>
        <w:jc w:val="center"/>
        <w:rPr>
          <w:rFonts w:ascii="Arial" w:hAnsi="Arial" w:eastAsia="Arial" w:cs="Arial"/>
          <w:b/>
          <w:color w:val="000000"/>
          <w:sz w:val="48"/>
          <w:szCs w:val="48"/>
        </w:rPr>
      </w:pPr>
      <w:r>
        <w:rPr>
          <w:rFonts w:ascii="Arial" w:hAnsi="Arial" w:eastAsia="Arial" w:cs="Arial"/>
          <w:b/>
          <w:color w:val="000000"/>
          <w:sz w:val="48"/>
          <w:szCs w:val="48"/>
        </w:rPr>
        <w:t>Policy</w:t>
      </w:r>
    </w:p>
    <w:tbl>
      <w:tblPr>
        <w:tblW w:w="0" w:type="auto"/>
        <w:tblCellMar>
          <w:top w:w="15" w:type="dxa"/>
          <w:left w:w="15" w:type="dxa"/>
          <w:bottom w:w="15" w:type="dxa"/>
          <w:right w:w="15" w:type="dxa"/>
        </w:tblCellMar>
        <w:tblLook w:val="04A0" w:firstRow="1" w:lastRow="0" w:firstColumn="1" w:lastColumn="0" w:noHBand="0" w:noVBand="1"/>
      </w:tblPr>
      <w:tblGrid>
        <w:gridCol w:w="9026"/>
      </w:tblGrid>
      <w:tr w:rsidRPr="006E0170" w:rsidR="006E0170" w:rsidTr="006E0170" w14:paraId="073B49B8" w14:textId="77777777">
        <w:trPr>
          <w:trHeight w:val="240"/>
        </w:trPr>
        <w:tc>
          <w:tcPr>
            <w:tcW w:w="0" w:type="auto"/>
            <w:tcMar>
              <w:top w:w="0" w:type="dxa"/>
              <w:left w:w="120" w:type="dxa"/>
              <w:bottom w:w="0" w:type="dxa"/>
              <w:right w:w="120" w:type="dxa"/>
            </w:tcMar>
            <w:hideMark/>
          </w:tcPr>
          <w:p w:rsidRPr="006E0170" w:rsidR="006E0170" w:rsidP="006E0170" w:rsidRDefault="006E0170" w14:paraId="049F31CB" w14:textId="77777777">
            <w:pPr>
              <w:shd w:val="clear" w:color="auto" w:fill="FFFFFF"/>
              <w:spacing w:before="240" w:after="0" w:line="240" w:lineRule="auto"/>
              <w:jc w:val="center"/>
              <w:rPr>
                <w:rFonts w:ascii="Times New Roman" w:hAnsi="Times New Roman" w:eastAsia="Times New Roman" w:cs="Times New Roman"/>
                <w:sz w:val="24"/>
                <w:szCs w:val="24"/>
                <w:lang w:val="en-GB"/>
              </w:rPr>
            </w:pPr>
          </w:p>
          <w:p w:rsidRPr="006E0170" w:rsidR="006E0170" w:rsidP="006E0170" w:rsidRDefault="006E0170" w14:paraId="183CC375" w14:textId="77777777">
            <w:pPr>
              <w:shd w:val="clear" w:color="auto" w:fill="FFFFFF"/>
              <w:spacing w:after="0" w:line="240" w:lineRule="auto"/>
              <w:jc w:val="center"/>
              <w:rPr>
                <w:rFonts w:ascii="Times New Roman" w:hAnsi="Times New Roman" w:eastAsia="Times New Roman" w:cs="Times New Roman"/>
                <w:sz w:val="24"/>
                <w:szCs w:val="24"/>
                <w:lang w:val="en-GB"/>
              </w:rPr>
            </w:pPr>
            <w:r w:rsidRPr="006E0170">
              <w:rPr>
                <w:rFonts w:ascii="Times New Roman" w:hAnsi="Times New Roman" w:eastAsia="Times New Roman" w:cs="Times New Roman"/>
                <w:b/>
                <w:bCs/>
                <w:i/>
                <w:iCs/>
                <w:color w:val="000000"/>
                <w:u w:val="single"/>
                <w:lang w:val="en-GB"/>
              </w:rPr>
              <w:t>Whole School Charter</w:t>
            </w:r>
          </w:p>
        </w:tc>
      </w:tr>
      <w:tr w:rsidRPr="006E0170" w:rsidR="006E0170" w:rsidTr="006E0170" w14:paraId="0AE5AAF9" w14:textId="77777777">
        <w:trPr>
          <w:trHeight w:val="2880"/>
        </w:trPr>
        <w:tc>
          <w:tcPr>
            <w:tcW w:w="0" w:type="auto"/>
            <w:tcMar>
              <w:top w:w="0" w:type="dxa"/>
              <w:left w:w="120" w:type="dxa"/>
              <w:bottom w:w="0" w:type="dxa"/>
              <w:right w:w="120" w:type="dxa"/>
            </w:tcMar>
            <w:hideMark/>
          </w:tcPr>
          <w:p w:rsidRPr="006E0170" w:rsidR="006E0170" w:rsidP="006E0170" w:rsidRDefault="006E0170" w14:paraId="6879F694" w14:textId="77777777">
            <w:pPr>
              <w:shd w:val="clear" w:color="auto" w:fill="FFFFFF"/>
              <w:spacing w:before="240" w:after="0" w:line="240" w:lineRule="auto"/>
              <w:jc w:val="center"/>
              <w:rPr>
                <w:rFonts w:ascii="Times New Roman" w:hAnsi="Times New Roman" w:eastAsia="Times New Roman" w:cs="Times New Roman"/>
                <w:sz w:val="24"/>
                <w:szCs w:val="24"/>
                <w:lang w:val="en-GB"/>
              </w:rPr>
            </w:pPr>
            <w:r w:rsidRPr="006E0170">
              <w:rPr>
                <w:rFonts w:ascii="Times New Roman" w:hAnsi="Times New Roman" w:eastAsia="Times New Roman" w:cs="Times New Roman"/>
                <w:b/>
                <w:bCs/>
                <w:i/>
                <w:iCs/>
                <w:color w:val="000000"/>
                <w:lang w:val="en-GB"/>
              </w:rPr>
              <w:t>Article 29: Education must develop every child’s personality, talents and abilities to the full</w:t>
            </w:r>
          </w:p>
          <w:p w:rsidRPr="006E0170" w:rsidR="006E0170" w:rsidP="006E0170" w:rsidRDefault="006E0170" w14:paraId="27F4380D" w14:textId="77777777">
            <w:pPr>
              <w:shd w:val="clear" w:color="auto" w:fill="FFFFFF"/>
              <w:spacing w:after="0" w:line="240" w:lineRule="auto"/>
              <w:jc w:val="center"/>
              <w:rPr>
                <w:rFonts w:ascii="Times New Roman" w:hAnsi="Times New Roman" w:eastAsia="Times New Roman" w:cs="Times New Roman"/>
                <w:sz w:val="24"/>
                <w:szCs w:val="24"/>
                <w:lang w:val="en-GB"/>
              </w:rPr>
            </w:pPr>
            <w:r w:rsidRPr="006E0170">
              <w:rPr>
                <w:rFonts w:ascii="Times New Roman" w:hAnsi="Times New Roman" w:eastAsia="Times New Roman" w:cs="Times New Roman"/>
                <w:b/>
                <w:bCs/>
                <w:i/>
                <w:iCs/>
                <w:color w:val="000000"/>
                <w:lang w:val="en-GB"/>
              </w:rPr>
              <w:t>Article 2: Every child has a right to all the rights in the Convention on the Rights of the Child, without discrimination</w:t>
            </w:r>
          </w:p>
          <w:p w:rsidRPr="006E0170" w:rsidR="006E0170" w:rsidP="006E0170" w:rsidRDefault="006E0170" w14:paraId="3336F385" w14:textId="77777777">
            <w:pPr>
              <w:shd w:val="clear" w:color="auto" w:fill="FFFFFF"/>
              <w:spacing w:after="0" w:line="240" w:lineRule="auto"/>
              <w:jc w:val="center"/>
              <w:rPr>
                <w:rFonts w:ascii="Times New Roman" w:hAnsi="Times New Roman" w:eastAsia="Times New Roman" w:cs="Times New Roman"/>
                <w:sz w:val="24"/>
                <w:szCs w:val="24"/>
                <w:lang w:val="en-GB"/>
              </w:rPr>
            </w:pPr>
            <w:r w:rsidRPr="006E0170">
              <w:rPr>
                <w:rFonts w:ascii="Times New Roman" w:hAnsi="Times New Roman" w:eastAsia="Times New Roman" w:cs="Times New Roman"/>
                <w:b/>
                <w:bCs/>
                <w:i/>
                <w:iCs/>
                <w:color w:val="000000"/>
                <w:lang w:val="en-GB"/>
              </w:rPr>
              <w:t>Article 12: Every child has the right to be heard</w:t>
            </w:r>
          </w:p>
          <w:p w:rsidRPr="006E0170" w:rsidR="006E0170" w:rsidP="006E0170" w:rsidRDefault="006E0170" w14:paraId="36FF2CA9" w14:textId="77777777">
            <w:pPr>
              <w:shd w:val="clear" w:color="auto" w:fill="FFFFFF"/>
              <w:spacing w:after="0" w:line="240" w:lineRule="auto"/>
              <w:jc w:val="center"/>
              <w:rPr>
                <w:rFonts w:ascii="Times New Roman" w:hAnsi="Times New Roman" w:eastAsia="Times New Roman" w:cs="Times New Roman"/>
                <w:sz w:val="24"/>
                <w:szCs w:val="24"/>
                <w:lang w:val="en-GB"/>
              </w:rPr>
            </w:pPr>
            <w:r w:rsidRPr="006E0170">
              <w:rPr>
                <w:rFonts w:ascii="Times New Roman" w:hAnsi="Times New Roman" w:eastAsia="Times New Roman" w:cs="Times New Roman"/>
                <w:b/>
                <w:bCs/>
                <w:i/>
                <w:iCs/>
                <w:color w:val="000000"/>
                <w:lang w:val="en-GB"/>
              </w:rPr>
              <w:t>Article 31: Every child has the right to relax and play</w:t>
            </w:r>
          </w:p>
          <w:p w:rsidRPr="006E0170" w:rsidR="006E0170" w:rsidP="006E0170" w:rsidRDefault="006E0170" w14:paraId="241E48C0" w14:textId="77777777">
            <w:pPr>
              <w:shd w:val="clear" w:color="auto" w:fill="FFFFFF"/>
              <w:spacing w:after="0" w:line="240" w:lineRule="auto"/>
              <w:jc w:val="center"/>
              <w:rPr>
                <w:rFonts w:ascii="Times New Roman" w:hAnsi="Times New Roman" w:eastAsia="Times New Roman" w:cs="Times New Roman"/>
                <w:sz w:val="24"/>
                <w:szCs w:val="24"/>
                <w:lang w:val="en-GB"/>
              </w:rPr>
            </w:pPr>
            <w:r w:rsidRPr="006E0170">
              <w:rPr>
                <w:rFonts w:ascii="Times New Roman" w:hAnsi="Times New Roman" w:eastAsia="Times New Roman" w:cs="Times New Roman"/>
                <w:b/>
                <w:bCs/>
                <w:i/>
                <w:iCs/>
                <w:color w:val="000000"/>
                <w:lang w:val="en-GB"/>
              </w:rPr>
              <w:t>Article 15: Every child has the right to meet other children and join groups and clubs</w:t>
            </w:r>
          </w:p>
          <w:p w:rsidRPr="006E0170" w:rsidR="006E0170" w:rsidP="006E0170" w:rsidRDefault="006E0170" w14:paraId="69B8B58B" w14:textId="77777777">
            <w:pPr>
              <w:shd w:val="clear" w:color="auto" w:fill="FFFFFF"/>
              <w:spacing w:after="0" w:line="240" w:lineRule="auto"/>
              <w:jc w:val="center"/>
              <w:rPr>
                <w:rFonts w:ascii="Times New Roman" w:hAnsi="Times New Roman" w:eastAsia="Times New Roman" w:cs="Times New Roman"/>
                <w:sz w:val="24"/>
                <w:szCs w:val="24"/>
                <w:lang w:val="en-GB"/>
              </w:rPr>
            </w:pPr>
            <w:r w:rsidRPr="006E0170">
              <w:rPr>
                <w:rFonts w:ascii="Times New Roman" w:hAnsi="Times New Roman" w:eastAsia="Times New Roman" w:cs="Times New Roman"/>
                <w:b/>
                <w:bCs/>
                <w:i/>
                <w:iCs/>
                <w:color w:val="000000"/>
                <w:lang w:val="en-GB"/>
              </w:rPr>
              <w:t>Article 19: Every child has the right to be safe</w:t>
            </w:r>
          </w:p>
        </w:tc>
      </w:tr>
    </w:tbl>
    <w:p w:rsidR="0089283C" w:rsidRDefault="007D2800" w14:paraId="3684CD9A" w14:textId="77777777">
      <w:pPr>
        <w:shd w:val="clear" w:color="auto" w:fill="FFFFFF"/>
      </w:pPr>
      <w:r>
        <w:rPr>
          <w:rFonts w:ascii="Arial" w:hAnsi="Arial" w:eastAsia="Arial" w:cs="Arial"/>
          <w:color w:val="000000"/>
        </w:rPr>
        <w:t xml:space="preserve">Date </w:t>
      </w:r>
      <w:r w:rsidR="006E0170">
        <w:rPr>
          <w:rFonts w:ascii="Arial" w:hAnsi="Arial" w:eastAsia="Arial" w:cs="Arial"/>
          <w:color w:val="000000"/>
        </w:rPr>
        <w:t>approved</w:t>
      </w:r>
      <w:r>
        <w:rPr>
          <w:rFonts w:ascii="Arial" w:hAnsi="Arial" w:eastAsia="Arial" w:cs="Arial"/>
          <w:color w:val="000000"/>
        </w:rPr>
        <w:t>: September 2025</w:t>
      </w:r>
    </w:p>
    <w:p w:rsidR="0089283C" w:rsidRDefault="007D2800" w14:paraId="52EAC36A" w14:textId="77777777">
      <w:pPr>
        <w:shd w:val="clear" w:color="auto" w:fill="FFFFFF"/>
        <w:rPr>
          <w:rFonts w:ascii="Arial" w:hAnsi="Arial" w:eastAsia="Arial" w:cs="Arial"/>
          <w:color w:val="000000"/>
        </w:rPr>
      </w:pPr>
      <w:r>
        <w:rPr>
          <w:rFonts w:ascii="Arial" w:hAnsi="Arial" w:eastAsia="Arial" w:cs="Arial"/>
          <w:color w:val="000000"/>
        </w:rPr>
        <w:t>Review Date: September 2026</w:t>
      </w:r>
    </w:p>
    <w:p w:rsidR="0089283C" w:rsidRDefault="007D2800" w14:paraId="3E7A9F1C" w14:textId="77777777">
      <w:pPr>
        <w:pBdr>
          <w:top w:val="nil"/>
          <w:left w:val="nil"/>
          <w:bottom w:val="nil"/>
          <w:right w:val="nil"/>
          <w:between w:val="nil"/>
        </w:pBdr>
        <w:spacing w:after="0" w:line="240" w:lineRule="auto"/>
        <w:rPr>
          <w:rFonts w:ascii="Arial" w:hAnsi="Arial" w:eastAsia="Arial" w:cs="Arial"/>
          <w:b/>
          <w:sz w:val="24"/>
          <w:szCs w:val="24"/>
          <w:u w:val="single"/>
        </w:rPr>
      </w:pPr>
      <w:r>
        <w:rPr>
          <w:rFonts w:ascii="Arial" w:hAnsi="Arial" w:eastAsia="Arial" w:cs="Arial"/>
          <w:b/>
          <w:sz w:val="24"/>
          <w:szCs w:val="24"/>
          <w:u w:val="single"/>
        </w:rPr>
        <w:t>Introduction</w:t>
      </w:r>
    </w:p>
    <w:p w:rsidR="0089283C" w:rsidRDefault="0089283C" w14:paraId="53128261" w14:textId="77777777">
      <w:pPr>
        <w:pBdr>
          <w:top w:val="nil"/>
          <w:left w:val="nil"/>
          <w:bottom w:val="nil"/>
          <w:right w:val="nil"/>
          <w:between w:val="nil"/>
        </w:pBdr>
        <w:spacing w:after="0" w:line="240" w:lineRule="auto"/>
        <w:rPr>
          <w:rFonts w:ascii="Arial" w:hAnsi="Arial" w:eastAsia="Arial" w:cs="Arial"/>
          <w:b/>
          <w:sz w:val="24"/>
          <w:szCs w:val="24"/>
          <w:u w:val="single"/>
        </w:rPr>
      </w:pPr>
    </w:p>
    <w:p w:rsidR="0089283C" w:rsidP="1FAC3B74" w:rsidRDefault="007D2800" w14:paraId="7B303265" w14:textId="15406FE8">
      <w:pPr>
        <w:pBdr>
          <w:top w:val="nil"/>
          <w:left w:val="nil"/>
          <w:bottom w:val="nil"/>
          <w:right w:val="nil"/>
          <w:between w:val="nil"/>
        </w:pBdr>
        <w:spacing w:after="0" w:line="240" w:lineRule="auto"/>
        <w:rPr>
          <w:rFonts w:ascii="Arial" w:hAnsi="Arial" w:eastAsia="Arial" w:cs="Arial"/>
          <w:sz w:val="24"/>
          <w:szCs w:val="24"/>
          <w:lang w:val="en-US"/>
        </w:rPr>
      </w:pPr>
      <w:r w:rsidRPr="1FAC3B74">
        <w:rPr>
          <w:rFonts w:ascii="Arial" w:hAnsi="Arial" w:eastAsia="Arial" w:cs="Arial"/>
          <w:sz w:val="24"/>
          <w:szCs w:val="24"/>
          <w:lang w:val="en-US"/>
        </w:rPr>
        <w:t>A</w:t>
      </w:r>
      <w:r w:rsidR="00DC2FEA">
        <w:rPr>
          <w:rFonts w:ascii="Arial" w:hAnsi="Arial" w:eastAsia="Arial" w:cs="Arial"/>
          <w:sz w:val="24"/>
          <w:szCs w:val="24"/>
          <w:lang w:val="en-US"/>
        </w:rPr>
        <w:t>t</w:t>
      </w:r>
      <w:r w:rsidRPr="1FAC3B74">
        <w:rPr>
          <w:rFonts w:ascii="Arial" w:hAnsi="Arial" w:eastAsia="Arial" w:cs="Arial"/>
          <w:sz w:val="24"/>
          <w:szCs w:val="24"/>
          <w:lang w:val="en-US"/>
        </w:rPr>
        <w:t xml:space="preserve"> Fairoak </w:t>
      </w:r>
      <w:r w:rsidR="00DC2FEA">
        <w:rPr>
          <w:rFonts w:ascii="Arial" w:hAnsi="Arial" w:eastAsia="Arial" w:cs="Arial"/>
          <w:sz w:val="24"/>
          <w:szCs w:val="24"/>
          <w:lang w:val="en-US"/>
        </w:rPr>
        <w:t>P</w:t>
      </w:r>
      <w:r w:rsidRPr="1FAC3B74">
        <w:rPr>
          <w:rFonts w:ascii="Arial" w:hAnsi="Arial" w:eastAsia="Arial" w:cs="Arial"/>
          <w:sz w:val="24"/>
          <w:szCs w:val="24"/>
          <w:lang w:val="en-US"/>
        </w:rPr>
        <w:t xml:space="preserve">rimary </w:t>
      </w:r>
      <w:r w:rsidR="00DC2FEA">
        <w:rPr>
          <w:rFonts w:ascii="Arial" w:hAnsi="Arial" w:eastAsia="Arial" w:cs="Arial"/>
          <w:sz w:val="24"/>
          <w:szCs w:val="24"/>
          <w:lang w:val="en-US"/>
        </w:rPr>
        <w:t>S</w:t>
      </w:r>
      <w:r w:rsidRPr="1FAC3B74">
        <w:rPr>
          <w:rFonts w:ascii="Arial" w:hAnsi="Arial" w:eastAsia="Arial" w:cs="Arial"/>
          <w:sz w:val="24"/>
          <w:szCs w:val="24"/>
          <w:lang w:val="en-US"/>
        </w:rPr>
        <w:t>chool, we believe that bullying behaviour is totally unacceptable and must not be tolerated. All members of the school community share a collective</w:t>
      </w:r>
    </w:p>
    <w:p w:rsidR="0089283C" w:rsidRDefault="007D2800" w14:paraId="35BF5402"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responsibility for tackling bullying should it occur and in working together to</w:t>
      </w:r>
    </w:p>
    <w:p w:rsidR="0089283C" w:rsidP="1FAC3B74" w:rsidRDefault="007D2800" w14:paraId="6AFC4977" w14:textId="77777777">
      <w:pPr>
        <w:pBdr>
          <w:top w:val="nil"/>
          <w:left w:val="nil"/>
          <w:bottom w:val="nil"/>
          <w:right w:val="nil"/>
          <w:between w:val="nil"/>
        </w:pBdr>
        <w:spacing w:after="0" w:line="240" w:lineRule="auto"/>
        <w:rPr>
          <w:rFonts w:ascii="Arial" w:hAnsi="Arial" w:eastAsia="Arial" w:cs="Arial"/>
          <w:sz w:val="24"/>
          <w:szCs w:val="24"/>
          <w:lang w:val="en-US"/>
        </w:rPr>
      </w:pPr>
      <w:r w:rsidRPr="1FAC3B74">
        <w:rPr>
          <w:rFonts w:ascii="Arial" w:hAnsi="Arial" w:eastAsia="Arial" w:cs="Arial"/>
          <w:sz w:val="24"/>
          <w:szCs w:val="24"/>
          <w:lang w:val="en-US"/>
        </w:rPr>
        <w:t>promote positive behaviour. The school acknowledges it has a legal duty to</w:t>
      </w:r>
    </w:p>
    <w:p w:rsidR="0089283C" w:rsidP="1FAC3B74" w:rsidRDefault="007D2800" w14:paraId="32A50F6A" w14:textId="77777777">
      <w:pPr>
        <w:pBdr>
          <w:top w:val="nil"/>
          <w:left w:val="nil"/>
          <w:bottom w:val="nil"/>
          <w:right w:val="nil"/>
          <w:between w:val="nil"/>
        </w:pBdr>
        <w:spacing w:after="0" w:line="240" w:lineRule="auto"/>
        <w:rPr>
          <w:rFonts w:ascii="Arial" w:hAnsi="Arial" w:eastAsia="Arial" w:cs="Arial"/>
          <w:sz w:val="24"/>
          <w:szCs w:val="24"/>
          <w:lang w:val="en-US"/>
        </w:rPr>
      </w:pPr>
      <w:r w:rsidRPr="1FAC3B74">
        <w:rPr>
          <w:rFonts w:ascii="Arial" w:hAnsi="Arial" w:eastAsia="Arial" w:cs="Arial"/>
          <w:sz w:val="24"/>
          <w:szCs w:val="24"/>
          <w:lang w:val="en-US"/>
        </w:rPr>
        <w:t>prevent and tackle all forms of bullying behaviour.</w:t>
      </w:r>
    </w:p>
    <w:p w:rsidR="0089283C" w:rsidRDefault="0089283C" w14:paraId="62486C05" w14:textId="77777777">
      <w:pPr>
        <w:pBdr>
          <w:top w:val="nil"/>
          <w:left w:val="nil"/>
          <w:bottom w:val="nil"/>
          <w:right w:val="nil"/>
          <w:between w:val="nil"/>
        </w:pBdr>
        <w:spacing w:after="0" w:line="240" w:lineRule="auto"/>
        <w:rPr>
          <w:rFonts w:ascii="Arial" w:hAnsi="Arial" w:eastAsia="Arial" w:cs="Arial"/>
          <w:sz w:val="24"/>
          <w:szCs w:val="24"/>
        </w:rPr>
      </w:pPr>
      <w:bookmarkStart w:name="_heading=h.p4vvpo7sk03e" w:colFirst="0" w:colLast="0" w:id="0"/>
      <w:bookmarkEnd w:id="0"/>
    </w:p>
    <w:p w:rsidR="0089283C" w:rsidRDefault="007D2800" w14:paraId="62A03B68"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This policy is designed to be read alongside the principles and practices</w:t>
      </w:r>
    </w:p>
    <w:p w:rsidR="0089283C" w:rsidRDefault="007D2800" w14:paraId="2E1C817B"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 xml:space="preserve">enshrined in the school’s: Anti Hate Incident/Crime and Harassment </w:t>
      </w:r>
      <w:proofErr w:type="gramStart"/>
      <w:r>
        <w:rPr>
          <w:rFonts w:ascii="Arial" w:hAnsi="Arial" w:eastAsia="Arial" w:cs="Arial"/>
          <w:sz w:val="24"/>
          <w:szCs w:val="24"/>
        </w:rPr>
        <w:t>Policy;</w:t>
      </w:r>
      <w:proofErr w:type="gramEnd"/>
    </w:p>
    <w:p w:rsidR="0089283C" w:rsidP="1FAC3B74" w:rsidRDefault="007D2800" w14:paraId="52C6115C" w14:textId="77777777">
      <w:pPr>
        <w:pBdr>
          <w:top w:val="nil"/>
          <w:left w:val="nil"/>
          <w:bottom w:val="nil"/>
          <w:right w:val="nil"/>
          <w:between w:val="nil"/>
        </w:pBdr>
        <w:spacing w:after="0" w:line="240" w:lineRule="auto"/>
        <w:rPr>
          <w:rFonts w:ascii="Arial" w:hAnsi="Arial" w:eastAsia="Arial" w:cs="Arial"/>
          <w:sz w:val="24"/>
          <w:szCs w:val="24"/>
          <w:lang w:val="en-US"/>
        </w:rPr>
      </w:pPr>
      <w:r w:rsidRPr="1FAC3B74">
        <w:rPr>
          <w:rFonts w:ascii="Arial" w:hAnsi="Arial" w:eastAsia="Arial" w:cs="Arial"/>
          <w:sz w:val="24"/>
          <w:szCs w:val="24"/>
          <w:lang w:val="en-US"/>
        </w:rPr>
        <w:t>Behaviour Policy; Attendance Policy and Safeguarding/Child Protection Policy.</w:t>
      </w:r>
    </w:p>
    <w:p w:rsidR="0089283C" w:rsidRDefault="0089283C" w14:paraId="4101652C" w14:textId="77777777">
      <w:pPr>
        <w:pBdr>
          <w:top w:val="nil"/>
          <w:left w:val="nil"/>
          <w:bottom w:val="nil"/>
          <w:right w:val="nil"/>
          <w:between w:val="nil"/>
        </w:pBdr>
        <w:spacing w:after="0" w:line="240" w:lineRule="auto"/>
        <w:rPr>
          <w:rFonts w:ascii="Arial" w:hAnsi="Arial" w:eastAsia="Arial" w:cs="Arial"/>
          <w:sz w:val="24"/>
          <w:szCs w:val="24"/>
        </w:rPr>
      </w:pPr>
    </w:p>
    <w:p w:rsidR="0089283C" w:rsidP="1FAC3B74" w:rsidRDefault="007D2800" w14:paraId="66C0DD54" w14:textId="77777777">
      <w:pPr>
        <w:pBdr>
          <w:top w:val="nil"/>
          <w:left w:val="nil"/>
          <w:bottom w:val="nil"/>
          <w:right w:val="nil"/>
          <w:between w:val="nil"/>
        </w:pBdr>
        <w:spacing w:after="0" w:line="240" w:lineRule="auto"/>
        <w:rPr>
          <w:rFonts w:ascii="Arial" w:hAnsi="Arial" w:eastAsia="Arial" w:cs="Arial"/>
          <w:sz w:val="24"/>
          <w:szCs w:val="24"/>
          <w:lang w:val="en-US"/>
        </w:rPr>
      </w:pPr>
      <w:r w:rsidRPr="1FAC3B74">
        <w:rPr>
          <w:rFonts w:ascii="Arial" w:hAnsi="Arial" w:eastAsia="Arial" w:cs="Arial"/>
          <w:sz w:val="24"/>
          <w:szCs w:val="24"/>
          <w:lang w:val="en-US"/>
        </w:rPr>
        <w:t>In setting policy objectives for this school, we will take due regard to the</w:t>
      </w:r>
    </w:p>
    <w:p w:rsidR="0089283C" w:rsidRDefault="007D2800" w14:paraId="1F412CE5"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Equality Act 2010 general duty to:</w:t>
      </w:r>
    </w:p>
    <w:p w:rsidR="0089283C" w:rsidRDefault="0089283C" w14:paraId="4B99056E" w14:textId="77777777">
      <w:pPr>
        <w:pBdr>
          <w:top w:val="nil"/>
          <w:left w:val="nil"/>
          <w:bottom w:val="nil"/>
          <w:right w:val="nil"/>
          <w:between w:val="nil"/>
        </w:pBdr>
        <w:spacing w:after="0" w:line="240" w:lineRule="auto"/>
        <w:rPr>
          <w:rFonts w:ascii="Arial" w:hAnsi="Arial" w:eastAsia="Arial" w:cs="Arial"/>
          <w:sz w:val="24"/>
          <w:szCs w:val="24"/>
        </w:rPr>
      </w:pPr>
    </w:p>
    <w:p w:rsidR="0089283C" w:rsidP="1FAC3B74" w:rsidRDefault="007D2800" w14:paraId="42AFE18E" w14:textId="77777777">
      <w:pPr>
        <w:pBdr>
          <w:top w:val="nil"/>
          <w:left w:val="nil"/>
          <w:bottom w:val="nil"/>
          <w:right w:val="nil"/>
          <w:between w:val="nil"/>
        </w:pBdr>
        <w:spacing w:after="0" w:line="240" w:lineRule="auto"/>
        <w:rPr>
          <w:rFonts w:ascii="Arial" w:hAnsi="Arial" w:eastAsia="Arial" w:cs="Arial"/>
          <w:sz w:val="24"/>
          <w:szCs w:val="24"/>
          <w:lang w:val="en-US"/>
        </w:rPr>
      </w:pPr>
      <w:r w:rsidRPr="1FAC3B74">
        <w:rPr>
          <w:rFonts w:ascii="Arial" w:hAnsi="Arial" w:eastAsia="Arial" w:cs="Arial"/>
          <w:sz w:val="24"/>
          <w:szCs w:val="24"/>
          <w:lang w:val="en-US"/>
        </w:rPr>
        <w:t>• Eliminate discrimination, harassment, victimisation and any other</w:t>
      </w:r>
    </w:p>
    <w:p w:rsidR="0089283C" w:rsidRDefault="007D2800" w14:paraId="4B1FEBDD"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conduct that is prohibited under the Act.</w:t>
      </w:r>
    </w:p>
    <w:p w:rsidR="0089283C" w:rsidRDefault="0089283C" w14:paraId="1299C43A"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7D2800" w14:paraId="63833686"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 xml:space="preserve">• Advance equality of opportunity between </w:t>
      </w:r>
      <w:proofErr w:type="gramStart"/>
      <w:r>
        <w:rPr>
          <w:rFonts w:ascii="Arial" w:hAnsi="Arial" w:eastAsia="Arial" w:cs="Arial"/>
          <w:sz w:val="24"/>
          <w:szCs w:val="24"/>
        </w:rPr>
        <w:t>persons</w:t>
      </w:r>
      <w:proofErr w:type="gramEnd"/>
      <w:r>
        <w:rPr>
          <w:rFonts w:ascii="Arial" w:hAnsi="Arial" w:eastAsia="Arial" w:cs="Arial"/>
          <w:sz w:val="24"/>
          <w:szCs w:val="24"/>
        </w:rPr>
        <w:t xml:space="preserve"> who share a relevant</w:t>
      </w:r>
    </w:p>
    <w:p w:rsidR="0089283C" w:rsidRDefault="007D2800" w14:paraId="0AA8CDD9"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 xml:space="preserve">protected </w:t>
      </w:r>
      <w:proofErr w:type="gramStart"/>
      <w:r>
        <w:rPr>
          <w:rFonts w:ascii="Arial" w:hAnsi="Arial" w:eastAsia="Arial" w:cs="Arial"/>
          <w:sz w:val="24"/>
          <w:szCs w:val="24"/>
        </w:rPr>
        <w:t>characteristic</w:t>
      </w:r>
      <w:proofErr w:type="gramEnd"/>
      <w:r>
        <w:rPr>
          <w:rFonts w:ascii="Arial" w:hAnsi="Arial" w:eastAsia="Arial" w:cs="Arial"/>
          <w:sz w:val="24"/>
          <w:szCs w:val="24"/>
        </w:rPr>
        <w:t xml:space="preserve"> and </w:t>
      </w:r>
      <w:proofErr w:type="gramStart"/>
      <w:r>
        <w:rPr>
          <w:rFonts w:ascii="Arial" w:hAnsi="Arial" w:eastAsia="Arial" w:cs="Arial"/>
          <w:sz w:val="24"/>
          <w:szCs w:val="24"/>
        </w:rPr>
        <w:t>persons</w:t>
      </w:r>
      <w:proofErr w:type="gramEnd"/>
      <w:r>
        <w:rPr>
          <w:rFonts w:ascii="Arial" w:hAnsi="Arial" w:eastAsia="Arial" w:cs="Arial"/>
          <w:sz w:val="24"/>
          <w:szCs w:val="24"/>
        </w:rPr>
        <w:t xml:space="preserve"> who do not share it; this means</w:t>
      </w:r>
    </w:p>
    <w:p w:rsidR="0089283C" w:rsidP="1FAC3B74" w:rsidRDefault="007D2800" w14:paraId="66FA07D2" w14:textId="77777777">
      <w:pPr>
        <w:pBdr>
          <w:top w:val="nil"/>
          <w:left w:val="nil"/>
          <w:bottom w:val="nil"/>
          <w:right w:val="nil"/>
          <w:between w:val="nil"/>
        </w:pBdr>
        <w:spacing w:after="0" w:line="240" w:lineRule="auto"/>
        <w:rPr>
          <w:rFonts w:ascii="Arial" w:hAnsi="Arial" w:eastAsia="Arial" w:cs="Arial"/>
          <w:sz w:val="24"/>
          <w:szCs w:val="24"/>
          <w:lang w:val="en-US"/>
        </w:rPr>
      </w:pPr>
      <w:r w:rsidRPr="1FAC3B74">
        <w:rPr>
          <w:rFonts w:ascii="Arial" w:hAnsi="Arial" w:eastAsia="Arial" w:cs="Arial"/>
          <w:sz w:val="24"/>
          <w:szCs w:val="24"/>
          <w:lang w:val="en-US"/>
        </w:rPr>
        <w:t xml:space="preserve">removing or minimising disadvantages suffered by </w:t>
      </w:r>
      <w:proofErr w:type="gramStart"/>
      <w:r w:rsidRPr="1FAC3B74">
        <w:rPr>
          <w:rFonts w:ascii="Arial" w:hAnsi="Arial" w:eastAsia="Arial" w:cs="Arial"/>
          <w:sz w:val="24"/>
          <w:szCs w:val="24"/>
          <w:lang w:val="en-US"/>
        </w:rPr>
        <w:t>persons</w:t>
      </w:r>
      <w:proofErr w:type="gramEnd"/>
      <w:r w:rsidRPr="1FAC3B74">
        <w:rPr>
          <w:rFonts w:ascii="Arial" w:hAnsi="Arial" w:eastAsia="Arial" w:cs="Arial"/>
          <w:sz w:val="24"/>
          <w:szCs w:val="24"/>
          <w:lang w:val="en-US"/>
        </w:rPr>
        <w:t xml:space="preserve"> who share a</w:t>
      </w:r>
    </w:p>
    <w:p w:rsidR="0089283C" w:rsidRDefault="007D2800" w14:paraId="4E008F5C"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relevant protected characteristic that are connected to</w:t>
      </w:r>
    </w:p>
    <w:p w:rsidR="0089283C" w:rsidRDefault="007D2800" w14:paraId="4B27BE96"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that characteristic.</w:t>
      </w:r>
    </w:p>
    <w:p w:rsidR="0089283C" w:rsidRDefault="0089283C" w14:paraId="4DDBEF00"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7D2800" w14:paraId="49DA0F3E"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 xml:space="preserve">• Take steps to meet the needs of </w:t>
      </w:r>
      <w:proofErr w:type="gramStart"/>
      <w:r>
        <w:rPr>
          <w:rFonts w:ascii="Arial" w:hAnsi="Arial" w:eastAsia="Arial" w:cs="Arial"/>
          <w:sz w:val="24"/>
          <w:szCs w:val="24"/>
        </w:rPr>
        <w:t>persons</w:t>
      </w:r>
      <w:proofErr w:type="gramEnd"/>
      <w:r>
        <w:rPr>
          <w:rFonts w:ascii="Arial" w:hAnsi="Arial" w:eastAsia="Arial" w:cs="Arial"/>
          <w:sz w:val="24"/>
          <w:szCs w:val="24"/>
        </w:rPr>
        <w:t xml:space="preserve"> who share a relevant</w:t>
      </w:r>
    </w:p>
    <w:p w:rsidR="0089283C" w:rsidRDefault="007D2800" w14:paraId="35F1F733"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 xml:space="preserve">protected </w:t>
      </w:r>
      <w:proofErr w:type="gramStart"/>
      <w:r>
        <w:rPr>
          <w:rFonts w:ascii="Arial" w:hAnsi="Arial" w:eastAsia="Arial" w:cs="Arial"/>
          <w:sz w:val="24"/>
          <w:szCs w:val="24"/>
        </w:rPr>
        <w:t>characteristic</w:t>
      </w:r>
      <w:proofErr w:type="gramEnd"/>
      <w:r>
        <w:rPr>
          <w:rFonts w:ascii="Arial" w:hAnsi="Arial" w:eastAsia="Arial" w:cs="Arial"/>
          <w:sz w:val="24"/>
          <w:szCs w:val="24"/>
        </w:rPr>
        <w:t xml:space="preserve"> that are different from the needs of </w:t>
      </w:r>
      <w:proofErr w:type="gramStart"/>
      <w:r>
        <w:rPr>
          <w:rFonts w:ascii="Arial" w:hAnsi="Arial" w:eastAsia="Arial" w:cs="Arial"/>
          <w:sz w:val="24"/>
          <w:szCs w:val="24"/>
        </w:rPr>
        <w:t>persons</w:t>
      </w:r>
      <w:proofErr w:type="gramEnd"/>
      <w:r>
        <w:rPr>
          <w:rFonts w:ascii="Arial" w:hAnsi="Arial" w:eastAsia="Arial" w:cs="Arial"/>
          <w:sz w:val="24"/>
          <w:szCs w:val="24"/>
        </w:rPr>
        <w:t xml:space="preserve"> who</w:t>
      </w:r>
    </w:p>
    <w:p w:rsidR="0089283C" w:rsidP="1FAC3B74" w:rsidRDefault="007D2800" w14:paraId="3D452E0B" w14:textId="77777777">
      <w:pPr>
        <w:pBdr>
          <w:top w:val="nil"/>
          <w:left w:val="nil"/>
          <w:bottom w:val="nil"/>
          <w:right w:val="nil"/>
          <w:between w:val="nil"/>
        </w:pBdr>
        <w:spacing w:after="0" w:line="240" w:lineRule="auto"/>
        <w:rPr>
          <w:rFonts w:ascii="Arial" w:hAnsi="Arial" w:eastAsia="Arial" w:cs="Arial"/>
          <w:sz w:val="24"/>
          <w:szCs w:val="24"/>
          <w:lang w:val="en-US"/>
        </w:rPr>
      </w:pPr>
      <w:r w:rsidRPr="1FAC3B74">
        <w:rPr>
          <w:rFonts w:ascii="Arial" w:hAnsi="Arial" w:eastAsia="Arial" w:cs="Arial"/>
          <w:sz w:val="24"/>
          <w:szCs w:val="24"/>
          <w:lang w:val="en-US"/>
        </w:rPr>
        <w:t>do not share it.</w:t>
      </w:r>
    </w:p>
    <w:p w:rsidR="0089283C" w:rsidRDefault="0089283C" w14:paraId="3461D779"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7D2800" w14:paraId="3BCCEB02"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This school policy is based on the Welsh Government guidance</w:t>
      </w:r>
    </w:p>
    <w:p w:rsidR="0089283C" w:rsidRDefault="007D2800" w14:paraId="5EE5AF2B"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series ‘Challenging Bullying – Rights, Respect, Equality’ which includes</w:t>
      </w:r>
    </w:p>
    <w:p w:rsidR="0089283C" w:rsidRDefault="007D2800" w14:paraId="6D8043A0"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statutory guidance for local authorities and governing bodies, as well as</w:t>
      </w:r>
    </w:p>
    <w:p w:rsidR="0089283C" w:rsidP="1FAC3B74" w:rsidRDefault="007D2800" w14:paraId="528E9FE9" w14:textId="77777777">
      <w:pPr>
        <w:pBdr>
          <w:top w:val="nil"/>
          <w:left w:val="nil"/>
          <w:bottom w:val="nil"/>
          <w:right w:val="nil"/>
          <w:between w:val="nil"/>
        </w:pBdr>
        <w:spacing w:after="0" w:line="240" w:lineRule="auto"/>
        <w:rPr>
          <w:rFonts w:ascii="Arial" w:hAnsi="Arial" w:eastAsia="Arial" w:cs="Arial"/>
          <w:sz w:val="24"/>
          <w:szCs w:val="24"/>
          <w:lang w:val="en-US"/>
        </w:rPr>
      </w:pPr>
      <w:r w:rsidRPr="1FAC3B74">
        <w:rPr>
          <w:rFonts w:ascii="Arial" w:hAnsi="Arial" w:eastAsia="Arial" w:cs="Arial"/>
          <w:sz w:val="24"/>
          <w:szCs w:val="24"/>
          <w:lang w:val="en-US"/>
        </w:rPr>
        <w:t>advisory guidance for children and young people, parents and carers.</w:t>
      </w:r>
    </w:p>
    <w:p w:rsidR="0089283C" w:rsidRDefault="007D2800" w14:paraId="17553E00"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We will ensure that all pupils, parents, staff, governors, and others are aware of</w:t>
      </w:r>
    </w:p>
    <w:p w:rsidR="0089283C" w:rsidP="1FAC3B74" w:rsidRDefault="007D2800" w14:paraId="51260B7E" w14:textId="77777777">
      <w:pPr>
        <w:pBdr>
          <w:top w:val="nil"/>
          <w:left w:val="nil"/>
          <w:bottom w:val="nil"/>
          <w:right w:val="nil"/>
          <w:between w:val="nil"/>
        </w:pBdr>
        <w:spacing w:after="0" w:line="240" w:lineRule="auto"/>
        <w:rPr>
          <w:rFonts w:ascii="Arial" w:hAnsi="Arial" w:eastAsia="Arial" w:cs="Arial"/>
          <w:sz w:val="24"/>
          <w:szCs w:val="24"/>
          <w:lang w:val="en-US"/>
        </w:rPr>
      </w:pPr>
      <w:r w:rsidRPr="1FAC3B74">
        <w:rPr>
          <w:rFonts w:ascii="Arial" w:hAnsi="Arial" w:eastAsia="Arial" w:cs="Arial"/>
          <w:sz w:val="24"/>
          <w:szCs w:val="24"/>
          <w:lang w:val="en-US"/>
        </w:rPr>
        <w:t>this policy and know that appropriate action will be taken.</w:t>
      </w:r>
    </w:p>
    <w:p w:rsidR="0089283C" w:rsidRDefault="0089283C" w14:paraId="3CF2D8B6"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7D2800" w14:paraId="599A4DDE"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We acknowledge that bullying can and does happen in all schools, play &amp; youth</w:t>
      </w:r>
    </w:p>
    <w:p w:rsidR="0089283C" w:rsidRDefault="007D2800" w14:paraId="0F9B1BB6"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settings, as well as in the wider community; and that bullying can happen to</w:t>
      </w:r>
    </w:p>
    <w:p w:rsidR="0089283C" w:rsidP="1FAC3B74" w:rsidRDefault="007D2800" w14:paraId="46398260" w14:textId="6A991C4C">
      <w:pPr>
        <w:pBdr>
          <w:top w:val="nil"/>
          <w:left w:val="nil"/>
          <w:bottom w:val="nil"/>
          <w:right w:val="nil"/>
          <w:between w:val="nil"/>
        </w:pBdr>
        <w:spacing w:after="0" w:line="240" w:lineRule="auto"/>
        <w:rPr>
          <w:rFonts w:ascii="Arial" w:hAnsi="Arial" w:eastAsia="Arial" w:cs="Arial"/>
          <w:sz w:val="24"/>
          <w:szCs w:val="24"/>
          <w:lang w:val="en-US"/>
        </w:rPr>
      </w:pPr>
      <w:r w:rsidRPr="1FAC3B74">
        <w:rPr>
          <w:rFonts w:ascii="Arial" w:hAnsi="Arial" w:eastAsia="Arial" w:cs="Arial"/>
          <w:sz w:val="24"/>
          <w:szCs w:val="24"/>
          <w:lang w:val="en-US"/>
        </w:rPr>
        <w:t xml:space="preserve">adults in the workplace. The school will </w:t>
      </w:r>
      <w:r w:rsidRPr="1FAC3B74" w:rsidR="00DC2FEA">
        <w:rPr>
          <w:rFonts w:ascii="Arial" w:hAnsi="Arial" w:eastAsia="Arial" w:cs="Arial"/>
          <w:sz w:val="24"/>
          <w:szCs w:val="24"/>
          <w:lang w:val="en-US"/>
        </w:rPr>
        <w:t>endeavor</w:t>
      </w:r>
      <w:r w:rsidRPr="1FAC3B74">
        <w:rPr>
          <w:rFonts w:ascii="Arial" w:hAnsi="Arial" w:eastAsia="Arial" w:cs="Arial"/>
          <w:sz w:val="24"/>
          <w:szCs w:val="24"/>
          <w:lang w:val="en-US"/>
        </w:rPr>
        <w:t xml:space="preserve"> to respond appropriately as</w:t>
      </w:r>
    </w:p>
    <w:p w:rsidR="0089283C" w:rsidP="1FAC3B74" w:rsidRDefault="007D2800" w14:paraId="7C6CA085" w14:textId="77777777">
      <w:pPr>
        <w:pBdr>
          <w:top w:val="nil"/>
          <w:left w:val="nil"/>
          <w:bottom w:val="nil"/>
          <w:right w:val="nil"/>
          <w:between w:val="nil"/>
        </w:pBdr>
        <w:spacing w:after="0" w:line="240" w:lineRule="auto"/>
        <w:rPr>
          <w:rFonts w:ascii="Arial" w:hAnsi="Arial" w:eastAsia="Arial" w:cs="Arial"/>
          <w:sz w:val="24"/>
          <w:szCs w:val="24"/>
          <w:lang w:val="en-US"/>
        </w:rPr>
      </w:pPr>
      <w:r w:rsidRPr="1FAC3B74">
        <w:rPr>
          <w:rFonts w:ascii="Arial" w:hAnsi="Arial" w:eastAsia="Arial" w:cs="Arial"/>
          <w:sz w:val="24"/>
          <w:szCs w:val="24"/>
          <w:lang w:val="en-US"/>
        </w:rPr>
        <w:t>if it had happened on site by involving external agencies.</w:t>
      </w:r>
    </w:p>
    <w:p w:rsidR="0089283C" w:rsidRDefault="0089283C" w14:paraId="0FB78278"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89283C" w14:paraId="1FC39945" w14:textId="77777777">
      <w:pPr>
        <w:pBdr>
          <w:top w:val="nil"/>
          <w:left w:val="nil"/>
          <w:bottom w:val="nil"/>
          <w:right w:val="nil"/>
          <w:between w:val="nil"/>
        </w:pBdr>
        <w:spacing w:after="0" w:line="240" w:lineRule="auto"/>
        <w:rPr>
          <w:rFonts w:ascii="Arial" w:hAnsi="Arial" w:eastAsia="Arial" w:cs="Arial"/>
          <w:b/>
          <w:sz w:val="24"/>
          <w:szCs w:val="24"/>
          <w:u w:val="single"/>
        </w:rPr>
      </w:pPr>
    </w:p>
    <w:p w:rsidR="0089283C" w:rsidRDefault="007D2800" w14:paraId="57255E15" w14:textId="77777777">
      <w:pPr>
        <w:pBdr>
          <w:top w:val="nil"/>
          <w:left w:val="nil"/>
          <w:bottom w:val="nil"/>
          <w:right w:val="nil"/>
          <w:between w:val="nil"/>
        </w:pBdr>
        <w:spacing w:after="0" w:line="240" w:lineRule="auto"/>
        <w:rPr>
          <w:rFonts w:ascii="Arial" w:hAnsi="Arial" w:eastAsia="Arial" w:cs="Arial"/>
          <w:b/>
          <w:sz w:val="24"/>
          <w:szCs w:val="24"/>
          <w:u w:val="single"/>
        </w:rPr>
      </w:pPr>
      <w:r>
        <w:rPr>
          <w:rFonts w:ascii="Arial" w:hAnsi="Arial" w:eastAsia="Arial" w:cs="Arial"/>
          <w:b/>
          <w:sz w:val="24"/>
          <w:szCs w:val="24"/>
          <w:u w:val="single"/>
        </w:rPr>
        <w:t>Aims</w:t>
      </w:r>
    </w:p>
    <w:p w:rsidR="0089283C" w:rsidRDefault="0089283C" w14:paraId="0562CB0E" w14:textId="77777777">
      <w:pPr>
        <w:pBdr>
          <w:top w:val="nil"/>
          <w:left w:val="nil"/>
          <w:bottom w:val="nil"/>
          <w:right w:val="nil"/>
          <w:between w:val="nil"/>
        </w:pBdr>
        <w:spacing w:after="0" w:line="240" w:lineRule="auto"/>
        <w:rPr>
          <w:rFonts w:ascii="Arial" w:hAnsi="Arial" w:eastAsia="Arial" w:cs="Arial"/>
          <w:b/>
          <w:sz w:val="24"/>
          <w:szCs w:val="24"/>
          <w:u w:val="single"/>
        </w:rPr>
      </w:pPr>
    </w:p>
    <w:p w:rsidR="0089283C" w:rsidRDefault="007D2800" w14:paraId="59CED38F"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 xml:space="preserve">This policy </w:t>
      </w:r>
      <w:proofErr w:type="gramStart"/>
      <w:r>
        <w:rPr>
          <w:rFonts w:ascii="Arial" w:hAnsi="Arial" w:eastAsia="Arial" w:cs="Arial"/>
          <w:sz w:val="24"/>
          <w:szCs w:val="24"/>
        </w:rPr>
        <w:t>in</w:t>
      </w:r>
      <w:proofErr w:type="gramEnd"/>
      <w:r>
        <w:rPr>
          <w:rFonts w:ascii="Arial" w:hAnsi="Arial" w:eastAsia="Arial" w:cs="Arial"/>
          <w:sz w:val="24"/>
          <w:szCs w:val="24"/>
        </w:rPr>
        <w:t xml:space="preserve"> partnership with the Anti- Hate Crime, Hate Incident and Harassment</w:t>
      </w:r>
    </w:p>
    <w:p w:rsidR="0089283C" w:rsidRDefault="007D2800" w14:paraId="60FAC29C"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Policy is essential to support our whole school ethos, which is to ensure that</w:t>
      </w:r>
    </w:p>
    <w:p w:rsidR="0089283C" w:rsidP="1FAC3B74" w:rsidRDefault="007D2800" w14:paraId="62EDC84C" w14:textId="77777777">
      <w:pPr>
        <w:pBdr>
          <w:top w:val="nil"/>
          <w:left w:val="nil"/>
          <w:bottom w:val="nil"/>
          <w:right w:val="nil"/>
          <w:between w:val="nil"/>
        </w:pBdr>
        <w:spacing w:after="0" w:line="240" w:lineRule="auto"/>
        <w:rPr>
          <w:rFonts w:ascii="Arial" w:hAnsi="Arial" w:eastAsia="Arial" w:cs="Arial"/>
          <w:sz w:val="24"/>
          <w:szCs w:val="24"/>
          <w:lang w:val="en-US"/>
        </w:rPr>
      </w:pPr>
      <w:r w:rsidRPr="1FAC3B74">
        <w:rPr>
          <w:rFonts w:ascii="Arial" w:hAnsi="Arial" w:eastAsia="Arial" w:cs="Arial"/>
          <w:sz w:val="24"/>
          <w:szCs w:val="24"/>
          <w:lang w:val="en-US"/>
        </w:rPr>
        <w:t>children can learn without fear, feel safe, secure, confident and happy free</w:t>
      </w:r>
    </w:p>
    <w:p w:rsidR="0089283C" w:rsidRDefault="007D2800" w14:paraId="2BDEA5B7"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from humiliation, harassment, oppression, and abuse.</w:t>
      </w:r>
    </w:p>
    <w:p w:rsidR="0089283C" w:rsidRDefault="0089283C" w14:paraId="34CE0A41" w14:textId="77777777">
      <w:pPr>
        <w:pBdr>
          <w:top w:val="nil"/>
          <w:left w:val="nil"/>
          <w:bottom w:val="nil"/>
          <w:right w:val="nil"/>
          <w:between w:val="nil"/>
        </w:pBdr>
        <w:spacing w:after="0" w:line="240" w:lineRule="auto"/>
        <w:rPr>
          <w:rFonts w:ascii="Arial" w:hAnsi="Arial" w:eastAsia="Arial" w:cs="Arial"/>
          <w:sz w:val="24"/>
          <w:szCs w:val="24"/>
        </w:rPr>
      </w:pPr>
    </w:p>
    <w:p w:rsidR="0089283C" w:rsidP="1FAC3B74" w:rsidRDefault="007D2800" w14:paraId="38005933" w14:textId="77777777">
      <w:pPr>
        <w:pBdr>
          <w:top w:val="nil"/>
          <w:left w:val="nil"/>
          <w:bottom w:val="nil"/>
          <w:right w:val="nil"/>
          <w:between w:val="nil"/>
        </w:pBdr>
        <w:spacing w:after="0" w:line="240" w:lineRule="auto"/>
        <w:rPr>
          <w:rFonts w:ascii="Arial" w:hAnsi="Arial" w:eastAsia="Arial" w:cs="Arial"/>
          <w:sz w:val="24"/>
          <w:szCs w:val="24"/>
          <w:lang w:val="en-US"/>
        </w:rPr>
      </w:pPr>
      <w:r w:rsidRPr="1FAC3B74">
        <w:rPr>
          <w:rFonts w:ascii="Arial" w:hAnsi="Arial" w:eastAsia="Arial" w:cs="Arial"/>
          <w:sz w:val="24"/>
          <w:szCs w:val="24"/>
          <w:lang w:val="en-US"/>
        </w:rPr>
        <w:t xml:space="preserve">It is designed to prevent </w:t>
      </w:r>
      <w:proofErr w:type="gramStart"/>
      <w:r w:rsidRPr="1FAC3B74">
        <w:rPr>
          <w:rFonts w:ascii="Arial" w:hAnsi="Arial" w:eastAsia="Arial" w:cs="Arial"/>
          <w:sz w:val="24"/>
          <w:szCs w:val="24"/>
          <w:lang w:val="en-US"/>
        </w:rPr>
        <w:t>bullying behaviour</w:t>
      </w:r>
      <w:proofErr w:type="gramEnd"/>
      <w:r w:rsidRPr="1FAC3B74">
        <w:rPr>
          <w:rFonts w:ascii="Arial" w:hAnsi="Arial" w:eastAsia="Arial" w:cs="Arial"/>
          <w:sz w:val="24"/>
          <w:szCs w:val="24"/>
          <w:lang w:val="en-US"/>
        </w:rPr>
        <w:t xml:space="preserve"> wherever possible, to respond</w:t>
      </w:r>
    </w:p>
    <w:p w:rsidR="0089283C" w:rsidRDefault="007D2800" w14:paraId="5EC139E7"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consistently in line with agreed procedures should it occur and to provide</w:t>
      </w:r>
    </w:p>
    <w:p w:rsidR="0089283C" w:rsidP="1FAC3B74" w:rsidRDefault="007D2800" w14:paraId="1A6F1E83" w14:textId="77777777">
      <w:pPr>
        <w:pBdr>
          <w:top w:val="nil"/>
          <w:left w:val="nil"/>
          <w:bottom w:val="nil"/>
          <w:right w:val="nil"/>
          <w:between w:val="nil"/>
        </w:pBdr>
        <w:spacing w:after="0" w:line="240" w:lineRule="auto"/>
        <w:rPr>
          <w:rFonts w:ascii="Arial" w:hAnsi="Arial" w:eastAsia="Arial" w:cs="Arial"/>
          <w:sz w:val="24"/>
          <w:szCs w:val="24"/>
          <w:lang w:val="en-US"/>
        </w:rPr>
      </w:pPr>
      <w:r w:rsidRPr="1FAC3B74">
        <w:rPr>
          <w:rFonts w:ascii="Arial" w:hAnsi="Arial" w:eastAsia="Arial" w:cs="Arial"/>
          <w:sz w:val="24"/>
          <w:szCs w:val="24"/>
          <w:lang w:val="en-US"/>
        </w:rPr>
        <w:t>support to those involved as appropriate.</w:t>
      </w:r>
    </w:p>
    <w:p w:rsidR="0089283C" w:rsidRDefault="0089283C" w14:paraId="62EBF3C5" w14:textId="77777777">
      <w:pPr>
        <w:pBdr>
          <w:top w:val="nil"/>
          <w:left w:val="nil"/>
          <w:bottom w:val="nil"/>
          <w:right w:val="nil"/>
          <w:between w:val="nil"/>
        </w:pBdr>
        <w:spacing w:after="0" w:line="240" w:lineRule="auto"/>
        <w:rPr>
          <w:rFonts w:ascii="Arial" w:hAnsi="Arial" w:eastAsia="Arial" w:cs="Arial"/>
          <w:sz w:val="24"/>
          <w:szCs w:val="24"/>
        </w:rPr>
      </w:pPr>
    </w:p>
    <w:p w:rsidR="0089283C" w:rsidP="5C6774F5" w:rsidRDefault="007D2800" w14:paraId="325E3261" w14:textId="3450A7C1" w14:noSpellErr="1">
      <w:pPr>
        <w:pBdr>
          <w:top w:val="nil" w:color="000000" w:sz="0" w:space="0"/>
          <w:left w:val="nil" w:color="000000" w:sz="0" w:space="0"/>
          <w:bottom w:val="nil" w:color="000000" w:sz="0" w:space="0"/>
          <w:right w:val="nil" w:color="000000" w:sz="0" w:space="0"/>
          <w:between w:val="nil" w:color="000000" w:sz="0" w:space="0"/>
        </w:pBdr>
        <w:spacing w:after="0" w:line="240" w:lineRule="auto"/>
        <w:rPr>
          <w:rFonts w:ascii="Arial" w:hAnsi="Arial" w:eastAsia="Arial" w:cs="Arial"/>
          <w:b w:val="1"/>
          <w:bCs w:val="1"/>
          <w:sz w:val="24"/>
          <w:szCs w:val="24"/>
          <w:lang w:val="en-US"/>
        </w:rPr>
      </w:pPr>
      <w:r w:rsidRPr="5C6774F5" w:rsidR="007D2800">
        <w:rPr>
          <w:rFonts w:ascii="Arial" w:hAnsi="Arial" w:eastAsia="Arial" w:cs="Arial"/>
          <w:b w:val="1"/>
          <w:bCs w:val="1"/>
          <w:sz w:val="24"/>
          <w:szCs w:val="24"/>
          <w:lang w:val="en-US"/>
        </w:rPr>
        <w:t xml:space="preserve">The aim of this policy is to ensure that at </w:t>
      </w:r>
      <w:r w:rsidRPr="5C6774F5" w:rsidR="007D2800">
        <w:rPr>
          <w:rFonts w:ascii="Arial" w:hAnsi="Arial" w:eastAsia="Arial" w:cs="Arial"/>
          <w:b w:val="1"/>
          <w:bCs w:val="1"/>
          <w:sz w:val="24"/>
          <w:szCs w:val="24"/>
          <w:lang w:val="en-US"/>
        </w:rPr>
        <w:t>Fairoak</w:t>
      </w:r>
      <w:r w:rsidRPr="5C6774F5" w:rsidR="007D2800">
        <w:rPr>
          <w:rFonts w:ascii="Arial" w:hAnsi="Arial" w:eastAsia="Arial" w:cs="Arial"/>
          <w:b w:val="1"/>
          <w:bCs w:val="1"/>
          <w:sz w:val="24"/>
          <w:szCs w:val="24"/>
          <w:lang w:val="en-US"/>
        </w:rPr>
        <w:t xml:space="preserve"> </w:t>
      </w:r>
      <w:r w:rsidRPr="5C6774F5" w:rsidR="00DC2FEA">
        <w:rPr>
          <w:rFonts w:ascii="Arial" w:hAnsi="Arial" w:eastAsia="Arial" w:cs="Arial"/>
          <w:b w:val="1"/>
          <w:bCs w:val="1"/>
          <w:sz w:val="24"/>
          <w:szCs w:val="24"/>
          <w:lang w:val="en-US"/>
        </w:rPr>
        <w:t>P</w:t>
      </w:r>
      <w:r w:rsidRPr="5C6774F5" w:rsidR="007D2800">
        <w:rPr>
          <w:rFonts w:ascii="Arial" w:hAnsi="Arial" w:eastAsia="Arial" w:cs="Arial"/>
          <w:b w:val="1"/>
          <w:bCs w:val="1"/>
          <w:sz w:val="24"/>
          <w:szCs w:val="24"/>
          <w:lang w:val="en-US"/>
        </w:rPr>
        <w:t xml:space="preserve">rimary </w:t>
      </w:r>
      <w:r w:rsidRPr="5C6774F5" w:rsidR="00DC2FEA">
        <w:rPr>
          <w:rFonts w:ascii="Arial" w:hAnsi="Arial" w:eastAsia="Arial" w:cs="Arial"/>
          <w:b w:val="1"/>
          <w:bCs w:val="1"/>
          <w:sz w:val="24"/>
          <w:szCs w:val="24"/>
          <w:lang w:val="en-US"/>
        </w:rPr>
        <w:t xml:space="preserve">School </w:t>
      </w:r>
      <w:r w:rsidRPr="5C6774F5" w:rsidR="007D2800">
        <w:rPr>
          <w:rFonts w:ascii="Arial" w:hAnsi="Arial" w:eastAsia="Arial" w:cs="Arial"/>
          <w:b w:val="1"/>
          <w:bCs w:val="1"/>
          <w:sz w:val="24"/>
          <w:szCs w:val="24"/>
          <w:lang w:val="en-US"/>
        </w:rPr>
        <w:t>we:</w:t>
      </w:r>
    </w:p>
    <w:p w:rsidR="0089283C" w:rsidRDefault="0089283C" w14:paraId="6D98A12B"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7D2800" w14:paraId="67373E05"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 reduce the frequency of bullying incidents, including for pupils with</w:t>
      </w:r>
    </w:p>
    <w:p w:rsidR="0089283C" w:rsidRDefault="007D2800" w14:paraId="57D53219"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protected characteristics</w:t>
      </w:r>
    </w:p>
    <w:p w:rsidR="0089283C" w:rsidRDefault="0089283C" w14:paraId="2946DB82"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7D2800" w14:paraId="079F7CEF"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 increase the likelihood that incidents will be reported to a responsible</w:t>
      </w:r>
    </w:p>
    <w:p w:rsidR="0089283C" w:rsidRDefault="007D2800" w14:paraId="5A788760"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Adult</w:t>
      </w:r>
    </w:p>
    <w:p w:rsidR="0089283C" w:rsidRDefault="0089283C" w14:paraId="5997CC1D"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7D2800" w14:paraId="6A829CA3"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 intervene effectively when incidents occur</w:t>
      </w:r>
    </w:p>
    <w:p w:rsidR="0089283C" w:rsidRDefault="0089283C" w14:paraId="110FFD37" w14:textId="77777777">
      <w:pPr>
        <w:pBdr>
          <w:top w:val="nil"/>
          <w:left w:val="nil"/>
          <w:bottom w:val="nil"/>
          <w:right w:val="nil"/>
          <w:between w:val="nil"/>
        </w:pBdr>
        <w:spacing w:after="0" w:line="240" w:lineRule="auto"/>
        <w:rPr>
          <w:rFonts w:ascii="Arial" w:hAnsi="Arial" w:eastAsia="Arial" w:cs="Arial"/>
          <w:sz w:val="24"/>
          <w:szCs w:val="24"/>
        </w:rPr>
      </w:pPr>
    </w:p>
    <w:p w:rsidR="0089283C" w:rsidP="1FAC3B74" w:rsidRDefault="007D2800" w14:paraId="55171B86" w14:textId="77777777">
      <w:pPr>
        <w:pBdr>
          <w:top w:val="nil"/>
          <w:left w:val="nil"/>
          <w:bottom w:val="nil"/>
          <w:right w:val="nil"/>
          <w:between w:val="nil"/>
        </w:pBdr>
        <w:spacing w:after="0" w:line="240" w:lineRule="auto"/>
        <w:rPr>
          <w:rFonts w:ascii="Arial" w:hAnsi="Arial" w:eastAsia="Arial" w:cs="Arial"/>
          <w:sz w:val="24"/>
          <w:szCs w:val="24"/>
          <w:lang w:val="en-US"/>
        </w:rPr>
      </w:pPr>
      <w:r w:rsidRPr="1FAC3B74">
        <w:rPr>
          <w:rFonts w:ascii="Arial" w:hAnsi="Arial" w:eastAsia="Arial" w:cs="Arial"/>
          <w:sz w:val="24"/>
          <w:szCs w:val="24"/>
          <w:lang w:val="en-US"/>
        </w:rPr>
        <w:t>• equip pupils with strategies to respond to bullying behaviour</w:t>
      </w:r>
    </w:p>
    <w:p w:rsidR="0089283C" w:rsidRDefault="0089283C" w14:paraId="6B699379"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7D2800" w14:paraId="76258BAB"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 reinforce the anti-bullying ethos throughout the school</w:t>
      </w:r>
    </w:p>
    <w:p w:rsidR="0089283C" w:rsidRDefault="0089283C" w14:paraId="3FE9F23F" w14:textId="77777777">
      <w:pPr>
        <w:pBdr>
          <w:top w:val="nil"/>
          <w:left w:val="nil"/>
          <w:bottom w:val="nil"/>
          <w:right w:val="nil"/>
          <w:between w:val="nil"/>
        </w:pBdr>
        <w:spacing w:after="0" w:line="240" w:lineRule="auto"/>
        <w:rPr>
          <w:rFonts w:ascii="Arial" w:hAnsi="Arial" w:eastAsia="Arial" w:cs="Arial"/>
          <w:sz w:val="24"/>
          <w:szCs w:val="24"/>
        </w:rPr>
      </w:pPr>
    </w:p>
    <w:p w:rsidR="0089283C" w:rsidP="1FAC3B74" w:rsidRDefault="007D2800" w14:paraId="396673A5" w14:textId="77777777">
      <w:pPr>
        <w:pBdr>
          <w:top w:val="nil"/>
          <w:left w:val="nil"/>
          <w:bottom w:val="nil"/>
          <w:right w:val="nil"/>
          <w:between w:val="nil"/>
        </w:pBdr>
        <w:spacing w:after="0" w:line="240" w:lineRule="auto"/>
        <w:rPr>
          <w:rFonts w:ascii="Arial" w:hAnsi="Arial" w:eastAsia="Arial" w:cs="Arial"/>
          <w:sz w:val="24"/>
          <w:szCs w:val="24"/>
          <w:lang w:val="en-US"/>
        </w:rPr>
      </w:pPr>
      <w:r w:rsidRPr="1FAC3B74">
        <w:rPr>
          <w:rFonts w:ascii="Arial" w:hAnsi="Arial" w:eastAsia="Arial" w:cs="Arial"/>
          <w:sz w:val="24"/>
          <w:szCs w:val="24"/>
          <w:lang w:val="en-US"/>
        </w:rPr>
        <w:t xml:space="preserve">• ensure all </w:t>
      </w:r>
      <w:proofErr w:type="gramStart"/>
      <w:r w:rsidRPr="1FAC3B74">
        <w:rPr>
          <w:rFonts w:ascii="Arial" w:hAnsi="Arial" w:eastAsia="Arial" w:cs="Arial"/>
          <w:sz w:val="24"/>
          <w:szCs w:val="24"/>
          <w:lang w:val="en-US"/>
        </w:rPr>
        <w:t>stake holders</w:t>
      </w:r>
      <w:proofErr w:type="gramEnd"/>
      <w:r w:rsidRPr="1FAC3B74">
        <w:rPr>
          <w:rFonts w:ascii="Arial" w:hAnsi="Arial" w:eastAsia="Arial" w:cs="Arial"/>
          <w:sz w:val="24"/>
          <w:szCs w:val="24"/>
          <w:lang w:val="en-US"/>
        </w:rPr>
        <w:t xml:space="preserve"> understand what bullying is and how to </w:t>
      </w:r>
      <w:proofErr w:type="spellStart"/>
      <w:r w:rsidRPr="1FAC3B74">
        <w:rPr>
          <w:rFonts w:ascii="Arial" w:hAnsi="Arial" w:eastAsia="Arial" w:cs="Arial"/>
          <w:sz w:val="24"/>
          <w:szCs w:val="24"/>
          <w:lang w:val="en-US"/>
        </w:rPr>
        <w:t>recognise</w:t>
      </w:r>
      <w:proofErr w:type="spellEnd"/>
      <w:r w:rsidRPr="1FAC3B74">
        <w:rPr>
          <w:rFonts w:ascii="Arial" w:hAnsi="Arial" w:eastAsia="Arial" w:cs="Arial"/>
          <w:sz w:val="24"/>
          <w:szCs w:val="24"/>
          <w:lang w:val="en-US"/>
        </w:rPr>
        <w:t xml:space="preserve"> it</w:t>
      </w:r>
    </w:p>
    <w:p w:rsidR="0089283C" w:rsidRDefault="0089283C" w14:paraId="1F72F646"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7D2800" w14:paraId="05805202"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 make our school a safer and more enjoyable place for everyone</w:t>
      </w:r>
    </w:p>
    <w:p w:rsidR="0089283C" w:rsidRDefault="0089283C" w14:paraId="08CE6F91"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89283C" w14:paraId="61CDCEAD" w14:textId="77777777">
      <w:pPr>
        <w:pBdr>
          <w:top w:val="nil"/>
          <w:left w:val="nil"/>
          <w:bottom w:val="nil"/>
          <w:right w:val="nil"/>
          <w:between w:val="nil"/>
        </w:pBdr>
        <w:spacing w:after="0" w:line="240" w:lineRule="auto"/>
        <w:rPr>
          <w:rFonts w:ascii="Arial" w:hAnsi="Arial" w:eastAsia="Arial" w:cs="Arial"/>
          <w:b/>
          <w:sz w:val="24"/>
          <w:szCs w:val="24"/>
          <w:u w:val="single"/>
        </w:rPr>
      </w:pPr>
    </w:p>
    <w:p w:rsidR="0089283C" w:rsidRDefault="007D2800" w14:paraId="4939E223" w14:textId="77777777">
      <w:pPr>
        <w:pBdr>
          <w:top w:val="nil"/>
          <w:left w:val="nil"/>
          <w:bottom w:val="nil"/>
          <w:right w:val="nil"/>
          <w:between w:val="nil"/>
        </w:pBdr>
        <w:spacing w:after="0" w:line="240" w:lineRule="auto"/>
        <w:rPr>
          <w:rFonts w:ascii="Arial" w:hAnsi="Arial" w:eastAsia="Arial" w:cs="Arial"/>
          <w:b/>
          <w:sz w:val="24"/>
          <w:szCs w:val="24"/>
          <w:u w:val="single"/>
        </w:rPr>
      </w:pPr>
      <w:r>
        <w:rPr>
          <w:rFonts w:ascii="Arial" w:hAnsi="Arial" w:eastAsia="Arial" w:cs="Arial"/>
          <w:b/>
          <w:sz w:val="24"/>
          <w:szCs w:val="24"/>
          <w:u w:val="single"/>
        </w:rPr>
        <w:t>What is Bullying?</w:t>
      </w:r>
    </w:p>
    <w:p w:rsidR="0089283C" w:rsidRDefault="0089283C" w14:paraId="6BB9E253" w14:textId="77777777">
      <w:pPr>
        <w:pBdr>
          <w:top w:val="nil"/>
          <w:left w:val="nil"/>
          <w:bottom w:val="nil"/>
          <w:right w:val="nil"/>
          <w:between w:val="nil"/>
        </w:pBdr>
        <w:spacing w:after="0" w:line="240" w:lineRule="auto"/>
        <w:rPr>
          <w:rFonts w:ascii="Arial" w:hAnsi="Arial" w:eastAsia="Arial" w:cs="Arial"/>
          <w:b/>
          <w:sz w:val="24"/>
          <w:szCs w:val="24"/>
          <w:u w:val="single"/>
        </w:rPr>
      </w:pPr>
    </w:p>
    <w:p w:rsidR="0089283C" w:rsidP="1FAC3B74" w:rsidRDefault="007D2800" w14:paraId="4AF22874" w14:textId="77777777">
      <w:pPr>
        <w:pBdr>
          <w:top w:val="nil"/>
          <w:left w:val="nil"/>
          <w:bottom w:val="nil"/>
          <w:right w:val="nil"/>
          <w:between w:val="nil"/>
        </w:pBdr>
        <w:spacing w:after="0" w:line="240" w:lineRule="auto"/>
        <w:rPr>
          <w:rFonts w:ascii="Arial" w:hAnsi="Arial" w:eastAsia="Arial" w:cs="Arial"/>
          <w:sz w:val="24"/>
          <w:szCs w:val="24"/>
          <w:lang w:val="en-US"/>
        </w:rPr>
      </w:pPr>
      <w:r w:rsidRPr="1FAC3B74">
        <w:rPr>
          <w:rFonts w:ascii="Arial" w:hAnsi="Arial" w:eastAsia="Arial" w:cs="Arial"/>
          <w:sz w:val="24"/>
          <w:szCs w:val="24"/>
          <w:lang w:val="en-US"/>
        </w:rPr>
        <w:t>There is no legal definition of bullying in Wales. Previous Welsh Government</w:t>
      </w:r>
    </w:p>
    <w:p w:rsidR="0089283C" w:rsidRDefault="007D2800" w14:paraId="2A0E5735"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anti-</w:t>
      </w:r>
      <w:proofErr w:type="gramStart"/>
      <w:r>
        <w:rPr>
          <w:rFonts w:ascii="Arial" w:hAnsi="Arial" w:eastAsia="Arial" w:cs="Arial"/>
          <w:sz w:val="24"/>
          <w:szCs w:val="24"/>
        </w:rPr>
        <w:t>bully</w:t>
      </w:r>
      <w:proofErr w:type="gramEnd"/>
      <w:r>
        <w:rPr>
          <w:rFonts w:ascii="Arial" w:hAnsi="Arial" w:eastAsia="Arial" w:cs="Arial"/>
          <w:sz w:val="24"/>
          <w:szCs w:val="24"/>
        </w:rPr>
        <w:t xml:space="preserve"> guidance (Respecting others: Anti-bullying overview, Guidance</w:t>
      </w:r>
    </w:p>
    <w:p w:rsidR="0089283C" w:rsidRDefault="007D2800" w14:paraId="5068D018"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document No: 050/2011) states that bullying is:</w:t>
      </w:r>
    </w:p>
    <w:p w:rsidR="0089283C" w:rsidRDefault="0089283C" w14:paraId="23DE523C"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7D2800" w14:paraId="5BC5AC2B"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 deliberately hurtful (including aggression</w:t>
      </w:r>
      <w:proofErr w:type="gramStart"/>
      <w:r>
        <w:rPr>
          <w:rFonts w:ascii="Arial" w:hAnsi="Arial" w:eastAsia="Arial" w:cs="Arial"/>
          <w:sz w:val="24"/>
          <w:szCs w:val="24"/>
        </w:rPr>
        <w:t>);</w:t>
      </w:r>
      <w:proofErr w:type="gramEnd"/>
    </w:p>
    <w:p w:rsidR="0089283C" w:rsidRDefault="0089283C" w14:paraId="52E56223" w14:textId="77777777">
      <w:pPr>
        <w:pBdr>
          <w:top w:val="nil"/>
          <w:left w:val="nil"/>
          <w:bottom w:val="nil"/>
          <w:right w:val="nil"/>
          <w:between w:val="nil"/>
        </w:pBdr>
        <w:spacing w:after="0" w:line="240" w:lineRule="auto"/>
        <w:rPr>
          <w:rFonts w:ascii="Arial" w:hAnsi="Arial" w:eastAsia="Arial" w:cs="Arial"/>
          <w:sz w:val="24"/>
          <w:szCs w:val="24"/>
        </w:rPr>
      </w:pPr>
    </w:p>
    <w:p w:rsidR="0089283C" w:rsidP="1FAC3B74" w:rsidRDefault="007D2800" w14:paraId="6A61CA87" w14:textId="77777777">
      <w:pPr>
        <w:pBdr>
          <w:top w:val="nil"/>
          <w:left w:val="nil"/>
          <w:bottom w:val="nil"/>
          <w:right w:val="nil"/>
          <w:between w:val="nil"/>
        </w:pBdr>
        <w:spacing w:after="0" w:line="240" w:lineRule="auto"/>
        <w:rPr>
          <w:rFonts w:ascii="Arial" w:hAnsi="Arial" w:eastAsia="Arial" w:cs="Arial"/>
          <w:sz w:val="24"/>
          <w:szCs w:val="24"/>
          <w:lang w:val="en-US"/>
        </w:rPr>
      </w:pPr>
      <w:r w:rsidRPr="1FAC3B74">
        <w:rPr>
          <w:rFonts w:ascii="Arial" w:hAnsi="Arial" w:eastAsia="Arial" w:cs="Arial"/>
          <w:sz w:val="24"/>
          <w:szCs w:val="24"/>
          <w:lang w:val="en-US"/>
        </w:rPr>
        <w:t xml:space="preserve">• repeated over </w:t>
      </w:r>
      <w:proofErr w:type="gramStart"/>
      <w:r w:rsidRPr="1FAC3B74">
        <w:rPr>
          <w:rFonts w:ascii="Arial" w:hAnsi="Arial" w:eastAsia="Arial" w:cs="Arial"/>
          <w:sz w:val="24"/>
          <w:szCs w:val="24"/>
          <w:lang w:val="en-US"/>
        </w:rPr>
        <w:t>a period of time</w:t>
      </w:r>
      <w:proofErr w:type="gramEnd"/>
      <w:r w:rsidRPr="1FAC3B74">
        <w:rPr>
          <w:rFonts w:ascii="Arial" w:hAnsi="Arial" w:eastAsia="Arial" w:cs="Arial"/>
          <w:sz w:val="24"/>
          <w:szCs w:val="24"/>
          <w:lang w:val="en-US"/>
        </w:rPr>
        <w:t xml:space="preserve"> (whilst </w:t>
      </w:r>
      <w:proofErr w:type="spellStart"/>
      <w:r w:rsidRPr="1FAC3B74">
        <w:rPr>
          <w:rFonts w:ascii="Arial" w:hAnsi="Arial" w:eastAsia="Arial" w:cs="Arial"/>
          <w:sz w:val="24"/>
          <w:szCs w:val="24"/>
          <w:lang w:val="en-US"/>
        </w:rPr>
        <w:t>recognising</w:t>
      </w:r>
      <w:proofErr w:type="spellEnd"/>
      <w:r w:rsidRPr="1FAC3B74">
        <w:rPr>
          <w:rFonts w:ascii="Arial" w:hAnsi="Arial" w:eastAsia="Arial" w:cs="Arial"/>
          <w:sz w:val="24"/>
          <w:szCs w:val="24"/>
          <w:lang w:val="en-US"/>
        </w:rPr>
        <w:t xml:space="preserve"> that a one-off incident</w:t>
      </w:r>
    </w:p>
    <w:p w:rsidR="0089283C" w:rsidP="1FAC3B74" w:rsidRDefault="007D2800" w14:paraId="66831BA6" w14:textId="77777777">
      <w:pPr>
        <w:pBdr>
          <w:top w:val="nil"/>
          <w:left w:val="nil"/>
          <w:bottom w:val="nil"/>
          <w:right w:val="nil"/>
          <w:between w:val="nil"/>
        </w:pBdr>
        <w:spacing w:after="0" w:line="240" w:lineRule="auto"/>
        <w:rPr>
          <w:rFonts w:ascii="Arial" w:hAnsi="Arial" w:eastAsia="Arial" w:cs="Arial"/>
          <w:sz w:val="24"/>
          <w:szCs w:val="24"/>
          <w:lang w:val="en-US"/>
        </w:rPr>
      </w:pPr>
      <w:r w:rsidRPr="1FAC3B74">
        <w:rPr>
          <w:rFonts w:ascii="Arial" w:hAnsi="Arial" w:eastAsia="Arial" w:cs="Arial"/>
          <w:sz w:val="24"/>
          <w:szCs w:val="24"/>
          <w:lang w:val="en-US"/>
        </w:rPr>
        <w:t xml:space="preserve">can leave a pupil </w:t>
      </w:r>
      <w:proofErr w:type="spellStart"/>
      <w:r w:rsidRPr="1FAC3B74">
        <w:rPr>
          <w:rFonts w:ascii="Arial" w:hAnsi="Arial" w:eastAsia="Arial" w:cs="Arial"/>
          <w:sz w:val="24"/>
          <w:szCs w:val="24"/>
          <w:lang w:val="en-US"/>
        </w:rPr>
        <w:t>traumatised</w:t>
      </w:r>
      <w:proofErr w:type="spellEnd"/>
      <w:r w:rsidRPr="1FAC3B74">
        <w:rPr>
          <w:rFonts w:ascii="Arial" w:hAnsi="Arial" w:eastAsia="Arial" w:cs="Arial"/>
          <w:sz w:val="24"/>
          <w:szCs w:val="24"/>
          <w:lang w:val="en-US"/>
        </w:rPr>
        <w:t xml:space="preserve"> and nervous of future recurrence</w:t>
      </w:r>
      <w:proofErr w:type="gramStart"/>
      <w:r w:rsidRPr="1FAC3B74">
        <w:rPr>
          <w:rFonts w:ascii="Arial" w:hAnsi="Arial" w:eastAsia="Arial" w:cs="Arial"/>
          <w:sz w:val="24"/>
          <w:szCs w:val="24"/>
          <w:lang w:val="en-US"/>
        </w:rPr>
        <w:t>);</w:t>
      </w:r>
      <w:proofErr w:type="gramEnd"/>
    </w:p>
    <w:p w:rsidR="0089283C" w:rsidRDefault="0089283C" w14:paraId="07547A01"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7D2800" w14:paraId="5BB9358C"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 difficult for targets to defend themselves against.</w:t>
      </w:r>
    </w:p>
    <w:p w:rsidR="0089283C" w:rsidRDefault="0089283C" w14:paraId="5043CB0F"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7D2800" w14:paraId="45AC01A4"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 xml:space="preserve">This school uses the definition provided by </w:t>
      </w:r>
      <w:proofErr w:type="gramStart"/>
      <w:r>
        <w:rPr>
          <w:rFonts w:ascii="Arial" w:hAnsi="Arial" w:eastAsia="Arial" w:cs="Arial"/>
          <w:sz w:val="24"/>
          <w:szCs w:val="24"/>
        </w:rPr>
        <w:t>Welsh</w:t>
      </w:r>
      <w:proofErr w:type="gramEnd"/>
      <w:r>
        <w:rPr>
          <w:rFonts w:ascii="Arial" w:hAnsi="Arial" w:eastAsia="Arial" w:cs="Arial"/>
          <w:sz w:val="24"/>
          <w:szCs w:val="24"/>
        </w:rPr>
        <w:t xml:space="preserve"> Government - Rights,</w:t>
      </w:r>
    </w:p>
    <w:p w:rsidR="0089283C" w:rsidRDefault="007D2800" w14:paraId="454AEC85"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respect, equality: Statutory guidance for governing bodies of maintained</w:t>
      </w:r>
    </w:p>
    <w:p w:rsidR="0089283C" w:rsidRDefault="007D2800" w14:paraId="69EC5BBF"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schools (2019):</w:t>
      </w:r>
    </w:p>
    <w:p w:rsidR="0089283C" w:rsidRDefault="0089283C" w14:paraId="07459315" w14:textId="77777777">
      <w:pPr>
        <w:pBdr>
          <w:top w:val="nil"/>
          <w:left w:val="nil"/>
          <w:bottom w:val="nil"/>
          <w:right w:val="nil"/>
          <w:between w:val="nil"/>
        </w:pBdr>
        <w:spacing w:after="0" w:line="240" w:lineRule="auto"/>
        <w:rPr>
          <w:rFonts w:ascii="Arial" w:hAnsi="Arial" w:eastAsia="Arial" w:cs="Arial"/>
          <w:sz w:val="24"/>
          <w:szCs w:val="24"/>
        </w:rPr>
      </w:pPr>
    </w:p>
    <w:p w:rsidR="0089283C" w:rsidP="1FAC3B74" w:rsidRDefault="007D2800" w14:paraId="7BF672A1" w14:textId="77777777">
      <w:pPr>
        <w:pBdr>
          <w:top w:val="nil"/>
          <w:left w:val="nil"/>
          <w:bottom w:val="nil"/>
          <w:right w:val="nil"/>
          <w:between w:val="nil"/>
        </w:pBdr>
        <w:spacing w:after="0" w:line="240" w:lineRule="auto"/>
        <w:rPr>
          <w:rFonts w:ascii="Arial" w:hAnsi="Arial" w:eastAsia="Arial" w:cs="Arial"/>
          <w:i/>
          <w:iCs/>
          <w:sz w:val="24"/>
          <w:szCs w:val="24"/>
          <w:lang w:val="en-US"/>
        </w:rPr>
      </w:pPr>
      <w:r w:rsidRPr="1FAC3B74">
        <w:rPr>
          <w:rFonts w:ascii="Arial" w:hAnsi="Arial" w:eastAsia="Arial" w:cs="Arial"/>
          <w:i/>
          <w:iCs/>
          <w:sz w:val="24"/>
          <w:szCs w:val="24"/>
          <w:lang w:val="en-US"/>
        </w:rPr>
        <w:t>“Behaviour by an individual or group, usually repeated over time, that</w:t>
      </w:r>
    </w:p>
    <w:p w:rsidR="0089283C" w:rsidRDefault="007D2800" w14:paraId="6FD5A669" w14:textId="77777777">
      <w:pPr>
        <w:pBdr>
          <w:top w:val="nil"/>
          <w:left w:val="nil"/>
          <w:bottom w:val="nil"/>
          <w:right w:val="nil"/>
          <w:between w:val="nil"/>
        </w:pBdr>
        <w:spacing w:after="0" w:line="240" w:lineRule="auto"/>
        <w:rPr>
          <w:rFonts w:ascii="Arial" w:hAnsi="Arial" w:eastAsia="Arial" w:cs="Arial"/>
          <w:i/>
          <w:sz w:val="24"/>
          <w:szCs w:val="24"/>
        </w:rPr>
      </w:pPr>
      <w:r>
        <w:rPr>
          <w:rFonts w:ascii="Arial" w:hAnsi="Arial" w:eastAsia="Arial" w:cs="Arial"/>
          <w:i/>
          <w:sz w:val="24"/>
          <w:szCs w:val="24"/>
        </w:rPr>
        <w:t>intentionally hurts others either physically or emotionally.”</w:t>
      </w:r>
    </w:p>
    <w:p w:rsidR="0089283C" w:rsidRDefault="0089283C" w14:paraId="6537F28F" w14:textId="77777777">
      <w:pPr>
        <w:pBdr>
          <w:top w:val="nil"/>
          <w:left w:val="nil"/>
          <w:bottom w:val="nil"/>
          <w:right w:val="nil"/>
          <w:between w:val="nil"/>
        </w:pBdr>
        <w:spacing w:after="0" w:line="240" w:lineRule="auto"/>
        <w:rPr>
          <w:rFonts w:ascii="Arial" w:hAnsi="Arial" w:eastAsia="Arial" w:cs="Arial"/>
          <w:i/>
          <w:sz w:val="24"/>
          <w:szCs w:val="24"/>
        </w:rPr>
      </w:pPr>
    </w:p>
    <w:p w:rsidR="0089283C" w:rsidRDefault="007D2800" w14:paraId="57FEE625"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Bullying is about power. Victims feel powerless to stop it. Others, such as</w:t>
      </w:r>
    </w:p>
    <w:p w:rsidR="0089283C" w:rsidRDefault="007D2800" w14:paraId="4CF2FA47" w14:textId="77777777">
      <w:pPr>
        <w:pBdr>
          <w:top w:val="nil"/>
          <w:left w:val="nil"/>
          <w:bottom w:val="nil"/>
          <w:right w:val="nil"/>
          <w:between w:val="nil"/>
        </w:pBdr>
        <w:spacing w:after="0" w:line="240" w:lineRule="auto"/>
        <w:rPr>
          <w:rFonts w:ascii="Arial" w:hAnsi="Arial" w:eastAsia="Arial" w:cs="Arial"/>
          <w:sz w:val="24"/>
          <w:szCs w:val="24"/>
        </w:rPr>
      </w:pPr>
      <w:proofErr w:type="gramStart"/>
      <w:r>
        <w:rPr>
          <w:rFonts w:ascii="Arial" w:hAnsi="Arial" w:eastAsia="Arial" w:cs="Arial"/>
          <w:sz w:val="24"/>
          <w:szCs w:val="24"/>
        </w:rPr>
        <w:t>parents</w:t>
      </w:r>
      <w:proofErr w:type="gramEnd"/>
      <w:r>
        <w:rPr>
          <w:rFonts w:ascii="Arial" w:hAnsi="Arial" w:eastAsia="Arial" w:cs="Arial"/>
          <w:sz w:val="24"/>
          <w:szCs w:val="24"/>
        </w:rPr>
        <w:t xml:space="preserve"> for </w:t>
      </w:r>
      <w:proofErr w:type="gramStart"/>
      <w:r>
        <w:rPr>
          <w:rFonts w:ascii="Arial" w:hAnsi="Arial" w:eastAsia="Arial" w:cs="Arial"/>
          <w:sz w:val="24"/>
          <w:szCs w:val="24"/>
        </w:rPr>
        <w:t>instance,</w:t>
      </w:r>
      <w:proofErr w:type="gramEnd"/>
      <w:r>
        <w:rPr>
          <w:rFonts w:ascii="Arial" w:hAnsi="Arial" w:eastAsia="Arial" w:cs="Arial"/>
          <w:sz w:val="24"/>
          <w:szCs w:val="24"/>
        </w:rPr>
        <w:t xml:space="preserve"> may feel powerless to know how to help. Whatever the</w:t>
      </w:r>
    </w:p>
    <w:p w:rsidR="0089283C" w:rsidRDefault="007D2800" w14:paraId="0B80E632"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reason, bullying is never acceptable and will not be tolerated.</w:t>
      </w:r>
    </w:p>
    <w:p w:rsidR="0089283C" w:rsidRDefault="0089283C" w14:paraId="6DFB9E20"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89283C" w14:paraId="70DF9E56" w14:textId="77777777">
      <w:pPr>
        <w:pBdr>
          <w:top w:val="nil"/>
          <w:left w:val="nil"/>
          <w:bottom w:val="nil"/>
          <w:right w:val="nil"/>
          <w:between w:val="nil"/>
        </w:pBdr>
        <w:spacing w:after="0" w:line="240" w:lineRule="auto"/>
        <w:rPr>
          <w:rFonts w:ascii="Arial" w:hAnsi="Arial" w:eastAsia="Arial" w:cs="Arial"/>
          <w:b/>
          <w:sz w:val="24"/>
          <w:szCs w:val="24"/>
          <w:u w:val="single"/>
        </w:rPr>
      </w:pPr>
    </w:p>
    <w:p w:rsidR="0089283C" w:rsidRDefault="007D2800" w14:paraId="261DF83D" w14:textId="77777777">
      <w:pPr>
        <w:pBdr>
          <w:top w:val="nil"/>
          <w:left w:val="nil"/>
          <w:bottom w:val="nil"/>
          <w:right w:val="nil"/>
          <w:between w:val="nil"/>
        </w:pBdr>
        <w:spacing w:after="0" w:line="240" w:lineRule="auto"/>
        <w:rPr>
          <w:rFonts w:ascii="Arial" w:hAnsi="Arial" w:eastAsia="Arial" w:cs="Arial"/>
          <w:b/>
          <w:sz w:val="24"/>
          <w:szCs w:val="24"/>
          <w:u w:val="single"/>
        </w:rPr>
      </w:pPr>
      <w:r>
        <w:rPr>
          <w:rFonts w:ascii="Arial" w:hAnsi="Arial" w:eastAsia="Arial" w:cs="Arial"/>
          <w:b/>
          <w:sz w:val="24"/>
          <w:szCs w:val="24"/>
          <w:u w:val="single"/>
        </w:rPr>
        <w:t>Bullying can take many forms but may be</w:t>
      </w:r>
    </w:p>
    <w:p w:rsidR="0089283C" w:rsidRDefault="0089283C" w14:paraId="44E871BC" w14:textId="77777777">
      <w:pPr>
        <w:pBdr>
          <w:top w:val="nil"/>
          <w:left w:val="nil"/>
          <w:bottom w:val="nil"/>
          <w:right w:val="nil"/>
          <w:between w:val="nil"/>
        </w:pBdr>
        <w:spacing w:after="0" w:line="240" w:lineRule="auto"/>
        <w:rPr>
          <w:rFonts w:ascii="Arial" w:hAnsi="Arial" w:eastAsia="Arial" w:cs="Arial"/>
          <w:b/>
          <w:sz w:val="24"/>
          <w:szCs w:val="24"/>
          <w:u w:val="single"/>
        </w:rPr>
      </w:pPr>
    </w:p>
    <w:p w:rsidR="0089283C" w:rsidRDefault="007D2800" w14:paraId="23F180DC"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 xml:space="preserve">• </w:t>
      </w:r>
      <w:r>
        <w:rPr>
          <w:rFonts w:ascii="Arial" w:hAnsi="Arial" w:eastAsia="Arial" w:cs="Arial"/>
          <w:b/>
          <w:sz w:val="24"/>
          <w:szCs w:val="24"/>
        </w:rPr>
        <w:t>Physical</w:t>
      </w:r>
      <w:r>
        <w:rPr>
          <w:rFonts w:ascii="Arial" w:hAnsi="Arial" w:eastAsia="Arial" w:cs="Arial"/>
          <w:sz w:val="24"/>
          <w:szCs w:val="24"/>
        </w:rPr>
        <w:t xml:space="preserve"> – kicking, tripping someone up or shoving them, injuring</w:t>
      </w:r>
    </w:p>
    <w:p w:rsidR="0089283C" w:rsidRDefault="007D2800" w14:paraId="20B9DAB4"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 xml:space="preserve">someone, damaging their belongings or gestures of </w:t>
      </w:r>
      <w:proofErr w:type="gramStart"/>
      <w:r>
        <w:rPr>
          <w:rFonts w:ascii="Arial" w:hAnsi="Arial" w:eastAsia="Arial" w:cs="Arial"/>
          <w:sz w:val="24"/>
          <w:szCs w:val="24"/>
        </w:rPr>
        <w:t>intimidation;</w:t>
      </w:r>
      <w:proofErr w:type="gramEnd"/>
    </w:p>
    <w:p w:rsidR="0089283C" w:rsidRDefault="0089283C" w14:paraId="144A5D23"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7D2800" w14:paraId="5FCD1F72"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 xml:space="preserve">• </w:t>
      </w:r>
      <w:r>
        <w:rPr>
          <w:rFonts w:ascii="Arial" w:hAnsi="Arial" w:eastAsia="Arial" w:cs="Arial"/>
          <w:b/>
          <w:sz w:val="24"/>
          <w:szCs w:val="24"/>
        </w:rPr>
        <w:t xml:space="preserve">Verbal </w:t>
      </w:r>
      <w:r>
        <w:rPr>
          <w:rFonts w:ascii="Arial" w:hAnsi="Arial" w:eastAsia="Arial" w:cs="Arial"/>
          <w:sz w:val="24"/>
          <w:szCs w:val="24"/>
        </w:rPr>
        <w:t>– taunts and name-calling, insults, threats, humiliation or</w:t>
      </w:r>
    </w:p>
    <w:p w:rsidR="0089283C" w:rsidRDefault="007D2800" w14:paraId="3328D001" w14:textId="77777777">
      <w:pPr>
        <w:pBdr>
          <w:top w:val="nil"/>
          <w:left w:val="nil"/>
          <w:bottom w:val="nil"/>
          <w:right w:val="nil"/>
          <w:between w:val="nil"/>
        </w:pBdr>
        <w:spacing w:after="0" w:line="240" w:lineRule="auto"/>
        <w:rPr>
          <w:rFonts w:ascii="Arial" w:hAnsi="Arial" w:eastAsia="Arial" w:cs="Arial"/>
          <w:sz w:val="24"/>
          <w:szCs w:val="24"/>
        </w:rPr>
      </w:pPr>
      <w:proofErr w:type="gramStart"/>
      <w:r>
        <w:rPr>
          <w:rFonts w:ascii="Arial" w:hAnsi="Arial" w:eastAsia="Arial" w:cs="Arial"/>
          <w:sz w:val="24"/>
          <w:szCs w:val="24"/>
        </w:rPr>
        <w:t>intimidation;</w:t>
      </w:r>
      <w:proofErr w:type="gramEnd"/>
    </w:p>
    <w:p w:rsidR="0089283C" w:rsidRDefault="0089283C" w14:paraId="738610EB" w14:textId="77777777">
      <w:pPr>
        <w:pBdr>
          <w:top w:val="nil"/>
          <w:left w:val="nil"/>
          <w:bottom w:val="nil"/>
          <w:right w:val="nil"/>
          <w:between w:val="nil"/>
        </w:pBdr>
        <w:spacing w:after="0" w:line="240" w:lineRule="auto"/>
        <w:rPr>
          <w:rFonts w:ascii="Arial" w:hAnsi="Arial" w:eastAsia="Arial" w:cs="Arial"/>
          <w:sz w:val="24"/>
          <w:szCs w:val="24"/>
        </w:rPr>
      </w:pPr>
    </w:p>
    <w:p w:rsidR="0089283C" w:rsidP="1FAC3B74" w:rsidRDefault="007D2800" w14:paraId="1091906E" w14:textId="77777777">
      <w:pPr>
        <w:pBdr>
          <w:top w:val="nil"/>
          <w:left w:val="nil"/>
          <w:bottom w:val="nil"/>
          <w:right w:val="nil"/>
          <w:between w:val="nil"/>
        </w:pBdr>
        <w:spacing w:after="0" w:line="240" w:lineRule="auto"/>
        <w:rPr>
          <w:rFonts w:ascii="Arial" w:hAnsi="Arial" w:eastAsia="Arial" w:cs="Arial"/>
          <w:sz w:val="24"/>
          <w:szCs w:val="24"/>
          <w:lang w:val="en-US"/>
        </w:rPr>
      </w:pPr>
      <w:r w:rsidRPr="1FAC3B74">
        <w:rPr>
          <w:rFonts w:ascii="Arial" w:hAnsi="Arial" w:eastAsia="Arial" w:cs="Arial"/>
          <w:sz w:val="24"/>
          <w:szCs w:val="24"/>
          <w:lang w:val="en-US"/>
        </w:rPr>
        <w:t xml:space="preserve">• </w:t>
      </w:r>
      <w:r w:rsidRPr="1FAC3B74">
        <w:rPr>
          <w:rFonts w:ascii="Arial" w:hAnsi="Arial" w:eastAsia="Arial" w:cs="Arial"/>
          <w:b/>
          <w:bCs/>
          <w:sz w:val="24"/>
          <w:szCs w:val="24"/>
          <w:lang w:val="en-US"/>
        </w:rPr>
        <w:t>Emotional</w:t>
      </w:r>
      <w:r w:rsidRPr="1FAC3B74">
        <w:rPr>
          <w:rFonts w:ascii="Arial" w:hAnsi="Arial" w:eastAsia="Arial" w:cs="Arial"/>
          <w:sz w:val="24"/>
          <w:szCs w:val="24"/>
          <w:lang w:val="en-US"/>
        </w:rPr>
        <w:t xml:space="preserve"> – behaviour intended to isolate, hurt or humiliate </w:t>
      </w:r>
      <w:proofErr w:type="gramStart"/>
      <w:r w:rsidRPr="1FAC3B74">
        <w:rPr>
          <w:rFonts w:ascii="Arial" w:hAnsi="Arial" w:eastAsia="Arial" w:cs="Arial"/>
          <w:sz w:val="24"/>
          <w:szCs w:val="24"/>
          <w:lang w:val="en-US"/>
        </w:rPr>
        <w:t>someone;</w:t>
      </w:r>
      <w:proofErr w:type="gramEnd"/>
    </w:p>
    <w:p w:rsidR="0089283C" w:rsidP="1FAC3B74" w:rsidRDefault="007D2800" w14:paraId="135A0AE4" w14:textId="77777777">
      <w:pPr>
        <w:pBdr>
          <w:top w:val="nil"/>
          <w:left w:val="nil"/>
          <w:bottom w:val="nil"/>
          <w:right w:val="nil"/>
          <w:between w:val="nil"/>
        </w:pBdr>
        <w:spacing w:after="0" w:line="240" w:lineRule="auto"/>
        <w:rPr>
          <w:rFonts w:ascii="Arial" w:hAnsi="Arial" w:eastAsia="Arial" w:cs="Arial"/>
          <w:sz w:val="24"/>
          <w:szCs w:val="24"/>
          <w:lang w:val="en-US"/>
        </w:rPr>
      </w:pPr>
      <w:r w:rsidRPr="1FAC3B74">
        <w:rPr>
          <w:rFonts w:ascii="Arial" w:hAnsi="Arial" w:eastAsia="Arial" w:cs="Arial"/>
          <w:sz w:val="24"/>
          <w:szCs w:val="24"/>
          <w:lang w:val="en-US"/>
        </w:rPr>
        <w:t xml:space="preserve">sly or underhand actions carried out behind the target’s back or </w:t>
      </w:r>
      <w:proofErr w:type="spellStart"/>
      <w:r w:rsidRPr="1FAC3B74">
        <w:rPr>
          <w:rFonts w:ascii="Arial" w:hAnsi="Arial" w:eastAsia="Arial" w:cs="Arial"/>
          <w:sz w:val="24"/>
          <w:szCs w:val="24"/>
          <w:lang w:val="en-US"/>
        </w:rPr>
        <w:t>rumour</w:t>
      </w:r>
      <w:proofErr w:type="spellEnd"/>
      <w:r w:rsidRPr="1FAC3B74">
        <w:rPr>
          <w:rFonts w:ascii="Arial" w:hAnsi="Arial" w:eastAsia="Arial" w:cs="Arial"/>
          <w:sz w:val="24"/>
          <w:szCs w:val="24"/>
          <w:lang w:val="en-US"/>
        </w:rPr>
        <w:t>-spreading’ bullying that tries to harm the target’s relationships, drawing</w:t>
      </w:r>
    </w:p>
    <w:p w:rsidR="0089283C" w:rsidRDefault="007D2800" w14:paraId="1794240B"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their friends away, isolating or humiliating someone or deliberately</w:t>
      </w:r>
    </w:p>
    <w:p w:rsidR="0089283C" w:rsidRDefault="007D2800" w14:paraId="2E46CF0F"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 xml:space="preserve">getting someone into </w:t>
      </w:r>
      <w:proofErr w:type="gramStart"/>
      <w:r>
        <w:rPr>
          <w:rFonts w:ascii="Arial" w:hAnsi="Arial" w:eastAsia="Arial" w:cs="Arial"/>
          <w:sz w:val="24"/>
          <w:szCs w:val="24"/>
        </w:rPr>
        <w:t>trouble;</w:t>
      </w:r>
      <w:proofErr w:type="gramEnd"/>
    </w:p>
    <w:p w:rsidR="0089283C" w:rsidRDefault="0089283C" w14:paraId="637805D2" w14:textId="77777777">
      <w:pPr>
        <w:pBdr>
          <w:top w:val="nil"/>
          <w:left w:val="nil"/>
          <w:bottom w:val="nil"/>
          <w:right w:val="nil"/>
          <w:between w:val="nil"/>
        </w:pBdr>
        <w:spacing w:after="0" w:line="240" w:lineRule="auto"/>
        <w:rPr>
          <w:rFonts w:ascii="Arial" w:hAnsi="Arial" w:eastAsia="Arial" w:cs="Arial"/>
          <w:sz w:val="24"/>
          <w:szCs w:val="24"/>
        </w:rPr>
      </w:pPr>
    </w:p>
    <w:p w:rsidR="0089283C" w:rsidP="1FAC3B74" w:rsidRDefault="007D2800" w14:paraId="252884F5" w14:textId="77777777">
      <w:pPr>
        <w:pBdr>
          <w:top w:val="nil"/>
          <w:left w:val="nil"/>
          <w:bottom w:val="nil"/>
          <w:right w:val="nil"/>
          <w:between w:val="nil"/>
        </w:pBdr>
        <w:spacing w:after="0" w:line="240" w:lineRule="auto"/>
        <w:rPr>
          <w:rFonts w:ascii="Arial" w:hAnsi="Arial" w:eastAsia="Arial" w:cs="Arial"/>
          <w:sz w:val="24"/>
          <w:szCs w:val="24"/>
          <w:lang w:val="en-US"/>
        </w:rPr>
      </w:pPr>
      <w:r w:rsidRPr="1FAC3B74">
        <w:rPr>
          <w:rFonts w:ascii="Arial" w:hAnsi="Arial" w:eastAsia="Arial" w:cs="Arial"/>
          <w:sz w:val="24"/>
          <w:szCs w:val="24"/>
          <w:lang w:val="en-US"/>
        </w:rPr>
        <w:t xml:space="preserve">• </w:t>
      </w:r>
      <w:r w:rsidRPr="1FAC3B74">
        <w:rPr>
          <w:rFonts w:ascii="Arial" w:hAnsi="Arial" w:eastAsia="Arial" w:cs="Arial"/>
          <w:b/>
          <w:bCs/>
          <w:sz w:val="24"/>
          <w:szCs w:val="24"/>
          <w:lang w:val="en-US"/>
        </w:rPr>
        <w:t xml:space="preserve">Sexual </w:t>
      </w:r>
      <w:r w:rsidRPr="1FAC3B74">
        <w:rPr>
          <w:rFonts w:ascii="Arial" w:hAnsi="Arial" w:eastAsia="Arial" w:cs="Arial"/>
          <w:sz w:val="24"/>
          <w:szCs w:val="24"/>
          <w:lang w:val="en-US"/>
        </w:rPr>
        <w:t>– unwanted touching, threats, suggestions, comments and jokes</w:t>
      </w:r>
    </w:p>
    <w:p w:rsidR="0089283C" w:rsidRDefault="007D2800" w14:paraId="7E9CF927"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or innuendo. This can also include sextortion, so called ‘revenge porn’</w:t>
      </w:r>
    </w:p>
    <w:p w:rsidR="0089283C" w:rsidRDefault="007D2800" w14:paraId="7A609847"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 xml:space="preserve">and any misuse of intimate, explicit images of the learner </w:t>
      </w:r>
      <w:proofErr w:type="gramStart"/>
      <w:r>
        <w:rPr>
          <w:rFonts w:ascii="Arial" w:hAnsi="Arial" w:eastAsia="Arial" w:cs="Arial"/>
          <w:sz w:val="24"/>
          <w:szCs w:val="24"/>
        </w:rPr>
        <w:t>targeted;</w:t>
      </w:r>
      <w:proofErr w:type="gramEnd"/>
    </w:p>
    <w:p w:rsidR="0089283C" w:rsidRDefault="0089283C" w14:paraId="463F29E8"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7D2800" w14:paraId="65C6D36D"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 xml:space="preserve">• </w:t>
      </w:r>
      <w:r>
        <w:rPr>
          <w:rFonts w:ascii="Arial" w:hAnsi="Arial" w:eastAsia="Arial" w:cs="Arial"/>
          <w:b/>
          <w:sz w:val="24"/>
          <w:szCs w:val="24"/>
        </w:rPr>
        <w:t>Online</w:t>
      </w:r>
      <w:r>
        <w:rPr>
          <w:rFonts w:ascii="Arial" w:hAnsi="Arial" w:eastAsia="Arial" w:cs="Arial"/>
          <w:sz w:val="24"/>
          <w:szCs w:val="24"/>
        </w:rPr>
        <w:t xml:space="preserve"> (cyber) – using any form of technological means, mobile phones,</w:t>
      </w:r>
    </w:p>
    <w:p w:rsidR="0089283C" w:rsidP="1FAC3B74" w:rsidRDefault="007D2800" w14:paraId="22B99D68" w14:textId="77777777">
      <w:pPr>
        <w:pBdr>
          <w:top w:val="nil"/>
          <w:left w:val="nil"/>
          <w:bottom w:val="nil"/>
          <w:right w:val="nil"/>
          <w:between w:val="nil"/>
        </w:pBdr>
        <w:spacing w:after="0" w:line="240" w:lineRule="auto"/>
        <w:rPr>
          <w:rFonts w:ascii="Arial" w:hAnsi="Arial" w:eastAsia="Arial" w:cs="Arial"/>
          <w:sz w:val="24"/>
          <w:szCs w:val="24"/>
          <w:lang w:val="en-US"/>
        </w:rPr>
      </w:pPr>
      <w:r w:rsidRPr="1FAC3B74">
        <w:rPr>
          <w:rFonts w:ascii="Arial" w:hAnsi="Arial" w:eastAsia="Arial" w:cs="Arial"/>
          <w:sz w:val="24"/>
          <w:szCs w:val="24"/>
          <w:lang w:val="en-US"/>
        </w:rPr>
        <w:t>social networks, gaming, chat rooms, forums or apps to bully via text,</w:t>
      </w:r>
    </w:p>
    <w:p w:rsidR="0089283C" w:rsidP="1FAC3B74" w:rsidRDefault="007D2800" w14:paraId="7533DA81" w14:textId="77777777">
      <w:pPr>
        <w:pBdr>
          <w:top w:val="nil"/>
          <w:left w:val="nil"/>
          <w:bottom w:val="nil"/>
          <w:right w:val="nil"/>
          <w:between w:val="nil"/>
        </w:pBdr>
        <w:spacing w:after="0" w:line="240" w:lineRule="auto"/>
        <w:rPr>
          <w:rFonts w:ascii="Arial" w:hAnsi="Arial" w:eastAsia="Arial" w:cs="Arial"/>
          <w:sz w:val="24"/>
          <w:szCs w:val="24"/>
          <w:lang w:val="en-US"/>
        </w:rPr>
      </w:pPr>
      <w:r w:rsidRPr="1FAC3B74">
        <w:rPr>
          <w:rFonts w:ascii="Arial" w:hAnsi="Arial" w:eastAsia="Arial" w:cs="Arial"/>
          <w:sz w:val="24"/>
          <w:szCs w:val="24"/>
          <w:lang w:val="en-US"/>
        </w:rPr>
        <w:t xml:space="preserve">messaging, images or </w:t>
      </w:r>
      <w:proofErr w:type="gramStart"/>
      <w:r w:rsidRPr="1FAC3B74">
        <w:rPr>
          <w:rFonts w:ascii="Arial" w:hAnsi="Arial" w:eastAsia="Arial" w:cs="Arial"/>
          <w:sz w:val="24"/>
          <w:szCs w:val="24"/>
          <w:lang w:val="en-US"/>
        </w:rPr>
        <w:t>video;</w:t>
      </w:r>
      <w:proofErr w:type="gramEnd"/>
    </w:p>
    <w:p w:rsidR="0089283C" w:rsidRDefault="0089283C" w14:paraId="3B7B4B86"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7D2800" w14:paraId="1DA66FE4"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 xml:space="preserve">• </w:t>
      </w:r>
      <w:r>
        <w:rPr>
          <w:rFonts w:ascii="Arial" w:hAnsi="Arial" w:eastAsia="Arial" w:cs="Arial"/>
          <w:b/>
          <w:sz w:val="24"/>
          <w:szCs w:val="24"/>
        </w:rPr>
        <w:t>Prejudice-related</w:t>
      </w:r>
      <w:r>
        <w:rPr>
          <w:rFonts w:ascii="Arial" w:hAnsi="Arial" w:eastAsia="Arial" w:cs="Arial"/>
          <w:sz w:val="24"/>
          <w:szCs w:val="24"/>
        </w:rPr>
        <w:t xml:space="preserve"> – bullying of a learner or a group of learners because</w:t>
      </w:r>
    </w:p>
    <w:p w:rsidR="0089283C" w:rsidRDefault="007D2800" w14:paraId="6264A5F1"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of prejudice. This could be linked to stereotypes or presumptions about</w:t>
      </w:r>
    </w:p>
    <w:p w:rsidR="0089283C" w:rsidRDefault="007D2800" w14:paraId="64AEC966" w14:textId="77777777">
      <w:pPr>
        <w:pBdr>
          <w:top w:val="nil"/>
          <w:left w:val="nil"/>
          <w:bottom w:val="nil"/>
          <w:right w:val="nil"/>
          <w:between w:val="nil"/>
        </w:pBdr>
        <w:spacing w:after="0" w:line="240" w:lineRule="auto"/>
        <w:rPr>
          <w:rFonts w:ascii="Arial" w:hAnsi="Arial" w:eastAsia="Arial" w:cs="Arial"/>
          <w:sz w:val="24"/>
          <w:szCs w:val="24"/>
        </w:rPr>
      </w:pPr>
      <w:proofErr w:type="gramStart"/>
      <w:r>
        <w:rPr>
          <w:rFonts w:ascii="Arial" w:hAnsi="Arial" w:eastAsia="Arial" w:cs="Arial"/>
          <w:sz w:val="24"/>
          <w:szCs w:val="24"/>
        </w:rPr>
        <w:t>identity;</w:t>
      </w:r>
      <w:proofErr w:type="gramEnd"/>
    </w:p>
    <w:p w:rsidR="0089283C" w:rsidRDefault="0089283C" w14:paraId="3A0FF5F2"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7D2800" w14:paraId="38E123DE"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 xml:space="preserve">• </w:t>
      </w:r>
      <w:r>
        <w:rPr>
          <w:rFonts w:ascii="Arial" w:hAnsi="Arial" w:eastAsia="Arial" w:cs="Arial"/>
          <w:b/>
          <w:sz w:val="24"/>
          <w:szCs w:val="24"/>
        </w:rPr>
        <w:t>Prejudice-related</w:t>
      </w:r>
      <w:r>
        <w:rPr>
          <w:rFonts w:ascii="Arial" w:hAnsi="Arial" w:eastAsia="Arial" w:cs="Arial"/>
          <w:sz w:val="24"/>
          <w:szCs w:val="24"/>
        </w:rPr>
        <w:t xml:space="preserve"> - bullying includes the protected characteristics.</w:t>
      </w:r>
    </w:p>
    <w:p w:rsidR="0089283C" w:rsidRDefault="007D2800" w14:paraId="77F6B7A4"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(Including age, disability, gender reassignment, marriage and civil</w:t>
      </w:r>
    </w:p>
    <w:p w:rsidR="0089283C" w:rsidRDefault="007D2800" w14:paraId="5FC156E5"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partnership, pregnancy and maternity, race, religion or belief, sex and</w:t>
      </w:r>
    </w:p>
    <w:p w:rsidR="0089283C" w:rsidRDefault="007D2800" w14:paraId="78DFDAEB"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sexual orientation) Prejudice can and does also extend beyond the</w:t>
      </w:r>
    </w:p>
    <w:p w:rsidR="0089283C" w:rsidRDefault="007D2800" w14:paraId="38C4F91A"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protected characteristics and can lead to bullying for a variety of other</w:t>
      </w:r>
    </w:p>
    <w:p w:rsidR="0089283C" w:rsidRDefault="007D2800" w14:paraId="7376CE40"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reasons such as social status and background.</w:t>
      </w:r>
    </w:p>
    <w:p w:rsidR="0089283C" w:rsidRDefault="007D2800" w14:paraId="62B788F5" w14:textId="77777777">
      <w:pPr>
        <w:pBdr>
          <w:top w:val="nil"/>
          <w:left w:val="nil"/>
          <w:bottom w:val="nil"/>
          <w:right w:val="nil"/>
          <w:between w:val="nil"/>
        </w:pBdr>
        <w:spacing w:after="0" w:line="240" w:lineRule="auto"/>
        <w:rPr>
          <w:rFonts w:ascii="Arial" w:hAnsi="Arial" w:eastAsia="Arial" w:cs="Arial"/>
          <w:b/>
          <w:sz w:val="24"/>
          <w:szCs w:val="24"/>
        </w:rPr>
      </w:pPr>
      <w:r>
        <w:rPr>
          <w:rFonts w:ascii="Arial" w:hAnsi="Arial" w:eastAsia="Arial" w:cs="Arial"/>
          <w:b/>
          <w:sz w:val="24"/>
          <w:szCs w:val="24"/>
        </w:rPr>
        <w:t>For definitions on hate crime/incidents and harassment refer to</w:t>
      </w:r>
    </w:p>
    <w:p w:rsidR="0089283C" w:rsidRDefault="007D2800" w14:paraId="25F665E3" w14:textId="77777777">
      <w:pPr>
        <w:pBdr>
          <w:top w:val="nil"/>
          <w:left w:val="nil"/>
          <w:bottom w:val="nil"/>
          <w:right w:val="nil"/>
          <w:between w:val="nil"/>
        </w:pBdr>
        <w:spacing w:after="0" w:line="240" w:lineRule="auto"/>
        <w:rPr>
          <w:rFonts w:ascii="Arial" w:hAnsi="Arial" w:eastAsia="Arial" w:cs="Arial"/>
          <w:b/>
          <w:sz w:val="24"/>
          <w:szCs w:val="24"/>
        </w:rPr>
      </w:pPr>
      <w:r>
        <w:rPr>
          <w:rFonts w:ascii="Arial" w:hAnsi="Arial" w:eastAsia="Arial" w:cs="Arial"/>
          <w:b/>
          <w:sz w:val="24"/>
          <w:szCs w:val="24"/>
        </w:rPr>
        <w:t>Hate Incident / Crime and Harassment Policy.</w:t>
      </w:r>
    </w:p>
    <w:p w:rsidR="0089283C" w:rsidRDefault="0089283C" w14:paraId="5630AD66" w14:textId="77777777">
      <w:pPr>
        <w:pBdr>
          <w:top w:val="nil"/>
          <w:left w:val="nil"/>
          <w:bottom w:val="nil"/>
          <w:right w:val="nil"/>
          <w:between w:val="nil"/>
        </w:pBdr>
        <w:spacing w:after="0" w:line="240" w:lineRule="auto"/>
        <w:rPr>
          <w:rFonts w:ascii="Arial" w:hAnsi="Arial" w:eastAsia="Arial" w:cs="Arial"/>
          <w:b/>
          <w:sz w:val="24"/>
          <w:szCs w:val="24"/>
        </w:rPr>
      </w:pPr>
    </w:p>
    <w:p w:rsidR="0089283C" w:rsidRDefault="007D2800" w14:paraId="6EBE12C8" w14:textId="77777777">
      <w:pPr>
        <w:pBdr>
          <w:top w:val="nil"/>
          <w:left w:val="nil"/>
          <w:bottom w:val="nil"/>
          <w:right w:val="nil"/>
          <w:between w:val="nil"/>
        </w:pBdr>
        <w:spacing w:after="0" w:line="240" w:lineRule="auto"/>
        <w:rPr>
          <w:rFonts w:ascii="Arial" w:hAnsi="Arial" w:eastAsia="Arial" w:cs="Arial"/>
          <w:b/>
          <w:sz w:val="24"/>
          <w:szCs w:val="24"/>
          <w:u w:val="single"/>
        </w:rPr>
      </w:pPr>
      <w:r>
        <w:rPr>
          <w:rFonts w:ascii="Arial" w:hAnsi="Arial" w:eastAsia="Arial" w:cs="Arial"/>
          <w:b/>
          <w:sz w:val="24"/>
          <w:szCs w:val="24"/>
          <w:u w:val="single"/>
        </w:rPr>
        <w:t>Possible Signs of Bullying</w:t>
      </w:r>
    </w:p>
    <w:p w:rsidR="0089283C" w:rsidRDefault="0089283C" w14:paraId="61829076" w14:textId="77777777">
      <w:pPr>
        <w:pBdr>
          <w:top w:val="nil"/>
          <w:left w:val="nil"/>
          <w:bottom w:val="nil"/>
          <w:right w:val="nil"/>
          <w:between w:val="nil"/>
        </w:pBdr>
        <w:spacing w:after="0" w:line="240" w:lineRule="auto"/>
        <w:rPr>
          <w:rFonts w:ascii="Arial" w:hAnsi="Arial" w:eastAsia="Arial" w:cs="Arial"/>
          <w:sz w:val="24"/>
          <w:szCs w:val="24"/>
        </w:rPr>
      </w:pPr>
    </w:p>
    <w:p w:rsidR="0089283C" w:rsidP="1FAC3B74" w:rsidRDefault="007D2800" w14:paraId="1F99CCE0" w14:textId="77777777">
      <w:pPr>
        <w:pBdr>
          <w:top w:val="nil"/>
          <w:left w:val="nil"/>
          <w:bottom w:val="nil"/>
          <w:right w:val="nil"/>
          <w:between w:val="nil"/>
        </w:pBdr>
        <w:spacing w:after="0" w:line="240" w:lineRule="auto"/>
        <w:rPr>
          <w:rFonts w:ascii="Arial" w:hAnsi="Arial" w:eastAsia="Arial" w:cs="Arial"/>
          <w:sz w:val="24"/>
          <w:szCs w:val="24"/>
          <w:lang w:val="en-US"/>
        </w:rPr>
      </w:pPr>
      <w:r w:rsidRPr="1FAC3B74">
        <w:rPr>
          <w:rFonts w:ascii="Arial" w:hAnsi="Arial" w:eastAsia="Arial" w:cs="Arial"/>
          <w:sz w:val="24"/>
          <w:szCs w:val="24"/>
          <w:lang w:val="en-US"/>
        </w:rPr>
        <w:t>Those being bullied may show changes in behaviour such as becoming shy and</w:t>
      </w:r>
    </w:p>
    <w:p w:rsidR="0089283C" w:rsidRDefault="007D2800" w14:paraId="5131A24F" w14:textId="77777777">
      <w:pPr>
        <w:pBdr>
          <w:top w:val="nil"/>
          <w:left w:val="nil"/>
          <w:bottom w:val="nil"/>
          <w:right w:val="nil"/>
          <w:between w:val="nil"/>
        </w:pBdr>
        <w:spacing w:after="0" w:line="240" w:lineRule="auto"/>
        <w:rPr>
          <w:rFonts w:ascii="Arial" w:hAnsi="Arial" w:eastAsia="Arial" w:cs="Arial"/>
          <w:sz w:val="24"/>
          <w:szCs w:val="24"/>
        </w:rPr>
      </w:pPr>
      <w:r>
        <w:rPr>
          <w:rFonts w:ascii="Arial" w:hAnsi="Arial" w:eastAsia="Arial" w:cs="Arial"/>
          <w:sz w:val="24"/>
          <w:szCs w:val="24"/>
        </w:rPr>
        <w:t>nervous, feigning illness or clinging to adults. Their schoolwork may deteriorate.</w:t>
      </w:r>
    </w:p>
    <w:p w:rsidR="0089283C" w:rsidP="1FAC3B74" w:rsidRDefault="007D2800" w14:paraId="60B4A99D" w14:textId="77777777">
      <w:pPr>
        <w:pBdr>
          <w:top w:val="nil"/>
          <w:left w:val="nil"/>
          <w:bottom w:val="nil"/>
          <w:right w:val="nil"/>
          <w:between w:val="nil"/>
        </w:pBdr>
        <w:spacing w:after="0" w:line="240" w:lineRule="auto"/>
        <w:rPr>
          <w:rFonts w:ascii="Arial" w:hAnsi="Arial" w:eastAsia="Arial" w:cs="Arial"/>
          <w:sz w:val="24"/>
          <w:szCs w:val="24"/>
          <w:lang w:val="en-US"/>
        </w:rPr>
      </w:pPr>
      <w:r w:rsidRPr="1FAC3B74">
        <w:rPr>
          <w:rFonts w:ascii="Arial" w:hAnsi="Arial" w:eastAsia="Arial" w:cs="Arial"/>
          <w:sz w:val="24"/>
          <w:szCs w:val="24"/>
          <w:lang w:val="en-US"/>
        </w:rPr>
        <w:t>They may lack concentration or truant from school.</w:t>
      </w:r>
    </w:p>
    <w:p w:rsidR="0089283C" w:rsidRDefault="0089283C" w14:paraId="2BA226A1" w14:textId="77777777">
      <w:pPr>
        <w:pBdr>
          <w:top w:val="nil"/>
          <w:left w:val="nil"/>
          <w:bottom w:val="nil"/>
          <w:right w:val="nil"/>
          <w:between w:val="nil"/>
        </w:pBdr>
        <w:spacing w:after="0" w:line="240" w:lineRule="auto"/>
        <w:rPr>
          <w:rFonts w:ascii="Arial" w:hAnsi="Arial" w:eastAsia="Arial" w:cs="Arial"/>
          <w:sz w:val="24"/>
          <w:szCs w:val="24"/>
        </w:rPr>
      </w:pPr>
    </w:p>
    <w:p w:rsidR="0089283C" w:rsidP="1FAC3B74" w:rsidRDefault="007D2800" w14:paraId="4B415C37" w14:textId="77777777">
      <w:pPr>
        <w:pBdr>
          <w:top w:val="nil"/>
          <w:left w:val="nil"/>
          <w:bottom w:val="nil"/>
          <w:right w:val="nil"/>
          <w:between w:val="nil"/>
        </w:pBdr>
        <w:spacing w:after="200" w:line="276" w:lineRule="auto"/>
        <w:rPr>
          <w:rFonts w:ascii="Arial" w:hAnsi="Arial" w:eastAsia="Arial" w:cs="Arial"/>
          <w:sz w:val="24"/>
          <w:szCs w:val="24"/>
          <w:lang w:val="en-US"/>
        </w:rPr>
      </w:pPr>
      <w:r w:rsidRPr="1FAC3B74">
        <w:rPr>
          <w:rFonts w:ascii="Arial" w:hAnsi="Arial" w:eastAsia="Arial" w:cs="Arial"/>
          <w:color w:val="000000" w:themeColor="text1"/>
          <w:sz w:val="24"/>
          <w:szCs w:val="24"/>
          <w:lang w:val="en-US"/>
        </w:rPr>
        <w:t xml:space="preserve">These signs and </w:t>
      </w:r>
      <w:proofErr w:type="spellStart"/>
      <w:r w:rsidRPr="1FAC3B74">
        <w:rPr>
          <w:rFonts w:ascii="Arial" w:hAnsi="Arial" w:eastAsia="Arial" w:cs="Arial"/>
          <w:color w:val="000000" w:themeColor="text1"/>
          <w:sz w:val="24"/>
          <w:szCs w:val="24"/>
          <w:lang w:val="en-US"/>
        </w:rPr>
        <w:t>behaviours</w:t>
      </w:r>
      <w:proofErr w:type="spellEnd"/>
      <w:r w:rsidRPr="1FAC3B74">
        <w:rPr>
          <w:rFonts w:ascii="Arial" w:hAnsi="Arial" w:eastAsia="Arial" w:cs="Arial"/>
          <w:color w:val="000000" w:themeColor="text1"/>
          <w:sz w:val="24"/>
          <w:szCs w:val="24"/>
          <w:lang w:val="en-US"/>
        </w:rPr>
        <w:t xml:space="preserve"> (among others) could indicate other problems, but bullying should be considered a possibility and should be investigated. Pupils must be encouraged to report bullying if they feel that they are being bullied or if they are aware of the bullying of another.</w:t>
      </w:r>
    </w:p>
    <w:p w:rsidR="0089283C" w:rsidRDefault="007D2800" w14:paraId="4146BDEE" w14:textId="77777777">
      <w:pPr>
        <w:pBdr>
          <w:top w:val="nil"/>
          <w:left w:val="nil"/>
          <w:bottom w:val="nil"/>
          <w:right w:val="nil"/>
          <w:between w:val="nil"/>
        </w:pBdr>
        <w:spacing w:after="0" w:line="240" w:lineRule="auto"/>
        <w:rPr>
          <w:rFonts w:ascii="Arial" w:hAnsi="Arial" w:eastAsia="Arial" w:cs="Arial"/>
          <w:b/>
          <w:sz w:val="24"/>
          <w:szCs w:val="24"/>
          <w:u w:val="single"/>
        </w:rPr>
      </w:pPr>
      <w:r>
        <w:rPr>
          <w:rFonts w:ascii="Arial" w:hAnsi="Arial" w:eastAsia="Arial" w:cs="Arial"/>
          <w:b/>
          <w:sz w:val="24"/>
          <w:szCs w:val="24"/>
          <w:u w:val="single"/>
        </w:rPr>
        <w:t xml:space="preserve">Our whole school approach to preventing bullying includes </w:t>
      </w:r>
      <w:proofErr w:type="gramStart"/>
      <w:r>
        <w:rPr>
          <w:rFonts w:ascii="Arial" w:hAnsi="Arial" w:eastAsia="Arial" w:cs="Arial"/>
          <w:b/>
          <w:sz w:val="24"/>
          <w:szCs w:val="24"/>
          <w:u w:val="single"/>
        </w:rPr>
        <w:t>to</w:t>
      </w:r>
      <w:proofErr w:type="gramEnd"/>
      <w:r>
        <w:rPr>
          <w:rFonts w:ascii="Arial" w:hAnsi="Arial" w:eastAsia="Arial" w:cs="Arial"/>
          <w:b/>
          <w:sz w:val="24"/>
          <w:szCs w:val="24"/>
          <w:u w:val="single"/>
        </w:rPr>
        <w:t>:</w:t>
      </w:r>
    </w:p>
    <w:p w:rsidR="0089283C" w:rsidRDefault="0089283C" w14:paraId="17AD93B2"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7D2800" w14:paraId="48A1AC63"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sz w:val="24"/>
          <w:szCs w:val="24"/>
        </w:rPr>
        <w:t>d</w:t>
      </w:r>
      <w:r>
        <w:rPr>
          <w:rFonts w:ascii="Arial" w:hAnsi="Arial" w:eastAsia="Arial" w:cs="Arial"/>
          <w:color w:val="000000"/>
          <w:sz w:val="24"/>
          <w:szCs w:val="24"/>
        </w:rPr>
        <w:t>evelop a positive ethos which includes knowing bullying is unacceptable</w:t>
      </w:r>
    </w:p>
    <w:p w:rsidR="0089283C" w:rsidRDefault="007D2800" w14:paraId="6B4E1072"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sz w:val="24"/>
          <w:szCs w:val="24"/>
        </w:rPr>
        <w:t>s</w:t>
      </w:r>
      <w:r>
        <w:rPr>
          <w:rFonts w:ascii="Arial" w:hAnsi="Arial" w:eastAsia="Arial" w:cs="Arial"/>
          <w:color w:val="000000"/>
          <w:sz w:val="24"/>
          <w:szCs w:val="24"/>
        </w:rPr>
        <w:t>hare a child friendly anti-bullying policy with the whole school</w:t>
      </w:r>
    </w:p>
    <w:p w:rsidR="0089283C" w:rsidRDefault="007D2800" w14:paraId="5C57CF75"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proofErr w:type="gramStart"/>
      <w:r>
        <w:rPr>
          <w:rFonts w:ascii="Arial" w:hAnsi="Arial" w:eastAsia="Arial" w:cs="Arial"/>
          <w:sz w:val="24"/>
          <w:szCs w:val="24"/>
        </w:rPr>
        <w:t>e</w:t>
      </w:r>
      <w:r>
        <w:rPr>
          <w:rFonts w:ascii="Arial" w:hAnsi="Arial" w:eastAsia="Arial" w:cs="Arial"/>
          <w:color w:val="000000"/>
          <w:sz w:val="24"/>
          <w:szCs w:val="24"/>
        </w:rPr>
        <w:t>ducate</w:t>
      </w:r>
      <w:proofErr w:type="gramEnd"/>
      <w:r>
        <w:rPr>
          <w:rFonts w:ascii="Arial" w:hAnsi="Arial" w:eastAsia="Arial" w:cs="Arial"/>
          <w:color w:val="000000"/>
          <w:sz w:val="24"/>
          <w:szCs w:val="24"/>
        </w:rPr>
        <w:t xml:space="preserve"> pupils about bullying in all its forms, and foster good relations</w:t>
      </w:r>
    </w:p>
    <w:p w:rsidR="0089283C" w:rsidP="1FAC3B74" w:rsidRDefault="007D2800" w14:paraId="57CAAD77" w14:textId="77777777">
      <w:pPr>
        <w:numPr>
          <w:ilvl w:val="0"/>
          <w:numId w:val="1"/>
        </w:numPr>
        <w:pBdr>
          <w:top w:val="nil"/>
          <w:left w:val="nil"/>
          <w:bottom w:val="nil"/>
          <w:right w:val="nil"/>
          <w:between w:val="nil"/>
        </w:pBdr>
        <w:spacing w:after="0" w:line="276" w:lineRule="auto"/>
        <w:jc w:val="both"/>
        <w:rPr>
          <w:rFonts w:ascii="Arial" w:hAnsi="Arial" w:eastAsia="Arial" w:cs="Arial"/>
          <w:b/>
          <w:bCs/>
          <w:color w:val="000000"/>
          <w:sz w:val="24"/>
          <w:szCs w:val="24"/>
          <w:lang w:val="en-US"/>
        </w:rPr>
      </w:pPr>
      <w:r w:rsidRPr="1FAC3B74">
        <w:rPr>
          <w:rFonts w:ascii="Arial" w:hAnsi="Arial" w:eastAsia="Arial" w:cs="Arial"/>
          <w:sz w:val="24"/>
          <w:szCs w:val="24"/>
          <w:lang w:val="en-US"/>
        </w:rPr>
        <w:t>r</w:t>
      </w:r>
      <w:r w:rsidRPr="1FAC3B74">
        <w:rPr>
          <w:rFonts w:ascii="Arial" w:hAnsi="Arial" w:eastAsia="Arial" w:cs="Arial"/>
          <w:color w:val="000000" w:themeColor="text1"/>
          <w:sz w:val="24"/>
          <w:szCs w:val="24"/>
          <w:lang w:val="en-US"/>
        </w:rPr>
        <w:t xml:space="preserve">aise awareness about Rights Respecting behaviour during lessons and assemblies </w:t>
      </w:r>
    </w:p>
    <w:p w:rsidR="0089283C" w:rsidP="1FAC3B74" w:rsidRDefault="007D2800" w14:paraId="6C80E58D" w14:textId="77777777">
      <w:pPr>
        <w:numPr>
          <w:ilvl w:val="0"/>
          <w:numId w:val="1"/>
        </w:numPr>
        <w:pBdr>
          <w:top w:val="nil"/>
          <w:left w:val="nil"/>
          <w:bottom w:val="nil"/>
          <w:right w:val="nil"/>
          <w:between w:val="nil"/>
        </w:pBdr>
        <w:spacing w:after="0" w:line="276" w:lineRule="auto"/>
        <w:jc w:val="both"/>
        <w:rPr>
          <w:rFonts w:ascii="Arial" w:hAnsi="Arial" w:eastAsia="Arial" w:cs="Arial"/>
          <w:b/>
          <w:bCs/>
          <w:color w:val="000000"/>
          <w:sz w:val="24"/>
          <w:szCs w:val="24"/>
          <w:lang w:val="en-US"/>
        </w:rPr>
      </w:pPr>
      <w:r w:rsidRPr="1FAC3B74">
        <w:rPr>
          <w:rFonts w:ascii="Arial" w:hAnsi="Arial" w:eastAsia="Arial" w:cs="Arial"/>
          <w:sz w:val="24"/>
          <w:szCs w:val="24"/>
          <w:lang w:val="en-US"/>
        </w:rPr>
        <w:t>e</w:t>
      </w:r>
      <w:r w:rsidRPr="1FAC3B74">
        <w:rPr>
          <w:rFonts w:ascii="Arial" w:hAnsi="Arial" w:eastAsia="Arial" w:cs="Arial"/>
          <w:color w:val="000000" w:themeColor="text1"/>
          <w:sz w:val="24"/>
          <w:szCs w:val="24"/>
          <w:lang w:val="en-US"/>
        </w:rPr>
        <w:t xml:space="preserve">nsure all staff model appropriate positive </w:t>
      </w:r>
      <w:proofErr w:type="spellStart"/>
      <w:r w:rsidRPr="1FAC3B74">
        <w:rPr>
          <w:rFonts w:ascii="Arial" w:hAnsi="Arial" w:eastAsia="Arial" w:cs="Arial"/>
          <w:color w:val="000000" w:themeColor="text1"/>
          <w:sz w:val="24"/>
          <w:szCs w:val="24"/>
          <w:lang w:val="en-US"/>
        </w:rPr>
        <w:t>behaviours</w:t>
      </w:r>
      <w:proofErr w:type="spellEnd"/>
      <w:r w:rsidRPr="1FAC3B74">
        <w:rPr>
          <w:rFonts w:ascii="Arial" w:hAnsi="Arial" w:eastAsia="Arial" w:cs="Arial"/>
          <w:color w:val="000000" w:themeColor="text1"/>
          <w:sz w:val="24"/>
          <w:szCs w:val="24"/>
          <w:lang w:val="en-US"/>
        </w:rPr>
        <w:t xml:space="preserve"> by example</w:t>
      </w:r>
    </w:p>
    <w:p w:rsidR="0089283C" w:rsidP="1FAC3B74" w:rsidRDefault="007D2800" w14:paraId="69CD0853" w14:textId="77777777">
      <w:pPr>
        <w:numPr>
          <w:ilvl w:val="0"/>
          <w:numId w:val="1"/>
        </w:numPr>
        <w:pBdr>
          <w:top w:val="nil"/>
          <w:left w:val="nil"/>
          <w:bottom w:val="nil"/>
          <w:right w:val="nil"/>
          <w:between w:val="nil"/>
        </w:pBdr>
        <w:spacing w:after="0" w:line="240" w:lineRule="auto"/>
        <w:rPr>
          <w:rFonts w:ascii="Arial" w:hAnsi="Arial" w:eastAsia="Arial" w:cs="Arial"/>
          <w:color w:val="000000"/>
          <w:sz w:val="24"/>
          <w:szCs w:val="24"/>
          <w:lang w:val="en-US"/>
        </w:rPr>
      </w:pPr>
      <w:r w:rsidRPr="1FAC3B74">
        <w:rPr>
          <w:rFonts w:ascii="Arial" w:hAnsi="Arial" w:eastAsia="Arial" w:cs="Arial"/>
          <w:sz w:val="24"/>
          <w:szCs w:val="24"/>
          <w:lang w:val="en-US"/>
        </w:rPr>
        <w:t>v</w:t>
      </w:r>
      <w:r w:rsidRPr="1FAC3B74">
        <w:rPr>
          <w:rFonts w:ascii="Arial" w:hAnsi="Arial" w:eastAsia="Arial" w:cs="Arial"/>
          <w:color w:val="000000" w:themeColor="text1"/>
          <w:sz w:val="24"/>
          <w:szCs w:val="24"/>
          <w:lang w:val="en-US"/>
        </w:rPr>
        <w:t>alue and celebrate everyone’s differences, skills and talents to help embed the values of equality and respect</w:t>
      </w:r>
    </w:p>
    <w:p w:rsidR="0089283C" w:rsidRDefault="007D2800" w14:paraId="4235F7B1"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sz w:val="24"/>
          <w:szCs w:val="24"/>
        </w:rPr>
        <w:t>e</w:t>
      </w:r>
      <w:r>
        <w:rPr>
          <w:rFonts w:ascii="Arial" w:hAnsi="Arial" w:eastAsia="Arial" w:cs="Arial"/>
          <w:color w:val="000000"/>
          <w:sz w:val="24"/>
          <w:szCs w:val="24"/>
        </w:rPr>
        <w:t>ncourage bystanders who witness bullying to act positively by alerting</w:t>
      </w:r>
    </w:p>
    <w:p w:rsidR="0089283C" w:rsidRDefault="007D2800" w14:paraId="7F09B19B"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color w:val="000000"/>
          <w:sz w:val="24"/>
          <w:szCs w:val="24"/>
        </w:rPr>
        <w:t>staff</w:t>
      </w:r>
    </w:p>
    <w:p w:rsidR="0089283C" w:rsidRDefault="007D2800" w14:paraId="61A0F0FB"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sz w:val="24"/>
          <w:szCs w:val="24"/>
        </w:rPr>
        <w:t>e</w:t>
      </w:r>
      <w:r>
        <w:rPr>
          <w:rFonts w:ascii="Arial" w:hAnsi="Arial" w:eastAsia="Arial" w:cs="Arial"/>
          <w:color w:val="000000"/>
          <w:sz w:val="24"/>
          <w:szCs w:val="24"/>
        </w:rPr>
        <w:t>nsure that the Anti-Bullying Policy is followed when an incident is reported</w:t>
      </w:r>
    </w:p>
    <w:p w:rsidR="0089283C" w:rsidP="1FAC3B74" w:rsidRDefault="007D2800" w14:paraId="72589640"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lang w:val="en-US"/>
        </w:rPr>
      </w:pPr>
      <w:r w:rsidRPr="1FAC3B74">
        <w:rPr>
          <w:rFonts w:ascii="Arial" w:hAnsi="Arial" w:eastAsia="Arial" w:cs="Arial"/>
          <w:sz w:val="24"/>
          <w:szCs w:val="24"/>
          <w:lang w:val="en-US"/>
        </w:rPr>
        <w:t>u</w:t>
      </w:r>
      <w:r w:rsidRPr="1FAC3B74">
        <w:rPr>
          <w:rFonts w:ascii="Arial" w:hAnsi="Arial" w:eastAsia="Arial" w:cs="Arial"/>
          <w:color w:val="000000" w:themeColor="text1"/>
          <w:sz w:val="24"/>
          <w:szCs w:val="24"/>
          <w:lang w:val="en-US"/>
        </w:rPr>
        <w:t>se opportunities across the curriculum to embed positive behaviour and respect. Opportunities will not be limited to the Health and Wellbeing Area of Learning Experience but extended across all curriculum areas and beyond</w:t>
      </w:r>
    </w:p>
    <w:p w:rsidR="0089283C" w:rsidRDefault="007D2800" w14:paraId="0A6D9809"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sz w:val="24"/>
          <w:szCs w:val="24"/>
        </w:rPr>
        <w:t>e</w:t>
      </w:r>
      <w:r>
        <w:rPr>
          <w:rFonts w:ascii="Arial" w:hAnsi="Arial" w:eastAsia="Arial" w:cs="Arial"/>
          <w:color w:val="000000"/>
          <w:sz w:val="24"/>
          <w:szCs w:val="24"/>
        </w:rPr>
        <w:t>nsure that school technology is not being abused by pupils or staff (see E-Safety Policy)</w:t>
      </w:r>
    </w:p>
    <w:p w:rsidR="0089283C" w:rsidP="1FAC3B74" w:rsidRDefault="007D2800" w14:paraId="5D05B421"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lang w:val="en-US"/>
        </w:rPr>
      </w:pPr>
      <w:proofErr w:type="spellStart"/>
      <w:r w:rsidRPr="1FAC3B74">
        <w:rPr>
          <w:rFonts w:ascii="Arial" w:hAnsi="Arial" w:eastAsia="Arial" w:cs="Arial"/>
          <w:sz w:val="24"/>
          <w:szCs w:val="24"/>
          <w:lang w:val="en-US"/>
        </w:rPr>
        <w:t>u</w:t>
      </w:r>
      <w:r w:rsidRPr="1FAC3B74">
        <w:rPr>
          <w:rFonts w:ascii="Arial" w:hAnsi="Arial" w:eastAsia="Arial" w:cs="Arial"/>
          <w:color w:val="000000" w:themeColor="text1"/>
          <w:sz w:val="24"/>
          <w:szCs w:val="24"/>
          <w:lang w:val="en-US"/>
        </w:rPr>
        <w:t>tilise</w:t>
      </w:r>
      <w:proofErr w:type="spellEnd"/>
      <w:r w:rsidRPr="1FAC3B74">
        <w:rPr>
          <w:rFonts w:ascii="Arial" w:hAnsi="Arial" w:eastAsia="Arial" w:cs="Arial"/>
          <w:color w:val="000000" w:themeColor="text1"/>
          <w:sz w:val="24"/>
          <w:szCs w:val="24"/>
          <w:lang w:val="en-US"/>
        </w:rPr>
        <w:t xml:space="preserve"> opportunities for addressing bullying </w:t>
      </w:r>
      <w:proofErr w:type="gramStart"/>
      <w:r w:rsidRPr="1FAC3B74">
        <w:rPr>
          <w:rFonts w:ascii="Arial" w:hAnsi="Arial" w:eastAsia="Arial" w:cs="Arial"/>
          <w:color w:val="000000" w:themeColor="text1"/>
          <w:sz w:val="24"/>
          <w:szCs w:val="24"/>
          <w:lang w:val="en-US"/>
        </w:rPr>
        <w:t>through,</w:t>
      </w:r>
      <w:proofErr w:type="gramEnd"/>
      <w:r w:rsidRPr="1FAC3B74">
        <w:rPr>
          <w:rFonts w:ascii="Arial" w:hAnsi="Arial" w:eastAsia="Arial" w:cs="Arial"/>
          <w:color w:val="000000" w:themeColor="text1"/>
          <w:sz w:val="24"/>
          <w:szCs w:val="24"/>
          <w:lang w:val="en-US"/>
        </w:rPr>
        <w:t xml:space="preserve"> displays, posters, Worry Box, Restorative approaches, peer support and well-being sessions (Thrive, ELSA)</w:t>
      </w:r>
    </w:p>
    <w:p w:rsidR="0089283C" w:rsidRDefault="007D2800" w14:paraId="39512220"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sz w:val="24"/>
          <w:szCs w:val="24"/>
        </w:rPr>
        <w:t>e</w:t>
      </w:r>
      <w:r>
        <w:rPr>
          <w:rFonts w:ascii="Arial" w:hAnsi="Arial" w:eastAsia="Arial" w:cs="Arial"/>
          <w:color w:val="000000"/>
          <w:sz w:val="24"/>
          <w:szCs w:val="24"/>
        </w:rPr>
        <w:t>nsure class teacher’s, Head teacher’s and SLT’s understanding and affirmation of support</w:t>
      </w:r>
    </w:p>
    <w:p w:rsidR="0089283C" w:rsidRDefault="007D2800" w14:paraId="194FB6FA"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sz w:val="24"/>
          <w:szCs w:val="24"/>
        </w:rPr>
        <w:t>e</w:t>
      </w:r>
      <w:r>
        <w:rPr>
          <w:rFonts w:ascii="Arial" w:hAnsi="Arial" w:eastAsia="Arial" w:cs="Arial"/>
          <w:color w:val="000000"/>
          <w:sz w:val="24"/>
          <w:szCs w:val="24"/>
        </w:rPr>
        <w:t>nsure that young people get the support they need to support their well-being and contact relevant outside agencies where appropriate</w:t>
      </w:r>
    </w:p>
    <w:p w:rsidR="0089283C" w:rsidRDefault="007D2800" w14:paraId="00B610AC"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sz w:val="24"/>
          <w:szCs w:val="24"/>
        </w:rPr>
        <w:t>c</w:t>
      </w:r>
      <w:r>
        <w:rPr>
          <w:rFonts w:ascii="Arial" w:hAnsi="Arial" w:eastAsia="Arial" w:cs="Arial"/>
          <w:color w:val="000000"/>
          <w:sz w:val="24"/>
          <w:szCs w:val="24"/>
        </w:rPr>
        <w:t>ontinually involved pupils in developing school wide anti-bullying initiatives through consultation with the School Council and through the anti-bullying survey</w:t>
      </w:r>
    </w:p>
    <w:p w:rsidR="0089283C" w:rsidRDefault="007D2800" w14:paraId="591BFEEE" w14:textId="77777777">
      <w:pPr>
        <w:numPr>
          <w:ilvl w:val="0"/>
          <w:numId w:val="1"/>
        </w:numPr>
        <w:pBdr>
          <w:top w:val="nil"/>
          <w:left w:val="nil"/>
          <w:bottom w:val="nil"/>
          <w:right w:val="nil"/>
          <w:between w:val="nil"/>
        </w:pBdr>
        <w:spacing w:after="200" w:line="276" w:lineRule="auto"/>
        <w:jc w:val="both"/>
        <w:rPr>
          <w:rFonts w:ascii="Arial" w:hAnsi="Arial" w:eastAsia="Arial" w:cs="Arial"/>
          <w:color w:val="000000"/>
          <w:sz w:val="24"/>
          <w:szCs w:val="24"/>
        </w:rPr>
      </w:pPr>
      <w:r>
        <w:rPr>
          <w:rFonts w:ascii="Arial" w:hAnsi="Arial" w:eastAsia="Arial" w:cs="Arial"/>
          <w:sz w:val="24"/>
          <w:szCs w:val="24"/>
        </w:rPr>
        <w:t>c</w:t>
      </w:r>
      <w:r>
        <w:rPr>
          <w:rFonts w:ascii="Arial" w:hAnsi="Arial" w:eastAsia="Arial" w:cs="Arial"/>
          <w:color w:val="000000"/>
          <w:sz w:val="24"/>
          <w:szCs w:val="24"/>
        </w:rPr>
        <w:t xml:space="preserve">hallenge bullying, hate crime, hate incidents and harassment in line with guidance for Cardiff schools </w:t>
      </w:r>
    </w:p>
    <w:p w:rsidR="0089283C" w:rsidRDefault="0089283C" w14:paraId="0DE4B5B7" w14:textId="77777777">
      <w:pPr>
        <w:pBdr>
          <w:top w:val="nil"/>
          <w:left w:val="nil"/>
          <w:bottom w:val="nil"/>
          <w:right w:val="nil"/>
          <w:between w:val="nil"/>
        </w:pBdr>
        <w:spacing w:after="0" w:line="240" w:lineRule="auto"/>
        <w:rPr>
          <w:rFonts w:ascii="Arial" w:hAnsi="Arial" w:eastAsia="Arial" w:cs="Arial"/>
          <w:sz w:val="24"/>
          <w:szCs w:val="24"/>
        </w:rPr>
      </w:pPr>
    </w:p>
    <w:p w:rsidR="0089283C" w:rsidRDefault="007D2800" w14:paraId="5E48218C" w14:textId="77777777">
      <w:pPr>
        <w:pBdr>
          <w:top w:val="nil"/>
          <w:left w:val="nil"/>
          <w:bottom w:val="nil"/>
          <w:right w:val="nil"/>
          <w:between w:val="nil"/>
        </w:pBdr>
        <w:spacing w:after="0" w:line="240" w:lineRule="auto"/>
        <w:rPr>
          <w:rFonts w:ascii="Arial" w:hAnsi="Arial" w:eastAsia="Arial" w:cs="Arial"/>
          <w:b/>
          <w:color w:val="000000"/>
          <w:sz w:val="24"/>
          <w:szCs w:val="24"/>
          <w:u w:val="single"/>
        </w:rPr>
      </w:pPr>
      <w:r>
        <w:rPr>
          <w:rFonts w:ascii="Arial" w:hAnsi="Arial" w:eastAsia="Arial" w:cs="Arial"/>
          <w:b/>
          <w:color w:val="000000"/>
          <w:sz w:val="24"/>
          <w:szCs w:val="24"/>
          <w:u w:val="single"/>
        </w:rPr>
        <w:t>We will involve students by</w:t>
      </w:r>
    </w:p>
    <w:p w:rsidR="0089283C" w:rsidRDefault="0089283C" w14:paraId="66204FF1" w14:textId="77777777">
      <w:pPr>
        <w:pBdr>
          <w:top w:val="nil"/>
          <w:left w:val="nil"/>
          <w:bottom w:val="nil"/>
          <w:right w:val="nil"/>
          <w:between w:val="nil"/>
        </w:pBdr>
        <w:spacing w:after="0" w:line="240" w:lineRule="auto"/>
        <w:rPr>
          <w:rFonts w:ascii="Arial" w:hAnsi="Arial" w:eastAsia="Arial" w:cs="Arial"/>
          <w:b/>
          <w:color w:val="000000"/>
          <w:sz w:val="24"/>
          <w:szCs w:val="24"/>
          <w:u w:val="single"/>
        </w:rPr>
      </w:pPr>
    </w:p>
    <w:p w:rsidR="0089283C" w:rsidRDefault="007D2800" w14:paraId="5D858AB2"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color w:val="000000"/>
          <w:sz w:val="24"/>
          <w:szCs w:val="24"/>
        </w:rPr>
        <w:t xml:space="preserve">Regularly </w:t>
      </w:r>
      <w:proofErr w:type="gramStart"/>
      <w:r>
        <w:rPr>
          <w:rFonts w:ascii="Arial" w:hAnsi="Arial" w:eastAsia="Arial" w:cs="Arial"/>
          <w:color w:val="000000"/>
          <w:sz w:val="24"/>
          <w:szCs w:val="24"/>
        </w:rPr>
        <w:t>canvasing</w:t>
      </w:r>
      <w:proofErr w:type="gramEnd"/>
      <w:r>
        <w:rPr>
          <w:rFonts w:ascii="Arial" w:hAnsi="Arial" w:eastAsia="Arial" w:cs="Arial"/>
          <w:color w:val="000000"/>
          <w:sz w:val="24"/>
          <w:szCs w:val="24"/>
        </w:rPr>
        <w:t xml:space="preserve"> students’ views on the extent and nature of </w:t>
      </w:r>
      <w:proofErr w:type="gramStart"/>
      <w:r>
        <w:rPr>
          <w:rFonts w:ascii="Arial" w:hAnsi="Arial" w:eastAsia="Arial" w:cs="Arial"/>
          <w:color w:val="000000"/>
          <w:sz w:val="24"/>
          <w:szCs w:val="24"/>
        </w:rPr>
        <w:t>bullying;</w:t>
      </w:r>
      <w:proofErr w:type="gramEnd"/>
    </w:p>
    <w:p w:rsidR="0089283C" w:rsidRDefault="007D2800" w14:paraId="3863730F"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color w:val="000000"/>
          <w:sz w:val="24"/>
          <w:szCs w:val="24"/>
        </w:rPr>
        <w:t>Ensuring students know how to express worries and anxieties about</w:t>
      </w:r>
    </w:p>
    <w:p w:rsidR="0089283C" w:rsidRDefault="007D2800" w14:paraId="4F73A130"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proofErr w:type="gramStart"/>
      <w:r>
        <w:rPr>
          <w:rFonts w:ascii="Arial" w:hAnsi="Arial" w:eastAsia="Arial" w:cs="Arial"/>
          <w:color w:val="000000"/>
          <w:sz w:val="24"/>
          <w:szCs w:val="24"/>
        </w:rPr>
        <w:t>bullying;</w:t>
      </w:r>
      <w:proofErr w:type="gramEnd"/>
    </w:p>
    <w:p w:rsidR="0089283C" w:rsidRDefault="007D2800" w14:paraId="055F5787"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color w:val="000000"/>
          <w:sz w:val="24"/>
          <w:szCs w:val="24"/>
        </w:rPr>
        <w:t>Ensuring all students are aware of the range of sanctions that may be</w:t>
      </w:r>
    </w:p>
    <w:p w:rsidR="0089283C" w:rsidRDefault="007D2800" w14:paraId="490DA2A4"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color w:val="000000"/>
          <w:sz w:val="24"/>
          <w:szCs w:val="24"/>
        </w:rPr>
        <w:t xml:space="preserve">applied against those engaging in </w:t>
      </w:r>
      <w:proofErr w:type="gramStart"/>
      <w:r>
        <w:rPr>
          <w:rFonts w:ascii="Arial" w:hAnsi="Arial" w:eastAsia="Arial" w:cs="Arial"/>
          <w:color w:val="000000"/>
          <w:sz w:val="24"/>
          <w:szCs w:val="24"/>
        </w:rPr>
        <w:t>bullying;</w:t>
      </w:r>
      <w:proofErr w:type="gramEnd"/>
    </w:p>
    <w:p w:rsidR="0089283C" w:rsidRDefault="007D2800" w14:paraId="052830AD"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color w:val="000000"/>
          <w:sz w:val="24"/>
          <w:szCs w:val="24"/>
        </w:rPr>
        <w:t xml:space="preserve">Involving students in anti-bullying campaigns in </w:t>
      </w:r>
      <w:proofErr w:type="gramStart"/>
      <w:r>
        <w:rPr>
          <w:rFonts w:ascii="Arial" w:hAnsi="Arial" w:eastAsia="Arial" w:cs="Arial"/>
          <w:color w:val="000000"/>
          <w:sz w:val="24"/>
          <w:szCs w:val="24"/>
        </w:rPr>
        <w:t>schools;</w:t>
      </w:r>
      <w:proofErr w:type="gramEnd"/>
    </w:p>
    <w:p w:rsidR="0089283C" w:rsidRDefault="007D2800" w14:paraId="7E5F442F"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color w:val="000000"/>
          <w:sz w:val="24"/>
          <w:szCs w:val="24"/>
        </w:rPr>
        <w:t>Offering support to students who have been bullied; and</w:t>
      </w:r>
    </w:p>
    <w:p w:rsidR="0089283C" w:rsidRDefault="007D2800" w14:paraId="0F182F12"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color w:val="000000"/>
          <w:sz w:val="24"/>
          <w:szCs w:val="24"/>
        </w:rPr>
        <w:t>Working with students who have been bullied to address the problems</w:t>
      </w:r>
    </w:p>
    <w:p w:rsidR="0089283C" w:rsidP="1FAC3B74" w:rsidRDefault="007D2800" w14:paraId="17639F58" w14:textId="77777777">
      <w:pPr>
        <w:pBdr>
          <w:top w:val="nil"/>
          <w:left w:val="nil"/>
          <w:bottom w:val="nil"/>
          <w:right w:val="nil"/>
          <w:between w:val="nil"/>
        </w:pBdr>
        <w:spacing w:after="200" w:line="276" w:lineRule="auto"/>
        <w:ind w:left="720"/>
        <w:jc w:val="both"/>
        <w:rPr>
          <w:rFonts w:ascii="Arial" w:hAnsi="Arial" w:eastAsia="Arial" w:cs="Arial"/>
          <w:color w:val="000000"/>
          <w:sz w:val="24"/>
          <w:szCs w:val="24"/>
          <w:lang w:val="en-US"/>
        </w:rPr>
      </w:pPr>
      <w:r w:rsidRPr="1FAC3B74">
        <w:rPr>
          <w:rFonts w:ascii="Arial" w:hAnsi="Arial" w:eastAsia="Arial" w:cs="Arial"/>
          <w:color w:val="000000" w:themeColor="text1"/>
          <w:sz w:val="24"/>
          <w:szCs w:val="24"/>
          <w:lang w:val="en-US"/>
        </w:rPr>
        <w:t>they have.</w:t>
      </w:r>
    </w:p>
    <w:p w:rsidR="0089283C" w:rsidRDefault="007D2800" w14:paraId="3E800465" w14:textId="77777777">
      <w:pPr>
        <w:spacing w:after="200" w:line="276" w:lineRule="auto"/>
        <w:jc w:val="both"/>
        <w:rPr>
          <w:rFonts w:ascii="Arial" w:hAnsi="Arial" w:eastAsia="Arial" w:cs="Arial"/>
          <w:sz w:val="24"/>
          <w:szCs w:val="24"/>
        </w:rPr>
      </w:pPr>
      <w:r>
        <w:rPr>
          <w:rFonts w:ascii="Arial" w:hAnsi="Arial" w:eastAsia="Arial" w:cs="Arial"/>
          <w:b/>
          <w:color w:val="000000"/>
          <w:sz w:val="24"/>
          <w:szCs w:val="24"/>
          <w:u w:val="single"/>
        </w:rPr>
        <w:t xml:space="preserve">We will work closely with families </w:t>
      </w:r>
      <w:proofErr w:type="gramStart"/>
      <w:r>
        <w:rPr>
          <w:rFonts w:ascii="Arial" w:hAnsi="Arial" w:eastAsia="Arial" w:cs="Arial"/>
          <w:b/>
          <w:color w:val="000000"/>
          <w:sz w:val="24"/>
          <w:szCs w:val="24"/>
          <w:u w:val="single"/>
        </w:rPr>
        <w:t>to</w:t>
      </w:r>
      <w:proofErr w:type="gramEnd"/>
    </w:p>
    <w:p w:rsidR="0089283C" w:rsidRDefault="007D2800" w14:paraId="44A3C336"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color w:val="000000"/>
          <w:sz w:val="24"/>
          <w:szCs w:val="24"/>
        </w:rPr>
        <w:t xml:space="preserve">Ensure that parent(s)/carer(s) know whom to contact if they are worried about </w:t>
      </w:r>
      <w:proofErr w:type="gramStart"/>
      <w:r>
        <w:rPr>
          <w:rFonts w:ascii="Arial" w:hAnsi="Arial" w:eastAsia="Arial" w:cs="Arial"/>
          <w:color w:val="000000"/>
          <w:sz w:val="24"/>
          <w:szCs w:val="24"/>
        </w:rPr>
        <w:t>bullying;</w:t>
      </w:r>
      <w:proofErr w:type="gramEnd"/>
    </w:p>
    <w:p w:rsidR="0089283C" w:rsidP="1FAC3B74" w:rsidRDefault="007D2800" w14:paraId="103ED226"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lang w:val="en-US"/>
        </w:rPr>
      </w:pPr>
      <w:r w:rsidRPr="1FAC3B74">
        <w:rPr>
          <w:rFonts w:ascii="Arial" w:hAnsi="Arial" w:eastAsia="Arial" w:cs="Arial"/>
          <w:color w:val="000000" w:themeColor="text1"/>
          <w:sz w:val="24"/>
          <w:szCs w:val="24"/>
          <w:lang w:val="en-US"/>
        </w:rPr>
        <w:t xml:space="preserve">Ensure parents know about our policy by </w:t>
      </w:r>
      <w:proofErr w:type="spellStart"/>
      <w:r w:rsidRPr="1FAC3B74">
        <w:rPr>
          <w:rFonts w:ascii="Arial" w:hAnsi="Arial" w:eastAsia="Arial" w:cs="Arial"/>
          <w:color w:val="000000" w:themeColor="text1"/>
          <w:sz w:val="24"/>
          <w:szCs w:val="24"/>
          <w:lang w:val="en-US"/>
        </w:rPr>
        <w:t>publicising</w:t>
      </w:r>
      <w:proofErr w:type="spellEnd"/>
      <w:r w:rsidRPr="1FAC3B74">
        <w:rPr>
          <w:rFonts w:ascii="Arial" w:hAnsi="Arial" w:eastAsia="Arial" w:cs="Arial"/>
          <w:color w:val="000000" w:themeColor="text1"/>
          <w:sz w:val="24"/>
          <w:szCs w:val="24"/>
          <w:lang w:val="en-US"/>
        </w:rPr>
        <w:t xml:space="preserve"> it </w:t>
      </w:r>
      <w:proofErr w:type="gramStart"/>
      <w:r w:rsidRPr="1FAC3B74">
        <w:rPr>
          <w:rFonts w:ascii="Arial" w:hAnsi="Arial" w:eastAsia="Arial" w:cs="Arial"/>
          <w:color w:val="000000" w:themeColor="text1"/>
          <w:sz w:val="24"/>
          <w:szCs w:val="24"/>
          <w:lang w:val="en-US"/>
        </w:rPr>
        <w:t>on</w:t>
      </w:r>
      <w:proofErr w:type="gramEnd"/>
      <w:r w:rsidRPr="1FAC3B74">
        <w:rPr>
          <w:rFonts w:ascii="Arial" w:hAnsi="Arial" w:eastAsia="Arial" w:cs="Arial"/>
          <w:color w:val="000000" w:themeColor="text1"/>
          <w:sz w:val="24"/>
          <w:szCs w:val="24"/>
          <w:lang w:val="en-US"/>
        </w:rPr>
        <w:t xml:space="preserve"> </w:t>
      </w:r>
      <w:proofErr w:type="gramStart"/>
      <w:r w:rsidRPr="1FAC3B74">
        <w:rPr>
          <w:rFonts w:ascii="Arial" w:hAnsi="Arial" w:eastAsia="Arial" w:cs="Arial"/>
          <w:color w:val="000000" w:themeColor="text1"/>
          <w:sz w:val="24"/>
          <w:szCs w:val="24"/>
          <w:lang w:val="en-US"/>
        </w:rPr>
        <w:t>the school</w:t>
      </w:r>
      <w:proofErr w:type="gramEnd"/>
    </w:p>
    <w:p w:rsidR="0089283C" w:rsidRDefault="007D2800" w14:paraId="4F03F859" w14:textId="77777777">
      <w:pPr>
        <w:pBdr>
          <w:top w:val="nil"/>
          <w:left w:val="nil"/>
          <w:bottom w:val="nil"/>
          <w:right w:val="nil"/>
          <w:between w:val="nil"/>
        </w:pBdr>
        <w:spacing w:after="0" w:line="276" w:lineRule="auto"/>
        <w:ind w:left="720"/>
        <w:jc w:val="both"/>
        <w:rPr>
          <w:rFonts w:ascii="Arial" w:hAnsi="Arial" w:eastAsia="Arial" w:cs="Arial"/>
          <w:color w:val="000000"/>
          <w:sz w:val="24"/>
          <w:szCs w:val="24"/>
        </w:rPr>
      </w:pPr>
      <w:r>
        <w:rPr>
          <w:rFonts w:ascii="Arial" w:hAnsi="Arial" w:eastAsia="Arial" w:cs="Arial"/>
          <w:color w:val="000000"/>
          <w:sz w:val="24"/>
          <w:szCs w:val="24"/>
        </w:rPr>
        <w:t xml:space="preserve">website and giving guidance on how to use it </w:t>
      </w:r>
      <w:proofErr w:type="gramStart"/>
      <w:r>
        <w:rPr>
          <w:rFonts w:ascii="Arial" w:hAnsi="Arial" w:eastAsia="Arial" w:cs="Arial"/>
          <w:color w:val="000000"/>
          <w:sz w:val="24"/>
          <w:szCs w:val="24"/>
        </w:rPr>
        <w:t>effectively;</w:t>
      </w:r>
      <w:proofErr w:type="gramEnd"/>
    </w:p>
    <w:p w:rsidR="0089283C" w:rsidRDefault="007D2800" w14:paraId="22431027"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color w:val="000000"/>
          <w:sz w:val="24"/>
          <w:szCs w:val="24"/>
        </w:rPr>
        <w:t>Ensure parent(s)/carer(s) know where to access independent advice</w:t>
      </w:r>
    </w:p>
    <w:p w:rsidR="0089283C" w:rsidRDefault="007D2800" w14:paraId="303C9645" w14:textId="77777777">
      <w:pPr>
        <w:pBdr>
          <w:top w:val="nil"/>
          <w:left w:val="nil"/>
          <w:bottom w:val="nil"/>
          <w:right w:val="nil"/>
          <w:between w:val="nil"/>
        </w:pBdr>
        <w:spacing w:after="0" w:line="276" w:lineRule="auto"/>
        <w:ind w:left="720"/>
        <w:jc w:val="both"/>
        <w:rPr>
          <w:rFonts w:ascii="Arial" w:hAnsi="Arial" w:eastAsia="Arial" w:cs="Arial"/>
          <w:color w:val="000000"/>
          <w:sz w:val="24"/>
          <w:szCs w:val="24"/>
        </w:rPr>
      </w:pPr>
      <w:r>
        <w:rPr>
          <w:rFonts w:ascii="Arial" w:hAnsi="Arial" w:eastAsia="Arial" w:cs="Arial"/>
          <w:color w:val="000000"/>
          <w:sz w:val="24"/>
          <w:szCs w:val="24"/>
        </w:rPr>
        <w:t>about bullying; and</w:t>
      </w:r>
    </w:p>
    <w:p w:rsidR="0089283C" w:rsidRDefault="007D2800" w14:paraId="5B246739"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color w:val="000000"/>
          <w:sz w:val="24"/>
          <w:szCs w:val="24"/>
        </w:rPr>
        <w:t xml:space="preserve">Work with </w:t>
      </w:r>
      <w:proofErr w:type="gramStart"/>
      <w:r>
        <w:rPr>
          <w:rFonts w:ascii="Arial" w:hAnsi="Arial" w:eastAsia="Arial" w:cs="Arial"/>
          <w:color w:val="000000"/>
          <w:sz w:val="24"/>
          <w:szCs w:val="24"/>
        </w:rPr>
        <w:t>parent(s)</w:t>
      </w:r>
      <w:proofErr w:type="gramEnd"/>
      <w:r>
        <w:rPr>
          <w:rFonts w:ascii="Arial" w:hAnsi="Arial" w:eastAsia="Arial" w:cs="Arial"/>
          <w:color w:val="000000"/>
          <w:sz w:val="24"/>
          <w:szCs w:val="24"/>
        </w:rPr>
        <w:t>/carer(s) and the local community to address issues beyond the school gates that give rise to bullying.</w:t>
      </w:r>
    </w:p>
    <w:p w:rsidR="0089283C" w:rsidRDefault="0089283C" w14:paraId="2DBF0D7D" w14:textId="77777777">
      <w:pPr>
        <w:pBdr>
          <w:top w:val="nil"/>
          <w:left w:val="nil"/>
          <w:bottom w:val="nil"/>
          <w:right w:val="nil"/>
          <w:between w:val="nil"/>
        </w:pBdr>
        <w:spacing w:after="200" w:line="276" w:lineRule="auto"/>
        <w:ind w:left="720"/>
        <w:jc w:val="both"/>
        <w:rPr>
          <w:rFonts w:ascii="Arial" w:hAnsi="Arial" w:eastAsia="Arial" w:cs="Arial"/>
          <w:color w:val="000000"/>
          <w:sz w:val="24"/>
          <w:szCs w:val="24"/>
        </w:rPr>
      </w:pPr>
    </w:p>
    <w:p w:rsidR="0089283C" w:rsidRDefault="007D2800" w14:paraId="3EF5923B" w14:textId="77777777">
      <w:pPr>
        <w:pBdr>
          <w:top w:val="nil"/>
          <w:left w:val="nil"/>
          <w:bottom w:val="nil"/>
          <w:right w:val="nil"/>
          <w:between w:val="nil"/>
        </w:pBdr>
        <w:spacing w:after="0" w:line="240" w:lineRule="auto"/>
        <w:rPr>
          <w:rFonts w:ascii="Arial" w:hAnsi="Arial" w:eastAsia="Arial" w:cs="Arial"/>
          <w:b/>
          <w:color w:val="000000"/>
          <w:sz w:val="24"/>
          <w:szCs w:val="24"/>
          <w:u w:val="single"/>
        </w:rPr>
      </w:pPr>
      <w:r>
        <w:rPr>
          <w:rFonts w:ascii="Arial" w:hAnsi="Arial" w:eastAsia="Arial" w:cs="Arial"/>
          <w:b/>
          <w:color w:val="000000"/>
          <w:sz w:val="24"/>
          <w:szCs w:val="24"/>
          <w:u w:val="single"/>
        </w:rPr>
        <w:t>Encouraging reporting if Bullying occurs:</w:t>
      </w:r>
    </w:p>
    <w:p w:rsidR="0089283C" w:rsidRDefault="0089283C" w14:paraId="6B62F1B3" w14:textId="77777777">
      <w:pPr>
        <w:pBdr>
          <w:top w:val="nil"/>
          <w:left w:val="nil"/>
          <w:bottom w:val="nil"/>
          <w:right w:val="nil"/>
          <w:between w:val="nil"/>
        </w:pBdr>
        <w:spacing w:after="0" w:line="240" w:lineRule="auto"/>
        <w:rPr>
          <w:rFonts w:ascii="Arial" w:hAnsi="Arial" w:eastAsia="Arial" w:cs="Arial"/>
          <w:b/>
          <w:color w:val="000000"/>
          <w:sz w:val="24"/>
          <w:szCs w:val="24"/>
          <w:u w:val="single"/>
        </w:rPr>
      </w:pPr>
    </w:p>
    <w:p w:rsidR="0089283C" w:rsidRDefault="007D2800" w14:paraId="49BB376D"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color w:val="000000"/>
          <w:sz w:val="24"/>
          <w:szCs w:val="24"/>
        </w:rPr>
        <w:t>It is important that we create an atmosphere in our school where anyone who is</w:t>
      </w:r>
    </w:p>
    <w:p w:rsidR="0089283C" w:rsidRDefault="007D2800" w14:paraId="76542FC7"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color w:val="000000"/>
          <w:sz w:val="24"/>
          <w:szCs w:val="24"/>
        </w:rPr>
        <w:t>being bullied, or others who know about it, feel that they will be listened to, and</w:t>
      </w:r>
    </w:p>
    <w:p w:rsidR="0089283C" w:rsidP="1FAC3B74" w:rsidRDefault="007D2800" w14:paraId="3BC03788" w14:textId="77777777">
      <w:pPr>
        <w:pBdr>
          <w:top w:val="nil"/>
          <w:left w:val="nil"/>
          <w:bottom w:val="nil"/>
          <w:right w:val="nil"/>
          <w:between w:val="nil"/>
        </w:pBdr>
        <w:spacing w:after="0" w:line="240" w:lineRule="auto"/>
        <w:rPr>
          <w:rFonts w:ascii="Arial" w:hAnsi="Arial" w:eastAsia="Arial" w:cs="Arial"/>
          <w:color w:val="000000"/>
          <w:sz w:val="24"/>
          <w:szCs w:val="24"/>
          <w:lang w:val="en-US"/>
        </w:rPr>
      </w:pPr>
      <w:proofErr w:type="gramStart"/>
      <w:r w:rsidRPr="1FAC3B74">
        <w:rPr>
          <w:rFonts w:ascii="Arial" w:hAnsi="Arial" w:eastAsia="Arial" w:cs="Arial"/>
          <w:color w:val="000000" w:themeColor="text1"/>
          <w:sz w:val="24"/>
          <w:szCs w:val="24"/>
          <w:lang w:val="en-US"/>
        </w:rPr>
        <w:t>that</w:t>
      </w:r>
      <w:proofErr w:type="gramEnd"/>
      <w:r w:rsidRPr="1FAC3B74">
        <w:rPr>
          <w:rFonts w:ascii="Arial" w:hAnsi="Arial" w:eastAsia="Arial" w:cs="Arial"/>
          <w:color w:val="000000" w:themeColor="text1"/>
          <w:sz w:val="24"/>
          <w:szCs w:val="24"/>
          <w:lang w:val="en-US"/>
        </w:rPr>
        <w:t xml:space="preserve"> action taken will be swift and sensitive to their needs. Disclosure (telling an</w:t>
      </w:r>
    </w:p>
    <w:p w:rsidR="0089283C" w:rsidRDefault="007D2800" w14:paraId="58AF2ACB"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color w:val="000000"/>
          <w:sz w:val="24"/>
          <w:szCs w:val="24"/>
        </w:rPr>
        <w:t>adult) can be direct and open or indirect and anonymous. Everyone must</w:t>
      </w:r>
    </w:p>
    <w:p w:rsidR="0089283C" w:rsidP="1FAC3B74" w:rsidRDefault="007D2800" w14:paraId="71D8B4DB" w14:textId="77777777">
      <w:pPr>
        <w:pBdr>
          <w:top w:val="nil"/>
          <w:left w:val="nil"/>
          <w:bottom w:val="nil"/>
          <w:right w:val="nil"/>
          <w:between w:val="nil"/>
        </w:pBdr>
        <w:spacing w:after="0" w:line="240" w:lineRule="auto"/>
        <w:rPr>
          <w:rFonts w:ascii="Arial" w:hAnsi="Arial" w:eastAsia="Arial" w:cs="Arial"/>
          <w:color w:val="000000"/>
          <w:sz w:val="24"/>
          <w:szCs w:val="24"/>
          <w:lang w:val="en-US"/>
        </w:rPr>
      </w:pPr>
      <w:proofErr w:type="spellStart"/>
      <w:r w:rsidRPr="1FAC3B74">
        <w:rPr>
          <w:rFonts w:ascii="Arial" w:hAnsi="Arial" w:eastAsia="Arial" w:cs="Arial"/>
          <w:color w:val="000000" w:themeColor="text1"/>
          <w:sz w:val="24"/>
          <w:szCs w:val="24"/>
          <w:lang w:val="en-US"/>
        </w:rPr>
        <w:t>realise</w:t>
      </w:r>
      <w:proofErr w:type="spellEnd"/>
      <w:r w:rsidRPr="1FAC3B74">
        <w:rPr>
          <w:rFonts w:ascii="Arial" w:hAnsi="Arial" w:eastAsia="Arial" w:cs="Arial"/>
          <w:color w:val="000000" w:themeColor="text1"/>
          <w:sz w:val="24"/>
          <w:szCs w:val="24"/>
          <w:lang w:val="en-US"/>
        </w:rPr>
        <w:t xml:space="preserve"> that not telling means that bullying is likely to continue.</w:t>
      </w:r>
    </w:p>
    <w:p w:rsidR="0089283C" w:rsidRDefault="0089283C" w14:paraId="02F2C34E" w14:textId="77777777">
      <w:pPr>
        <w:pBdr>
          <w:top w:val="nil"/>
          <w:left w:val="nil"/>
          <w:bottom w:val="nil"/>
          <w:right w:val="nil"/>
          <w:between w:val="nil"/>
        </w:pBdr>
        <w:spacing w:after="0" w:line="240" w:lineRule="auto"/>
        <w:rPr>
          <w:rFonts w:ascii="Arial" w:hAnsi="Arial" w:eastAsia="Arial" w:cs="Arial"/>
          <w:color w:val="000000"/>
          <w:sz w:val="24"/>
          <w:szCs w:val="24"/>
        </w:rPr>
      </w:pPr>
    </w:p>
    <w:p w:rsidR="0089283C" w:rsidRDefault="007D2800" w14:paraId="5B1BEEE0" w14:textId="77777777">
      <w:pPr>
        <w:pBdr>
          <w:top w:val="nil"/>
          <w:left w:val="nil"/>
          <w:bottom w:val="nil"/>
          <w:right w:val="nil"/>
          <w:between w:val="nil"/>
        </w:pBdr>
        <w:spacing w:after="0" w:line="240" w:lineRule="auto"/>
        <w:rPr>
          <w:rFonts w:ascii="Arial" w:hAnsi="Arial" w:eastAsia="Arial" w:cs="Arial"/>
          <w:b/>
          <w:color w:val="000000"/>
          <w:sz w:val="24"/>
          <w:szCs w:val="24"/>
        </w:rPr>
      </w:pPr>
      <w:r>
        <w:rPr>
          <w:rFonts w:ascii="Arial" w:hAnsi="Arial" w:eastAsia="Arial" w:cs="Arial"/>
          <w:b/>
          <w:color w:val="000000"/>
          <w:sz w:val="24"/>
          <w:szCs w:val="24"/>
        </w:rPr>
        <w:t>Our whole school approach to responding to bullying incidents includes:</w:t>
      </w:r>
    </w:p>
    <w:p w:rsidR="0089283C" w:rsidRDefault="0089283C" w14:paraId="680A4E5D" w14:textId="77777777">
      <w:pPr>
        <w:pBdr>
          <w:top w:val="nil"/>
          <w:left w:val="nil"/>
          <w:bottom w:val="nil"/>
          <w:right w:val="nil"/>
          <w:between w:val="nil"/>
        </w:pBdr>
        <w:spacing w:after="0" w:line="240" w:lineRule="auto"/>
        <w:rPr>
          <w:rFonts w:ascii="Arial" w:hAnsi="Arial" w:eastAsia="Arial" w:cs="Arial"/>
          <w:color w:val="000000"/>
          <w:sz w:val="24"/>
          <w:szCs w:val="24"/>
        </w:rPr>
      </w:pPr>
    </w:p>
    <w:p w:rsidR="0089283C" w:rsidRDefault="007D2800" w14:paraId="4B33A0C3"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color w:val="000000"/>
          <w:sz w:val="24"/>
          <w:szCs w:val="24"/>
        </w:rPr>
        <w:t>Pupils and parents/carers can be assured that their concerns will be responded to with sensitivity</w:t>
      </w:r>
    </w:p>
    <w:p w:rsidR="0089283C" w:rsidRDefault="007D2800" w14:paraId="15182DF2"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color w:val="000000"/>
          <w:sz w:val="24"/>
          <w:szCs w:val="24"/>
        </w:rPr>
        <w:t>All reports will be taken seriously and investigated</w:t>
      </w:r>
    </w:p>
    <w:p w:rsidR="0089283C" w:rsidRDefault="007D2800" w14:paraId="789752BD"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color w:val="000000"/>
          <w:sz w:val="24"/>
          <w:szCs w:val="24"/>
        </w:rPr>
        <w:t>Confidentiality for anyone who shares information will be respected</w:t>
      </w:r>
    </w:p>
    <w:p w:rsidR="0089283C" w:rsidRDefault="007D2800" w14:paraId="6E9B1318"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color w:val="000000"/>
          <w:sz w:val="24"/>
          <w:szCs w:val="24"/>
        </w:rPr>
        <w:t>Opportunities for children to communicate concerns include a problem</w:t>
      </w:r>
    </w:p>
    <w:p w:rsidR="0089283C" w:rsidRDefault="007D2800" w14:paraId="4DCDE842"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color w:val="000000"/>
          <w:sz w:val="24"/>
          <w:szCs w:val="24"/>
        </w:rPr>
        <w:t>box access to any member of staff, representation on the School Council</w:t>
      </w:r>
    </w:p>
    <w:p w:rsidR="0089283C" w:rsidRDefault="007D2800" w14:paraId="617BD866"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color w:val="000000"/>
          <w:sz w:val="24"/>
          <w:szCs w:val="24"/>
        </w:rPr>
        <w:t>and buddies/mentors who will pass on concerns</w:t>
      </w:r>
    </w:p>
    <w:p w:rsidR="0089283C" w:rsidRDefault="0089283C" w14:paraId="19219836" w14:textId="77777777">
      <w:pPr>
        <w:pBdr>
          <w:top w:val="nil"/>
          <w:left w:val="nil"/>
          <w:bottom w:val="nil"/>
          <w:right w:val="nil"/>
          <w:between w:val="nil"/>
        </w:pBdr>
        <w:spacing w:after="200" w:line="276" w:lineRule="auto"/>
        <w:ind w:left="720"/>
        <w:jc w:val="both"/>
        <w:rPr>
          <w:rFonts w:ascii="Arial" w:hAnsi="Arial" w:eastAsia="Arial" w:cs="Arial"/>
          <w:color w:val="000000"/>
          <w:sz w:val="24"/>
          <w:szCs w:val="24"/>
        </w:rPr>
      </w:pPr>
    </w:p>
    <w:p w:rsidR="0089283C" w:rsidP="1FAC3B74" w:rsidRDefault="007D2800" w14:paraId="6ABECD5F" w14:textId="77777777">
      <w:pPr>
        <w:pBdr>
          <w:top w:val="nil"/>
          <w:left w:val="nil"/>
          <w:bottom w:val="nil"/>
          <w:right w:val="nil"/>
          <w:between w:val="nil"/>
        </w:pBdr>
        <w:spacing w:after="0" w:line="240" w:lineRule="auto"/>
        <w:rPr>
          <w:rFonts w:ascii="Arial" w:hAnsi="Arial" w:eastAsia="Arial" w:cs="Arial"/>
          <w:color w:val="000000"/>
          <w:sz w:val="24"/>
          <w:szCs w:val="24"/>
          <w:lang w:val="en-US"/>
        </w:rPr>
      </w:pPr>
      <w:r w:rsidRPr="1FAC3B74">
        <w:rPr>
          <w:rFonts w:ascii="Arial" w:hAnsi="Arial" w:eastAsia="Arial" w:cs="Arial"/>
          <w:color w:val="000000" w:themeColor="text1"/>
          <w:sz w:val="24"/>
          <w:szCs w:val="24"/>
          <w:lang w:val="en-US"/>
        </w:rPr>
        <w:t xml:space="preserve">If bullying </w:t>
      </w:r>
      <w:proofErr w:type="gramStart"/>
      <w:r w:rsidRPr="1FAC3B74">
        <w:rPr>
          <w:rFonts w:ascii="Arial" w:hAnsi="Arial" w:eastAsia="Arial" w:cs="Arial"/>
          <w:color w:val="000000" w:themeColor="text1"/>
          <w:sz w:val="24"/>
          <w:szCs w:val="24"/>
          <w:lang w:val="en-US"/>
        </w:rPr>
        <w:t>occurs</w:t>
      </w:r>
      <w:proofErr w:type="gramEnd"/>
      <w:r w:rsidRPr="1FAC3B74">
        <w:rPr>
          <w:rFonts w:ascii="Arial" w:hAnsi="Arial" w:eastAsia="Arial" w:cs="Arial"/>
          <w:color w:val="000000" w:themeColor="text1"/>
          <w:sz w:val="24"/>
          <w:szCs w:val="24"/>
          <w:lang w:val="en-US"/>
        </w:rPr>
        <w:t xml:space="preserve"> we will implement the following procedures, as appropriate, in</w:t>
      </w:r>
    </w:p>
    <w:p w:rsidR="0089283C" w:rsidRDefault="007D2800" w14:paraId="6A6749BA"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color w:val="000000"/>
          <w:sz w:val="24"/>
          <w:szCs w:val="24"/>
        </w:rPr>
        <w:t>line with the Welsh Government guidance series ‘Challenging Bullying – Rights,</w:t>
      </w:r>
    </w:p>
    <w:p w:rsidR="0089283C" w:rsidP="1FAC3B74" w:rsidRDefault="007D2800" w14:paraId="33295593" w14:textId="77777777">
      <w:pPr>
        <w:pBdr>
          <w:top w:val="nil"/>
          <w:left w:val="nil"/>
          <w:bottom w:val="nil"/>
          <w:right w:val="nil"/>
          <w:between w:val="nil"/>
        </w:pBdr>
        <w:spacing w:after="0" w:line="240" w:lineRule="auto"/>
        <w:rPr>
          <w:rFonts w:ascii="Arial" w:hAnsi="Arial" w:eastAsia="Arial" w:cs="Arial"/>
          <w:color w:val="000000"/>
          <w:sz w:val="24"/>
          <w:szCs w:val="24"/>
          <w:lang w:val="en-US"/>
        </w:rPr>
      </w:pPr>
      <w:r w:rsidRPr="1FAC3B74">
        <w:rPr>
          <w:rFonts w:ascii="Arial" w:hAnsi="Arial" w:eastAsia="Arial" w:cs="Arial"/>
          <w:color w:val="000000" w:themeColor="text1"/>
          <w:sz w:val="24"/>
          <w:szCs w:val="24"/>
          <w:lang w:val="en-US"/>
        </w:rPr>
        <w:t xml:space="preserve">Respect, Equality’ We will take all incidents seriously and record </w:t>
      </w:r>
      <w:proofErr w:type="gramStart"/>
      <w:r w:rsidRPr="1FAC3B74">
        <w:rPr>
          <w:rFonts w:ascii="Arial" w:hAnsi="Arial" w:eastAsia="Arial" w:cs="Arial"/>
          <w:color w:val="000000" w:themeColor="text1"/>
          <w:sz w:val="24"/>
          <w:szCs w:val="24"/>
          <w:lang w:val="en-US"/>
        </w:rPr>
        <w:t>their</w:t>
      </w:r>
      <w:proofErr w:type="gramEnd"/>
    </w:p>
    <w:p w:rsidR="0089283C" w:rsidRDefault="007D2800" w14:paraId="1EE4B9D9"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color w:val="000000"/>
          <w:sz w:val="24"/>
          <w:szCs w:val="24"/>
        </w:rPr>
        <w:t>occurrence on a Bullying Log.</w:t>
      </w:r>
    </w:p>
    <w:p w:rsidR="0089283C" w:rsidRDefault="0089283C" w14:paraId="296FEF7D" w14:textId="77777777">
      <w:pPr>
        <w:pBdr>
          <w:top w:val="nil"/>
          <w:left w:val="nil"/>
          <w:bottom w:val="nil"/>
          <w:right w:val="nil"/>
          <w:between w:val="nil"/>
        </w:pBdr>
        <w:spacing w:after="0" w:line="240" w:lineRule="auto"/>
        <w:rPr>
          <w:rFonts w:ascii="Arial" w:hAnsi="Arial" w:eastAsia="Arial" w:cs="Arial"/>
          <w:color w:val="000000"/>
          <w:sz w:val="24"/>
          <w:szCs w:val="24"/>
        </w:rPr>
      </w:pPr>
    </w:p>
    <w:p w:rsidR="0089283C" w:rsidP="1FAC3B74" w:rsidRDefault="007D2800" w14:paraId="1F68F697" w14:textId="77777777">
      <w:pPr>
        <w:pBdr>
          <w:top w:val="nil"/>
          <w:left w:val="nil"/>
          <w:bottom w:val="nil"/>
          <w:right w:val="nil"/>
          <w:between w:val="nil"/>
        </w:pBdr>
        <w:spacing w:after="0" w:line="240" w:lineRule="auto"/>
        <w:rPr>
          <w:rFonts w:ascii="Arial" w:hAnsi="Arial" w:eastAsia="Arial" w:cs="Arial"/>
          <w:color w:val="000000"/>
          <w:sz w:val="24"/>
          <w:szCs w:val="24"/>
          <w:lang w:val="en-US"/>
        </w:rPr>
      </w:pPr>
      <w:r w:rsidRPr="1FAC3B74">
        <w:rPr>
          <w:rFonts w:ascii="Arial" w:hAnsi="Arial" w:eastAsia="Arial" w:cs="Arial"/>
          <w:color w:val="000000" w:themeColor="text1"/>
          <w:sz w:val="24"/>
          <w:szCs w:val="24"/>
          <w:lang w:val="en-US"/>
        </w:rPr>
        <w:t>A designated person will monitor and collate information on victims of</w:t>
      </w:r>
    </w:p>
    <w:p w:rsidR="0089283C" w:rsidRDefault="007D2800" w14:paraId="10F694B2"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color w:val="000000"/>
          <w:sz w:val="24"/>
          <w:szCs w:val="24"/>
        </w:rPr>
        <w:t>bullying and perpetrators, that person will:</w:t>
      </w:r>
    </w:p>
    <w:p w:rsidR="0089283C" w:rsidRDefault="0089283C" w14:paraId="7194DBDC" w14:textId="77777777">
      <w:pPr>
        <w:pBdr>
          <w:top w:val="nil"/>
          <w:left w:val="nil"/>
          <w:bottom w:val="nil"/>
          <w:right w:val="nil"/>
          <w:between w:val="nil"/>
        </w:pBdr>
        <w:spacing w:after="0" w:line="240" w:lineRule="auto"/>
        <w:rPr>
          <w:rFonts w:ascii="Arial" w:hAnsi="Arial" w:eastAsia="Arial" w:cs="Arial"/>
          <w:color w:val="000000"/>
          <w:sz w:val="24"/>
          <w:szCs w:val="24"/>
        </w:rPr>
      </w:pPr>
    </w:p>
    <w:p w:rsidR="0089283C" w:rsidP="1FAC3B74" w:rsidRDefault="007D2800" w14:paraId="12F115DF"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lang w:val="en-US"/>
        </w:rPr>
      </w:pPr>
      <w:r w:rsidRPr="1FAC3B74">
        <w:rPr>
          <w:rFonts w:ascii="Arial" w:hAnsi="Arial" w:eastAsia="Arial" w:cs="Arial"/>
          <w:color w:val="000000" w:themeColor="text1"/>
          <w:sz w:val="24"/>
          <w:szCs w:val="24"/>
          <w:lang w:val="en-US"/>
        </w:rPr>
        <w:t>Investigate the incident / establish facts by independently talking to all</w:t>
      </w:r>
    </w:p>
    <w:p w:rsidR="0089283C" w:rsidRDefault="007D2800" w14:paraId="45A655D1" w14:textId="77777777">
      <w:pPr>
        <w:pBdr>
          <w:top w:val="nil"/>
          <w:left w:val="nil"/>
          <w:bottom w:val="nil"/>
          <w:right w:val="nil"/>
          <w:between w:val="nil"/>
        </w:pBdr>
        <w:spacing w:after="0" w:line="276" w:lineRule="auto"/>
        <w:ind w:left="720"/>
        <w:jc w:val="both"/>
        <w:rPr>
          <w:rFonts w:ascii="Arial" w:hAnsi="Arial" w:eastAsia="Arial" w:cs="Arial"/>
          <w:color w:val="000000"/>
          <w:sz w:val="24"/>
          <w:szCs w:val="24"/>
        </w:rPr>
      </w:pPr>
      <w:r>
        <w:rPr>
          <w:rFonts w:ascii="Arial" w:hAnsi="Arial" w:eastAsia="Arial" w:cs="Arial"/>
          <w:color w:val="000000"/>
          <w:sz w:val="24"/>
          <w:szCs w:val="24"/>
        </w:rPr>
        <w:t>involved</w:t>
      </w:r>
    </w:p>
    <w:p w:rsidR="0089283C" w:rsidP="1FAC3B74" w:rsidRDefault="007D2800" w14:paraId="4CE11DA1"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lang w:val="en-US"/>
        </w:rPr>
      </w:pPr>
      <w:r w:rsidRPr="1FAC3B74">
        <w:rPr>
          <w:rFonts w:ascii="Arial" w:hAnsi="Arial" w:eastAsia="Arial" w:cs="Arial"/>
          <w:color w:val="000000" w:themeColor="text1"/>
          <w:sz w:val="24"/>
          <w:szCs w:val="24"/>
          <w:lang w:val="en-US"/>
        </w:rPr>
        <w:t>Use appropriate Restorative intervention techniques to manage</w:t>
      </w:r>
    </w:p>
    <w:p w:rsidR="0089283C" w:rsidRDefault="007D2800" w14:paraId="28E12D41" w14:textId="77777777">
      <w:pPr>
        <w:pBdr>
          <w:top w:val="nil"/>
          <w:left w:val="nil"/>
          <w:bottom w:val="nil"/>
          <w:right w:val="nil"/>
          <w:between w:val="nil"/>
        </w:pBdr>
        <w:spacing w:after="0" w:line="276" w:lineRule="auto"/>
        <w:ind w:left="720"/>
        <w:jc w:val="both"/>
        <w:rPr>
          <w:rFonts w:ascii="Arial" w:hAnsi="Arial" w:eastAsia="Arial" w:cs="Arial"/>
          <w:color w:val="000000"/>
          <w:sz w:val="24"/>
          <w:szCs w:val="24"/>
        </w:rPr>
      </w:pPr>
      <w:r>
        <w:rPr>
          <w:rFonts w:ascii="Arial" w:hAnsi="Arial" w:eastAsia="Arial" w:cs="Arial"/>
          <w:color w:val="000000"/>
          <w:sz w:val="24"/>
          <w:szCs w:val="24"/>
        </w:rPr>
        <w:t>difficulties between perpetrators &amp; targets; encourage reconciliation</w:t>
      </w:r>
    </w:p>
    <w:p w:rsidR="0089283C" w:rsidP="1FAC3B74" w:rsidRDefault="007D2800" w14:paraId="1F2ED139" w14:textId="77777777">
      <w:pPr>
        <w:pBdr>
          <w:top w:val="nil"/>
          <w:left w:val="nil"/>
          <w:bottom w:val="nil"/>
          <w:right w:val="nil"/>
          <w:between w:val="nil"/>
        </w:pBdr>
        <w:spacing w:after="0" w:line="276" w:lineRule="auto"/>
        <w:ind w:left="720"/>
        <w:jc w:val="both"/>
        <w:rPr>
          <w:rFonts w:ascii="Arial" w:hAnsi="Arial" w:eastAsia="Arial" w:cs="Arial"/>
          <w:color w:val="000000"/>
          <w:sz w:val="24"/>
          <w:szCs w:val="24"/>
          <w:lang w:val="en-US"/>
        </w:rPr>
      </w:pPr>
      <w:r w:rsidRPr="1FAC3B74">
        <w:rPr>
          <w:rFonts w:ascii="Arial" w:hAnsi="Arial" w:eastAsia="Arial" w:cs="Arial"/>
          <w:color w:val="000000" w:themeColor="text1"/>
          <w:sz w:val="24"/>
          <w:szCs w:val="24"/>
          <w:lang w:val="en-US"/>
        </w:rPr>
        <w:t>where this is possible/ feasible</w:t>
      </w:r>
    </w:p>
    <w:p w:rsidR="0089283C" w:rsidP="1FAC3B74" w:rsidRDefault="007D2800" w14:paraId="57EAC0EE"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lang w:val="en-US"/>
        </w:rPr>
      </w:pPr>
      <w:r w:rsidRPr="1FAC3B74">
        <w:rPr>
          <w:rFonts w:ascii="Arial" w:hAnsi="Arial" w:eastAsia="Arial" w:cs="Arial"/>
          <w:color w:val="000000" w:themeColor="text1"/>
          <w:sz w:val="24"/>
          <w:szCs w:val="24"/>
          <w:lang w:val="en-US"/>
        </w:rPr>
        <w:t>Where bullying behaviour has been established, implement agreed</w:t>
      </w:r>
    </w:p>
    <w:p w:rsidR="0089283C" w:rsidP="1FAC3B74" w:rsidRDefault="007D2800" w14:paraId="4C1A5E20" w14:textId="77777777">
      <w:pPr>
        <w:pBdr>
          <w:top w:val="nil"/>
          <w:left w:val="nil"/>
          <w:bottom w:val="nil"/>
          <w:right w:val="nil"/>
          <w:between w:val="nil"/>
        </w:pBdr>
        <w:spacing w:after="0" w:line="276" w:lineRule="auto"/>
        <w:ind w:left="720"/>
        <w:jc w:val="both"/>
        <w:rPr>
          <w:rFonts w:ascii="Arial" w:hAnsi="Arial" w:eastAsia="Arial" w:cs="Arial"/>
          <w:color w:val="000000"/>
          <w:sz w:val="24"/>
          <w:szCs w:val="24"/>
          <w:lang w:val="en-US"/>
        </w:rPr>
      </w:pPr>
      <w:r w:rsidRPr="1FAC3B74">
        <w:rPr>
          <w:rFonts w:ascii="Arial" w:hAnsi="Arial" w:eastAsia="Arial" w:cs="Arial"/>
          <w:color w:val="000000" w:themeColor="text1"/>
          <w:sz w:val="24"/>
          <w:szCs w:val="24"/>
          <w:lang w:val="en-US"/>
        </w:rPr>
        <w:t xml:space="preserve">sanctions consistently and </w:t>
      </w:r>
      <w:proofErr w:type="gramStart"/>
      <w:r w:rsidRPr="1FAC3B74">
        <w:rPr>
          <w:rFonts w:ascii="Arial" w:hAnsi="Arial" w:eastAsia="Arial" w:cs="Arial"/>
          <w:color w:val="000000" w:themeColor="text1"/>
          <w:sz w:val="24"/>
          <w:szCs w:val="24"/>
          <w:lang w:val="en-US"/>
        </w:rPr>
        <w:t>fairly as</w:t>
      </w:r>
      <w:proofErr w:type="gramEnd"/>
      <w:r w:rsidRPr="1FAC3B74">
        <w:rPr>
          <w:rFonts w:ascii="Arial" w:hAnsi="Arial" w:eastAsia="Arial" w:cs="Arial"/>
          <w:color w:val="000000" w:themeColor="text1"/>
          <w:sz w:val="24"/>
          <w:szCs w:val="24"/>
          <w:lang w:val="en-US"/>
        </w:rPr>
        <w:t xml:space="preserve"> necessary to prevent further</w:t>
      </w:r>
    </w:p>
    <w:p w:rsidR="0089283C" w:rsidRDefault="007D2800" w14:paraId="0C9ABCE7" w14:textId="77777777">
      <w:pPr>
        <w:pBdr>
          <w:top w:val="nil"/>
          <w:left w:val="nil"/>
          <w:bottom w:val="nil"/>
          <w:right w:val="nil"/>
          <w:between w:val="nil"/>
        </w:pBdr>
        <w:spacing w:after="0" w:line="276" w:lineRule="auto"/>
        <w:ind w:left="720"/>
        <w:jc w:val="both"/>
        <w:rPr>
          <w:rFonts w:ascii="Arial" w:hAnsi="Arial" w:eastAsia="Arial" w:cs="Arial"/>
          <w:color w:val="000000"/>
          <w:sz w:val="24"/>
          <w:szCs w:val="24"/>
        </w:rPr>
      </w:pPr>
      <w:r>
        <w:rPr>
          <w:rFonts w:ascii="Arial" w:hAnsi="Arial" w:eastAsia="Arial" w:cs="Arial"/>
          <w:color w:val="000000"/>
          <w:sz w:val="24"/>
          <w:szCs w:val="24"/>
        </w:rPr>
        <w:t>incidents</w:t>
      </w:r>
    </w:p>
    <w:p w:rsidR="0089283C" w:rsidRDefault="007D2800" w14:paraId="7AFF550F"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color w:val="000000"/>
          <w:sz w:val="24"/>
          <w:szCs w:val="24"/>
        </w:rPr>
        <w:t>Involve parents as early as possible where appropriate</w:t>
      </w:r>
    </w:p>
    <w:p w:rsidR="0089283C" w:rsidP="1FAC3B74" w:rsidRDefault="007D2800" w14:paraId="5113E4D6"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lang w:val="en-US"/>
        </w:rPr>
      </w:pPr>
      <w:r w:rsidRPr="1FAC3B74">
        <w:rPr>
          <w:rFonts w:ascii="Arial" w:hAnsi="Arial" w:eastAsia="Arial" w:cs="Arial"/>
          <w:color w:val="000000" w:themeColor="text1"/>
          <w:sz w:val="24"/>
          <w:szCs w:val="24"/>
          <w:lang w:val="en-US"/>
        </w:rPr>
        <w:t>Keep accurate, factual records of all reported incidents and the school’s</w:t>
      </w:r>
    </w:p>
    <w:p w:rsidR="0089283C" w:rsidRDefault="007D2800" w14:paraId="3CAC5EF1" w14:textId="77777777">
      <w:pPr>
        <w:pBdr>
          <w:top w:val="nil"/>
          <w:left w:val="nil"/>
          <w:bottom w:val="nil"/>
          <w:right w:val="nil"/>
          <w:between w:val="nil"/>
        </w:pBdr>
        <w:spacing w:after="0" w:line="276" w:lineRule="auto"/>
        <w:ind w:left="720"/>
        <w:jc w:val="both"/>
        <w:rPr>
          <w:rFonts w:ascii="Arial" w:hAnsi="Arial" w:eastAsia="Arial" w:cs="Arial"/>
          <w:color w:val="000000"/>
          <w:sz w:val="24"/>
          <w:szCs w:val="24"/>
        </w:rPr>
      </w:pPr>
      <w:r>
        <w:rPr>
          <w:rFonts w:ascii="Arial" w:hAnsi="Arial" w:eastAsia="Arial" w:cs="Arial"/>
          <w:color w:val="000000"/>
          <w:sz w:val="24"/>
          <w:szCs w:val="24"/>
        </w:rPr>
        <w:t>response</w:t>
      </w:r>
    </w:p>
    <w:p w:rsidR="0089283C" w:rsidRDefault="007D2800" w14:paraId="1CAD18AF"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color w:val="000000"/>
          <w:sz w:val="24"/>
          <w:szCs w:val="24"/>
        </w:rPr>
        <w:t>Always follow-up incidents after they have been dealt with and review</w:t>
      </w:r>
    </w:p>
    <w:p w:rsidR="0089283C" w:rsidP="1FAC3B74" w:rsidRDefault="007D2800" w14:paraId="175E1849" w14:textId="77777777">
      <w:pPr>
        <w:pBdr>
          <w:top w:val="nil"/>
          <w:left w:val="nil"/>
          <w:bottom w:val="nil"/>
          <w:right w:val="nil"/>
          <w:between w:val="nil"/>
        </w:pBdr>
        <w:spacing w:after="0" w:line="276" w:lineRule="auto"/>
        <w:ind w:left="720"/>
        <w:jc w:val="both"/>
        <w:rPr>
          <w:rFonts w:ascii="Arial" w:hAnsi="Arial" w:eastAsia="Arial" w:cs="Arial"/>
          <w:color w:val="000000"/>
          <w:sz w:val="24"/>
          <w:szCs w:val="24"/>
          <w:lang w:val="en-US"/>
        </w:rPr>
      </w:pPr>
      <w:r w:rsidRPr="1FAC3B74">
        <w:rPr>
          <w:rFonts w:ascii="Arial" w:hAnsi="Arial" w:eastAsia="Arial" w:cs="Arial"/>
          <w:color w:val="000000" w:themeColor="text1"/>
          <w:sz w:val="24"/>
          <w:szCs w:val="24"/>
          <w:lang w:val="en-US"/>
        </w:rPr>
        <w:t>outcomes to ensure bullying behaviour has ceased</w:t>
      </w:r>
    </w:p>
    <w:p w:rsidR="0089283C" w:rsidRDefault="007D2800" w14:paraId="08BBFB96"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color w:val="000000"/>
          <w:sz w:val="24"/>
          <w:szCs w:val="24"/>
        </w:rPr>
        <w:t xml:space="preserve">Provide on-going support for those involved where </w:t>
      </w:r>
      <w:proofErr w:type="gramStart"/>
      <w:r>
        <w:rPr>
          <w:rFonts w:ascii="Arial" w:hAnsi="Arial" w:eastAsia="Arial" w:cs="Arial"/>
          <w:color w:val="000000"/>
          <w:sz w:val="24"/>
          <w:szCs w:val="24"/>
        </w:rPr>
        <w:t>necessary;</w:t>
      </w:r>
      <w:proofErr w:type="gramEnd"/>
      <w:r>
        <w:rPr>
          <w:rFonts w:ascii="Arial" w:hAnsi="Arial" w:eastAsia="Arial" w:cs="Arial"/>
          <w:color w:val="000000"/>
          <w:sz w:val="24"/>
          <w:szCs w:val="24"/>
        </w:rPr>
        <w:t xml:space="preserve"> Welsh</w:t>
      </w:r>
    </w:p>
    <w:p w:rsidR="0089283C" w:rsidRDefault="007D2800" w14:paraId="07CAD9FA" w14:textId="77777777">
      <w:pPr>
        <w:pBdr>
          <w:top w:val="nil"/>
          <w:left w:val="nil"/>
          <w:bottom w:val="nil"/>
          <w:right w:val="nil"/>
          <w:between w:val="nil"/>
        </w:pBdr>
        <w:spacing w:after="0" w:line="276" w:lineRule="auto"/>
        <w:ind w:left="720"/>
        <w:jc w:val="both"/>
        <w:rPr>
          <w:rFonts w:ascii="Arial" w:hAnsi="Arial" w:eastAsia="Arial" w:cs="Arial"/>
          <w:color w:val="000000"/>
          <w:sz w:val="24"/>
          <w:szCs w:val="24"/>
        </w:rPr>
      </w:pPr>
      <w:r>
        <w:rPr>
          <w:rFonts w:ascii="Arial" w:hAnsi="Arial" w:eastAsia="Arial" w:cs="Arial"/>
          <w:color w:val="000000"/>
          <w:sz w:val="24"/>
          <w:szCs w:val="24"/>
        </w:rPr>
        <w:t>Government leaflets are available for children, young people and</w:t>
      </w:r>
    </w:p>
    <w:p w:rsidR="0089283C" w:rsidRDefault="007D2800" w14:paraId="446F8360" w14:textId="77777777">
      <w:pPr>
        <w:pBdr>
          <w:top w:val="nil"/>
          <w:left w:val="nil"/>
          <w:bottom w:val="nil"/>
          <w:right w:val="nil"/>
          <w:between w:val="nil"/>
        </w:pBdr>
        <w:spacing w:after="0" w:line="276" w:lineRule="auto"/>
        <w:ind w:left="720"/>
        <w:jc w:val="both"/>
        <w:rPr>
          <w:rFonts w:ascii="Arial" w:hAnsi="Arial" w:eastAsia="Arial" w:cs="Arial"/>
          <w:color w:val="000000"/>
          <w:sz w:val="24"/>
          <w:szCs w:val="24"/>
        </w:rPr>
      </w:pPr>
      <w:r>
        <w:rPr>
          <w:rFonts w:ascii="Arial" w:hAnsi="Arial" w:eastAsia="Arial" w:cs="Arial"/>
          <w:color w:val="000000"/>
          <w:sz w:val="24"/>
          <w:szCs w:val="24"/>
        </w:rPr>
        <w:t>parents/carers.</w:t>
      </w:r>
    </w:p>
    <w:p w:rsidR="0089283C" w:rsidRDefault="0089283C" w14:paraId="769D0D3C" w14:textId="77777777">
      <w:pPr>
        <w:pBdr>
          <w:top w:val="nil"/>
          <w:left w:val="nil"/>
          <w:bottom w:val="nil"/>
          <w:right w:val="nil"/>
          <w:between w:val="nil"/>
        </w:pBdr>
        <w:spacing w:after="200" w:line="276" w:lineRule="auto"/>
        <w:ind w:left="720"/>
        <w:jc w:val="both"/>
        <w:rPr>
          <w:rFonts w:ascii="Arial" w:hAnsi="Arial" w:eastAsia="Arial" w:cs="Arial"/>
          <w:color w:val="000000"/>
          <w:sz w:val="24"/>
          <w:szCs w:val="24"/>
        </w:rPr>
      </w:pPr>
    </w:p>
    <w:p w:rsidR="0089283C" w:rsidRDefault="007D2800" w14:paraId="7E8EC34D"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color w:val="000000"/>
          <w:sz w:val="24"/>
          <w:szCs w:val="24"/>
        </w:rPr>
        <w:t>The school will offer a Restorative Approach and look to repair harm. It may</w:t>
      </w:r>
    </w:p>
    <w:p w:rsidR="0089283C" w:rsidRDefault="007D2800" w14:paraId="14E2E860"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color w:val="000000"/>
          <w:sz w:val="24"/>
          <w:szCs w:val="24"/>
        </w:rPr>
        <w:t xml:space="preserve">also, depending on the type of incident, use sanctions, these may </w:t>
      </w:r>
      <w:proofErr w:type="gramStart"/>
      <w:r>
        <w:rPr>
          <w:rFonts w:ascii="Arial" w:hAnsi="Arial" w:eastAsia="Arial" w:cs="Arial"/>
          <w:color w:val="000000"/>
          <w:sz w:val="24"/>
          <w:szCs w:val="24"/>
        </w:rPr>
        <w:t>include;</w:t>
      </w:r>
      <w:proofErr w:type="gramEnd"/>
    </w:p>
    <w:p w:rsidR="0089283C" w:rsidRDefault="0089283C" w14:paraId="54CD245A" w14:textId="77777777">
      <w:pPr>
        <w:pBdr>
          <w:top w:val="nil"/>
          <w:left w:val="nil"/>
          <w:bottom w:val="nil"/>
          <w:right w:val="nil"/>
          <w:between w:val="nil"/>
        </w:pBdr>
        <w:spacing w:after="0" w:line="240" w:lineRule="auto"/>
        <w:rPr>
          <w:rFonts w:ascii="Arial" w:hAnsi="Arial" w:eastAsia="Arial" w:cs="Arial"/>
          <w:color w:val="000000"/>
          <w:sz w:val="24"/>
          <w:szCs w:val="24"/>
        </w:rPr>
      </w:pPr>
    </w:p>
    <w:p w:rsidR="0089283C" w:rsidRDefault="007D2800" w14:paraId="27075296"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color w:val="000000"/>
          <w:sz w:val="24"/>
          <w:szCs w:val="24"/>
        </w:rPr>
        <w:t>Withdrawing privileges/free time</w:t>
      </w:r>
    </w:p>
    <w:p w:rsidR="0089283C" w:rsidRDefault="007D2800" w14:paraId="5B3660B1"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color w:val="000000"/>
          <w:sz w:val="24"/>
          <w:szCs w:val="24"/>
        </w:rPr>
        <w:t>Preventing access to parts of school</w:t>
      </w:r>
    </w:p>
    <w:p w:rsidR="0089283C" w:rsidP="1FAC3B74" w:rsidRDefault="007D2800" w14:paraId="1781D23B"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lang w:val="en-US"/>
        </w:rPr>
      </w:pPr>
      <w:r w:rsidRPr="1FAC3B74">
        <w:rPr>
          <w:rFonts w:ascii="Arial" w:hAnsi="Arial" w:eastAsia="Arial" w:cs="Arial"/>
          <w:color w:val="000000" w:themeColor="text1"/>
          <w:sz w:val="24"/>
          <w:szCs w:val="24"/>
          <w:lang w:val="en-US"/>
        </w:rPr>
        <w:t>Short or long-term exclusion, detention or lunchtime exclusion</w:t>
      </w:r>
    </w:p>
    <w:p w:rsidR="0089283C" w:rsidRDefault="007D2800" w14:paraId="32FD01FA"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color w:val="000000"/>
          <w:sz w:val="24"/>
          <w:szCs w:val="24"/>
        </w:rPr>
        <w:t>Involving parents when necessary</w:t>
      </w:r>
    </w:p>
    <w:p w:rsidR="0089283C" w:rsidP="1FAC3B74" w:rsidRDefault="007D2800" w14:paraId="05107DDB"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lang w:val="en-US"/>
        </w:rPr>
      </w:pPr>
      <w:r w:rsidRPr="1FAC3B74">
        <w:rPr>
          <w:rFonts w:ascii="Arial" w:hAnsi="Arial" w:eastAsia="Arial" w:cs="Arial"/>
          <w:color w:val="000000" w:themeColor="text1"/>
          <w:sz w:val="24"/>
          <w:szCs w:val="24"/>
          <w:lang w:val="en-US"/>
        </w:rPr>
        <w:t>Involving appropriate outside agencies</w:t>
      </w:r>
    </w:p>
    <w:p w:rsidR="0089283C" w:rsidRDefault="007D2800" w14:paraId="3BFC4139" w14:textId="77777777">
      <w:pPr>
        <w:numPr>
          <w:ilvl w:val="0"/>
          <w:numId w:val="1"/>
        </w:numPr>
        <w:pBdr>
          <w:top w:val="nil"/>
          <w:left w:val="nil"/>
          <w:bottom w:val="nil"/>
          <w:right w:val="nil"/>
          <w:between w:val="nil"/>
        </w:pBdr>
        <w:spacing w:after="200" w:line="276" w:lineRule="auto"/>
        <w:jc w:val="both"/>
        <w:rPr>
          <w:rFonts w:ascii="Arial" w:hAnsi="Arial" w:eastAsia="Arial" w:cs="Arial"/>
          <w:color w:val="000000"/>
          <w:sz w:val="24"/>
          <w:szCs w:val="24"/>
        </w:rPr>
      </w:pPr>
      <w:r>
        <w:rPr>
          <w:rFonts w:ascii="Arial" w:hAnsi="Arial" w:eastAsia="Arial" w:cs="Arial"/>
          <w:color w:val="000000"/>
          <w:sz w:val="24"/>
          <w:szCs w:val="24"/>
        </w:rPr>
        <w:t>Including details on the perpetrator’s school record</w:t>
      </w:r>
    </w:p>
    <w:p w:rsidR="0089283C" w:rsidRDefault="0089283C" w14:paraId="1231BE67" w14:textId="77777777">
      <w:pPr>
        <w:pBdr>
          <w:top w:val="nil"/>
          <w:left w:val="nil"/>
          <w:bottom w:val="nil"/>
          <w:right w:val="nil"/>
          <w:between w:val="nil"/>
        </w:pBdr>
        <w:spacing w:after="0" w:line="240" w:lineRule="auto"/>
        <w:rPr>
          <w:rFonts w:ascii="Arial" w:hAnsi="Arial" w:eastAsia="Arial" w:cs="Arial"/>
          <w:color w:val="000000"/>
          <w:sz w:val="24"/>
          <w:szCs w:val="24"/>
        </w:rPr>
      </w:pPr>
    </w:p>
    <w:p w:rsidR="0089283C" w:rsidRDefault="007D2800" w14:paraId="36066599" w14:textId="77777777">
      <w:pPr>
        <w:pBdr>
          <w:top w:val="nil"/>
          <w:left w:val="nil"/>
          <w:bottom w:val="nil"/>
          <w:right w:val="nil"/>
          <w:between w:val="nil"/>
        </w:pBdr>
        <w:spacing w:after="0" w:line="240" w:lineRule="auto"/>
        <w:rPr>
          <w:rFonts w:ascii="Arial" w:hAnsi="Arial" w:eastAsia="Arial" w:cs="Arial"/>
          <w:b/>
          <w:color w:val="000000"/>
          <w:sz w:val="24"/>
          <w:szCs w:val="24"/>
          <w:u w:val="single"/>
        </w:rPr>
      </w:pPr>
      <w:r>
        <w:rPr>
          <w:rFonts w:ascii="Arial" w:hAnsi="Arial" w:eastAsia="Arial" w:cs="Arial"/>
          <w:b/>
          <w:color w:val="000000"/>
          <w:sz w:val="24"/>
          <w:szCs w:val="24"/>
          <w:u w:val="single"/>
        </w:rPr>
        <w:t>Bullying Outside of School</w:t>
      </w:r>
    </w:p>
    <w:p w:rsidR="0089283C" w:rsidRDefault="0089283C" w14:paraId="36FEB5B0" w14:textId="77777777">
      <w:pPr>
        <w:pBdr>
          <w:top w:val="nil"/>
          <w:left w:val="nil"/>
          <w:bottom w:val="nil"/>
          <w:right w:val="nil"/>
          <w:between w:val="nil"/>
        </w:pBdr>
        <w:spacing w:after="0" w:line="240" w:lineRule="auto"/>
        <w:rPr>
          <w:rFonts w:ascii="Arial" w:hAnsi="Arial" w:eastAsia="Arial" w:cs="Arial"/>
          <w:b/>
          <w:color w:val="000000"/>
          <w:sz w:val="24"/>
          <w:szCs w:val="24"/>
          <w:u w:val="single"/>
        </w:rPr>
      </w:pPr>
    </w:p>
    <w:p w:rsidR="0089283C" w:rsidP="1FAC3B74" w:rsidRDefault="007D2800" w14:paraId="287DCA25" w14:textId="77777777">
      <w:pPr>
        <w:pBdr>
          <w:top w:val="nil"/>
          <w:left w:val="nil"/>
          <w:bottom w:val="nil"/>
          <w:right w:val="nil"/>
          <w:between w:val="nil"/>
        </w:pBdr>
        <w:spacing w:after="0" w:line="240" w:lineRule="auto"/>
        <w:rPr>
          <w:rFonts w:ascii="Arial" w:hAnsi="Arial" w:eastAsia="Arial" w:cs="Arial"/>
          <w:color w:val="000000"/>
          <w:sz w:val="24"/>
          <w:szCs w:val="24"/>
          <w:lang w:val="en-US"/>
        </w:rPr>
      </w:pPr>
      <w:r w:rsidRPr="1FAC3B74">
        <w:rPr>
          <w:rFonts w:ascii="Arial" w:hAnsi="Arial" w:eastAsia="Arial" w:cs="Arial"/>
          <w:color w:val="000000" w:themeColor="text1"/>
          <w:sz w:val="24"/>
          <w:szCs w:val="24"/>
          <w:lang w:val="en-US"/>
        </w:rPr>
        <w:t>Bullying is unacceptable whether it takes place in or outside of school. Bullying can take place on the way to and from school, before or after school hours, at weekends or during the holidays, or in the wider community. The nature of cyber-bullying in particular means that it can impact on pupils’ well-being beyond the school day. Staff, parents and carers, and pupils must be vigilant to bullying outside of school and report and respond according to their responsibilities as outlined in this policy.</w:t>
      </w:r>
    </w:p>
    <w:p w:rsidR="0089283C" w:rsidRDefault="0089283C" w14:paraId="30D7AA69" w14:textId="77777777">
      <w:pPr>
        <w:pBdr>
          <w:top w:val="nil"/>
          <w:left w:val="nil"/>
          <w:bottom w:val="nil"/>
          <w:right w:val="nil"/>
          <w:between w:val="nil"/>
        </w:pBdr>
        <w:spacing w:after="0" w:line="240" w:lineRule="auto"/>
        <w:rPr>
          <w:rFonts w:ascii="Arial" w:hAnsi="Arial" w:eastAsia="Arial" w:cs="Arial"/>
          <w:b/>
          <w:color w:val="000000"/>
          <w:sz w:val="24"/>
          <w:szCs w:val="24"/>
          <w:u w:val="single"/>
        </w:rPr>
      </w:pPr>
    </w:p>
    <w:p w:rsidR="0089283C" w:rsidRDefault="0089283C" w14:paraId="7196D064" w14:textId="77777777">
      <w:pPr>
        <w:pBdr>
          <w:top w:val="nil"/>
          <w:left w:val="nil"/>
          <w:bottom w:val="nil"/>
          <w:right w:val="nil"/>
          <w:between w:val="nil"/>
        </w:pBdr>
        <w:spacing w:after="0" w:line="240" w:lineRule="auto"/>
        <w:rPr>
          <w:rFonts w:ascii="Arial" w:hAnsi="Arial" w:eastAsia="Arial" w:cs="Arial"/>
          <w:b/>
          <w:color w:val="000000"/>
          <w:sz w:val="24"/>
          <w:szCs w:val="24"/>
          <w:u w:val="single"/>
        </w:rPr>
      </w:pPr>
    </w:p>
    <w:p w:rsidR="0089283C" w:rsidRDefault="007D2800" w14:paraId="3A56C094" w14:textId="77777777">
      <w:pPr>
        <w:pBdr>
          <w:top w:val="nil"/>
          <w:left w:val="nil"/>
          <w:bottom w:val="nil"/>
          <w:right w:val="nil"/>
          <w:between w:val="nil"/>
        </w:pBdr>
        <w:spacing w:after="0" w:line="240" w:lineRule="auto"/>
        <w:rPr>
          <w:rFonts w:ascii="Arial" w:hAnsi="Arial" w:eastAsia="Arial" w:cs="Arial"/>
          <w:b/>
          <w:color w:val="000000"/>
          <w:sz w:val="24"/>
          <w:szCs w:val="24"/>
          <w:u w:val="single"/>
        </w:rPr>
      </w:pPr>
      <w:r>
        <w:rPr>
          <w:rFonts w:ascii="Arial" w:hAnsi="Arial" w:eastAsia="Arial" w:cs="Arial"/>
          <w:b/>
          <w:color w:val="000000"/>
          <w:sz w:val="24"/>
          <w:szCs w:val="24"/>
          <w:u w:val="single"/>
        </w:rPr>
        <w:t>Support for staff who are bullied</w:t>
      </w:r>
    </w:p>
    <w:p w:rsidR="0089283C" w:rsidRDefault="0089283C" w14:paraId="34FF1C98" w14:textId="77777777">
      <w:pPr>
        <w:pBdr>
          <w:top w:val="nil"/>
          <w:left w:val="nil"/>
          <w:bottom w:val="nil"/>
          <w:right w:val="nil"/>
          <w:between w:val="nil"/>
        </w:pBdr>
        <w:spacing w:after="0" w:line="240" w:lineRule="auto"/>
        <w:rPr>
          <w:rFonts w:ascii="Arial" w:hAnsi="Arial" w:eastAsia="Arial" w:cs="Arial"/>
          <w:b/>
          <w:color w:val="000000"/>
          <w:sz w:val="24"/>
          <w:szCs w:val="24"/>
          <w:u w:val="single"/>
        </w:rPr>
      </w:pPr>
    </w:p>
    <w:p w:rsidR="0089283C" w:rsidRDefault="007D2800" w14:paraId="76C6AE65"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color w:val="000000"/>
          <w:sz w:val="24"/>
          <w:szCs w:val="24"/>
        </w:rPr>
        <w:t>Bullying of staff, whether by pupils, parents, or colleagues, is unacceptable. The</w:t>
      </w:r>
    </w:p>
    <w:p w:rsidR="0089283C" w:rsidP="1FAC3B74" w:rsidRDefault="007D2800" w14:paraId="1AF2E648" w14:textId="77777777">
      <w:pPr>
        <w:pBdr>
          <w:top w:val="nil"/>
          <w:left w:val="nil"/>
          <w:bottom w:val="nil"/>
          <w:right w:val="nil"/>
          <w:between w:val="nil"/>
        </w:pBdr>
        <w:spacing w:after="0" w:line="240" w:lineRule="auto"/>
        <w:rPr>
          <w:rFonts w:ascii="Arial" w:hAnsi="Arial" w:eastAsia="Arial" w:cs="Arial"/>
          <w:color w:val="000000"/>
          <w:sz w:val="24"/>
          <w:szCs w:val="24"/>
          <w:lang w:val="en-US"/>
        </w:rPr>
      </w:pPr>
      <w:r w:rsidRPr="1FAC3B74">
        <w:rPr>
          <w:rFonts w:ascii="Arial" w:hAnsi="Arial" w:eastAsia="Arial" w:cs="Arial"/>
          <w:color w:val="000000" w:themeColor="text1"/>
          <w:sz w:val="24"/>
          <w:szCs w:val="24"/>
          <w:lang w:val="en-US"/>
        </w:rPr>
        <w:t>school will seek to comply with advice from the Welsh Government for</w:t>
      </w:r>
    </w:p>
    <w:p w:rsidR="0089283C" w:rsidRDefault="007D2800" w14:paraId="3BA78D10"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color w:val="000000"/>
          <w:sz w:val="24"/>
          <w:szCs w:val="24"/>
        </w:rPr>
        <w:t>headteachers and school staff on how to protect themselves from cyberbullying</w:t>
      </w:r>
    </w:p>
    <w:p w:rsidR="0089283C" w:rsidRDefault="007D2800" w14:paraId="5693BE0B"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color w:val="000000"/>
          <w:sz w:val="24"/>
          <w:szCs w:val="24"/>
        </w:rPr>
        <w:t>and how to tackle it if it happens.</w:t>
      </w:r>
    </w:p>
    <w:p w:rsidR="0089283C" w:rsidRDefault="0089283C" w14:paraId="6D072C0D" w14:textId="77777777">
      <w:pPr>
        <w:pBdr>
          <w:top w:val="nil"/>
          <w:left w:val="nil"/>
          <w:bottom w:val="nil"/>
          <w:right w:val="nil"/>
          <w:between w:val="nil"/>
        </w:pBdr>
        <w:spacing w:after="0" w:line="240" w:lineRule="auto"/>
        <w:rPr>
          <w:rFonts w:ascii="Arial" w:hAnsi="Arial" w:eastAsia="Arial" w:cs="Arial"/>
          <w:color w:val="000000"/>
          <w:sz w:val="24"/>
          <w:szCs w:val="24"/>
        </w:rPr>
      </w:pPr>
    </w:p>
    <w:p w:rsidR="0089283C" w:rsidRDefault="0089283C" w14:paraId="48A21919" w14:textId="77777777">
      <w:pPr>
        <w:pBdr>
          <w:top w:val="nil"/>
          <w:left w:val="nil"/>
          <w:bottom w:val="nil"/>
          <w:right w:val="nil"/>
          <w:between w:val="nil"/>
        </w:pBdr>
        <w:spacing w:after="0" w:line="240" w:lineRule="auto"/>
        <w:rPr>
          <w:rFonts w:ascii="Arial" w:hAnsi="Arial" w:eastAsia="Arial" w:cs="Arial"/>
          <w:b/>
          <w:color w:val="000000"/>
          <w:sz w:val="24"/>
          <w:szCs w:val="24"/>
          <w:u w:val="single"/>
        </w:rPr>
      </w:pPr>
    </w:p>
    <w:p w:rsidR="0089283C" w:rsidRDefault="007D2800" w14:paraId="78C61317" w14:textId="77777777">
      <w:pPr>
        <w:pBdr>
          <w:top w:val="nil"/>
          <w:left w:val="nil"/>
          <w:bottom w:val="nil"/>
          <w:right w:val="nil"/>
          <w:between w:val="nil"/>
        </w:pBdr>
        <w:spacing w:after="0" w:line="240" w:lineRule="auto"/>
        <w:rPr>
          <w:rFonts w:ascii="Arial" w:hAnsi="Arial" w:eastAsia="Arial" w:cs="Arial"/>
          <w:b/>
          <w:color w:val="000000"/>
          <w:sz w:val="24"/>
          <w:szCs w:val="24"/>
          <w:u w:val="single"/>
        </w:rPr>
      </w:pPr>
      <w:r>
        <w:rPr>
          <w:rFonts w:ascii="Arial" w:hAnsi="Arial" w:eastAsia="Arial" w:cs="Arial"/>
          <w:b/>
          <w:color w:val="000000"/>
          <w:sz w:val="24"/>
          <w:szCs w:val="24"/>
          <w:u w:val="single"/>
        </w:rPr>
        <w:t xml:space="preserve">Recording incidents </w:t>
      </w:r>
    </w:p>
    <w:p w:rsidR="0089283C" w:rsidRDefault="0089283C" w14:paraId="6BD18F9B" w14:textId="77777777">
      <w:pPr>
        <w:pBdr>
          <w:top w:val="nil"/>
          <w:left w:val="nil"/>
          <w:bottom w:val="nil"/>
          <w:right w:val="nil"/>
          <w:between w:val="nil"/>
        </w:pBdr>
        <w:spacing w:after="0" w:line="240" w:lineRule="auto"/>
        <w:rPr>
          <w:rFonts w:ascii="Arial" w:hAnsi="Arial" w:eastAsia="Arial" w:cs="Arial"/>
          <w:color w:val="000000"/>
          <w:sz w:val="24"/>
          <w:szCs w:val="24"/>
        </w:rPr>
      </w:pPr>
    </w:p>
    <w:p w:rsidR="0089283C" w:rsidRDefault="007D2800" w14:paraId="777AD276"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color w:val="000000"/>
          <w:sz w:val="24"/>
          <w:szCs w:val="24"/>
        </w:rPr>
        <w:t>The school will use My Concern for keeping records of bullying incidents.</w:t>
      </w:r>
    </w:p>
    <w:p w:rsidR="0089283C" w:rsidRDefault="007D2800" w14:paraId="691340E5"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color w:val="000000"/>
          <w:sz w:val="24"/>
          <w:szCs w:val="24"/>
        </w:rPr>
        <w:t>An Incident recording form (Bullying, hate crime, hate incident, harassment,</w:t>
      </w:r>
    </w:p>
    <w:p w:rsidR="0089283C" w:rsidP="1FAC3B74" w:rsidRDefault="007D2800" w14:paraId="4C4112EC" w14:textId="77777777">
      <w:pPr>
        <w:pBdr>
          <w:top w:val="nil"/>
          <w:left w:val="nil"/>
          <w:bottom w:val="nil"/>
          <w:right w:val="nil"/>
          <w:between w:val="nil"/>
        </w:pBdr>
        <w:spacing w:after="0" w:line="240" w:lineRule="auto"/>
        <w:rPr>
          <w:rFonts w:ascii="Arial" w:hAnsi="Arial" w:eastAsia="Arial" w:cs="Arial"/>
          <w:color w:val="000000"/>
          <w:sz w:val="24"/>
          <w:szCs w:val="24"/>
          <w:lang w:val="en-US"/>
        </w:rPr>
      </w:pPr>
      <w:r w:rsidRPr="1FAC3B74">
        <w:rPr>
          <w:rFonts w:ascii="Arial" w:hAnsi="Arial" w:eastAsia="Arial" w:cs="Arial"/>
          <w:color w:val="000000" w:themeColor="text1"/>
          <w:sz w:val="24"/>
          <w:szCs w:val="24"/>
          <w:lang w:val="en-US"/>
        </w:rPr>
        <w:t xml:space="preserve">‘other’) is attached which can also be used. Such data should be </w:t>
      </w:r>
      <w:proofErr w:type="spellStart"/>
      <w:r w:rsidRPr="1FAC3B74">
        <w:rPr>
          <w:rFonts w:ascii="Arial" w:hAnsi="Arial" w:eastAsia="Arial" w:cs="Arial"/>
          <w:color w:val="000000" w:themeColor="text1"/>
          <w:sz w:val="24"/>
          <w:szCs w:val="24"/>
          <w:lang w:val="en-US"/>
        </w:rPr>
        <w:t>analysed</w:t>
      </w:r>
      <w:proofErr w:type="spellEnd"/>
      <w:r w:rsidRPr="1FAC3B74">
        <w:rPr>
          <w:rFonts w:ascii="Arial" w:hAnsi="Arial" w:eastAsia="Arial" w:cs="Arial"/>
          <w:color w:val="000000" w:themeColor="text1"/>
          <w:sz w:val="24"/>
          <w:szCs w:val="24"/>
          <w:lang w:val="en-US"/>
        </w:rPr>
        <w:t xml:space="preserve"> termly, and subsequent resources and advice will be targeted accordingly.</w:t>
      </w:r>
    </w:p>
    <w:p w:rsidR="0089283C" w:rsidRDefault="0089283C" w14:paraId="238601FE" w14:textId="77777777">
      <w:pPr>
        <w:pBdr>
          <w:top w:val="nil"/>
          <w:left w:val="nil"/>
          <w:bottom w:val="nil"/>
          <w:right w:val="nil"/>
          <w:between w:val="nil"/>
        </w:pBdr>
        <w:spacing w:after="0" w:line="240" w:lineRule="auto"/>
        <w:rPr>
          <w:rFonts w:ascii="Arial" w:hAnsi="Arial" w:eastAsia="Arial" w:cs="Arial"/>
          <w:color w:val="000000"/>
          <w:sz w:val="24"/>
          <w:szCs w:val="24"/>
        </w:rPr>
      </w:pPr>
    </w:p>
    <w:p w:rsidR="0089283C" w:rsidRDefault="0089283C" w14:paraId="0F3CABC7" w14:textId="77777777">
      <w:pPr>
        <w:pBdr>
          <w:top w:val="nil"/>
          <w:left w:val="nil"/>
          <w:bottom w:val="nil"/>
          <w:right w:val="nil"/>
          <w:between w:val="nil"/>
        </w:pBdr>
        <w:spacing w:after="0" w:line="240" w:lineRule="auto"/>
        <w:rPr>
          <w:rFonts w:ascii="Arial" w:hAnsi="Arial" w:eastAsia="Arial" w:cs="Arial"/>
          <w:color w:val="000000"/>
          <w:sz w:val="24"/>
          <w:szCs w:val="24"/>
        </w:rPr>
      </w:pPr>
    </w:p>
    <w:p w:rsidR="0089283C" w:rsidRDefault="007D2800" w14:paraId="6BA0B493" w14:textId="77777777">
      <w:pPr>
        <w:pBdr>
          <w:top w:val="nil"/>
          <w:left w:val="nil"/>
          <w:bottom w:val="nil"/>
          <w:right w:val="nil"/>
          <w:between w:val="nil"/>
        </w:pBdr>
        <w:spacing w:after="0" w:line="240" w:lineRule="auto"/>
        <w:rPr>
          <w:rFonts w:ascii="Arial" w:hAnsi="Arial" w:eastAsia="Arial" w:cs="Arial"/>
          <w:b/>
          <w:color w:val="000000"/>
          <w:sz w:val="24"/>
          <w:szCs w:val="24"/>
          <w:u w:val="single"/>
        </w:rPr>
      </w:pPr>
      <w:r>
        <w:rPr>
          <w:rFonts w:ascii="Arial" w:hAnsi="Arial" w:eastAsia="Arial" w:cs="Arial"/>
          <w:b/>
          <w:color w:val="000000"/>
          <w:sz w:val="24"/>
          <w:szCs w:val="24"/>
          <w:u w:val="single"/>
        </w:rPr>
        <w:t>Training</w:t>
      </w:r>
    </w:p>
    <w:p w:rsidR="0089283C" w:rsidRDefault="0089283C" w14:paraId="5B08B5D1" w14:textId="77777777">
      <w:pPr>
        <w:pBdr>
          <w:top w:val="nil"/>
          <w:left w:val="nil"/>
          <w:bottom w:val="nil"/>
          <w:right w:val="nil"/>
          <w:between w:val="nil"/>
        </w:pBdr>
        <w:spacing w:after="0" w:line="240" w:lineRule="auto"/>
        <w:rPr>
          <w:rFonts w:ascii="Arial" w:hAnsi="Arial" w:eastAsia="Arial" w:cs="Arial"/>
          <w:color w:val="000000"/>
          <w:sz w:val="24"/>
          <w:szCs w:val="24"/>
        </w:rPr>
      </w:pPr>
    </w:p>
    <w:p w:rsidR="0089283C" w:rsidP="1FAC3B74" w:rsidRDefault="007D2800" w14:paraId="1AA4187E" w14:textId="77777777">
      <w:pPr>
        <w:pBdr>
          <w:top w:val="nil"/>
          <w:left w:val="nil"/>
          <w:bottom w:val="nil"/>
          <w:right w:val="nil"/>
          <w:between w:val="nil"/>
        </w:pBdr>
        <w:spacing w:after="0" w:line="240" w:lineRule="auto"/>
        <w:rPr>
          <w:rFonts w:ascii="Arial" w:hAnsi="Arial" w:eastAsia="Arial" w:cs="Arial"/>
          <w:color w:val="000000"/>
          <w:sz w:val="24"/>
          <w:szCs w:val="24"/>
          <w:lang w:val="en-US"/>
        </w:rPr>
      </w:pPr>
      <w:r w:rsidRPr="1FAC3B74">
        <w:rPr>
          <w:rFonts w:ascii="Arial" w:hAnsi="Arial" w:eastAsia="Arial" w:cs="Arial"/>
          <w:color w:val="000000" w:themeColor="text1"/>
          <w:sz w:val="24"/>
          <w:szCs w:val="24"/>
          <w:lang w:val="en-US"/>
        </w:rPr>
        <w:t>The head teacher is responsible for ensuring that all school staff, both teaching and non-</w:t>
      </w:r>
      <w:proofErr w:type="gramStart"/>
      <w:r w:rsidRPr="1FAC3B74">
        <w:rPr>
          <w:rFonts w:ascii="Arial" w:hAnsi="Arial" w:eastAsia="Arial" w:cs="Arial"/>
          <w:color w:val="000000" w:themeColor="text1"/>
          <w:sz w:val="24"/>
          <w:szCs w:val="24"/>
          <w:lang w:val="en-US"/>
        </w:rPr>
        <w:t>teaching</w:t>
      </w:r>
      <w:proofErr w:type="gramEnd"/>
      <w:r w:rsidRPr="1FAC3B74">
        <w:rPr>
          <w:rFonts w:ascii="Arial" w:hAnsi="Arial" w:eastAsia="Arial" w:cs="Arial"/>
          <w:color w:val="000000" w:themeColor="text1"/>
          <w:sz w:val="24"/>
          <w:szCs w:val="24"/>
          <w:lang w:val="en-US"/>
        </w:rPr>
        <w:t xml:space="preserve"> receive regular training on all aspects of the anti-bullying policy.</w:t>
      </w:r>
    </w:p>
    <w:p w:rsidR="0089283C" w:rsidRDefault="0089283C" w14:paraId="16DEB4AB" w14:textId="77777777">
      <w:pPr>
        <w:pBdr>
          <w:top w:val="nil"/>
          <w:left w:val="nil"/>
          <w:bottom w:val="nil"/>
          <w:right w:val="nil"/>
          <w:between w:val="nil"/>
        </w:pBdr>
        <w:spacing w:after="0" w:line="240" w:lineRule="auto"/>
        <w:rPr>
          <w:rFonts w:ascii="Arial" w:hAnsi="Arial" w:eastAsia="Arial" w:cs="Arial"/>
          <w:color w:val="000000"/>
          <w:sz w:val="24"/>
          <w:szCs w:val="24"/>
        </w:rPr>
      </w:pPr>
    </w:p>
    <w:p w:rsidR="0089283C" w:rsidRDefault="0089283C" w14:paraId="0AD9C6F4" w14:textId="77777777">
      <w:pPr>
        <w:pBdr>
          <w:top w:val="nil"/>
          <w:left w:val="nil"/>
          <w:bottom w:val="nil"/>
          <w:right w:val="nil"/>
          <w:between w:val="nil"/>
        </w:pBdr>
        <w:spacing w:after="0" w:line="240" w:lineRule="auto"/>
        <w:rPr>
          <w:rFonts w:ascii="Arial" w:hAnsi="Arial" w:eastAsia="Arial" w:cs="Arial"/>
          <w:color w:val="000000"/>
          <w:sz w:val="24"/>
          <w:szCs w:val="24"/>
        </w:rPr>
      </w:pPr>
    </w:p>
    <w:p w:rsidR="0089283C" w:rsidRDefault="007D2800" w14:paraId="052F0177" w14:textId="77777777">
      <w:pPr>
        <w:pBdr>
          <w:top w:val="nil"/>
          <w:left w:val="nil"/>
          <w:bottom w:val="nil"/>
          <w:right w:val="nil"/>
          <w:between w:val="nil"/>
        </w:pBdr>
        <w:spacing w:after="0" w:line="240" w:lineRule="auto"/>
        <w:rPr>
          <w:rFonts w:ascii="Arial" w:hAnsi="Arial" w:eastAsia="Arial" w:cs="Arial"/>
          <w:b/>
          <w:color w:val="000000"/>
          <w:sz w:val="24"/>
          <w:szCs w:val="24"/>
          <w:u w:val="single"/>
        </w:rPr>
      </w:pPr>
      <w:r>
        <w:rPr>
          <w:rFonts w:ascii="Arial" w:hAnsi="Arial" w:eastAsia="Arial" w:cs="Arial"/>
          <w:b/>
          <w:color w:val="000000"/>
          <w:sz w:val="24"/>
          <w:szCs w:val="24"/>
          <w:u w:val="single"/>
        </w:rPr>
        <w:t>Review, Monitoring and Evaluation</w:t>
      </w:r>
    </w:p>
    <w:p w:rsidR="0089283C" w:rsidRDefault="0089283C" w14:paraId="4B1F511A" w14:textId="77777777">
      <w:pPr>
        <w:pBdr>
          <w:top w:val="nil"/>
          <w:left w:val="nil"/>
          <w:bottom w:val="nil"/>
          <w:right w:val="nil"/>
          <w:between w:val="nil"/>
        </w:pBdr>
        <w:spacing w:after="0" w:line="240" w:lineRule="auto"/>
        <w:rPr>
          <w:rFonts w:ascii="Arial" w:hAnsi="Arial" w:eastAsia="Arial" w:cs="Arial"/>
          <w:color w:val="000000"/>
          <w:sz w:val="24"/>
          <w:szCs w:val="24"/>
        </w:rPr>
      </w:pPr>
    </w:p>
    <w:p w:rsidR="0089283C" w:rsidRDefault="007D2800" w14:paraId="55189310"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color w:val="000000"/>
          <w:sz w:val="24"/>
          <w:szCs w:val="24"/>
        </w:rPr>
        <w:t>The final details of this policy have been drawn up in consultation with pupils,</w:t>
      </w:r>
    </w:p>
    <w:p w:rsidR="0089283C" w:rsidP="1FAC3B74" w:rsidRDefault="007D2800" w14:paraId="793249B1" w14:textId="77777777">
      <w:pPr>
        <w:pBdr>
          <w:top w:val="nil"/>
          <w:left w:val="nil"/>
          <w:bottom w:val="nil"/>
          <w:right w:val="nil"/>
          <w:between w:val="nil"/>
        </w:pBdr>
        <w:spacing w:after="0" w:line="240" w:lineRule="auto"/>
        <w:rPr>
          <w:rFonts w:ascii="Arial" w:hAnsi="Arial" w:eastAsia="Arial" w:cs="Arial"/>
          <w:color w:val="000000"/>
          <w:sz w:val="24"/>
          <w:szCs w:val="24"/>
          <w:lang w:val="en-US"/>
        </w:rPr>
      </w:pPr>
      <w:r w:rsidRPr="1FAC3B74">
        <w:rPr>
          <w:rFonts w:ascii="Arial" w:hAnsi="Arial" w:eastAsia="Arial" w:cs="Arial"/>
          <w:color w:val="000000" w:themeColor="text1"/>
          <w:sz w:val="24"/>
          <w:szCs w:val="24"/>
          <w:lang w:val="en-US"/>
        </w:rPr>
        <w:t>parents, staff and members of the school community.</w:t>
      </w:r>
    </w:p>
    <w:p w:rsidR="0089283C" w:rsidP="1FAC3B74" w:rsidRDefault="007D2800" w14:paraId="70ADA656" w14:textId="77777777">
      <w:pPr>
        <w:pBdr>
          <w:top w:val="nil"/>
          <w:left w:val="nil"/>
          <w:bottom w:val="nil"/>
          <w:right w:val="nil"/>
          <w:between w:val="nil"/>
        </w:pBdr>
        <w:spacing w:after="0" w:line="240" w:lineRule="auto"/>
        <w:rPr>
          <w:rFonts w:ascii="Arial" w:hAnsi="Arial" w:eastAsia="Arial" w:cs="Arial"/>
          <w:color w:val="000000"/>
          <w:sz w:val="24"/>
          <w:szCs w:val="24"/>
          <w:lang w:val="en-US"/>
        </w:rPr>
      </w:pPr>
      <w:r w:rsidRPr="1FAC3B74">
        <w:rPr>
          <w:rFonts w:ascii="Arial" w:hAnsi="Arial" w:eastAsia="Arial" w:cs="Arial"/>
          <w:color w:val="000000" w:themeColor="text1"/>
          <w:sz w:val="24"/>
          <w:szCs w:val="24"/>
          <w:lang w:val="en-US"/>
        </w:rPr>
        <w:t xml:space="preserve">It will be discussed, reviewed, and revised annually. The head teacher is responsible for reporting to the governing body (and the local authority where applicable) on how the policy is being enforced and upheld, via the termly report. The governors in turn are responsible for monitoring the effectiveness of the policy via the termly report and by </w:t>
      </w:r>
      <w:r w:rsidRPr="1FAC3B74">
        <w:rPr>
          <w:rFonts w:ascii="Arial" w:hAnsi="Arial" w:eastAsia="Arial" w:cs="Arial"/>
          <w:sz w:val="24"/>
          <w:szCs w:val="24"/>
          <w:lang w:val="en-US"/>
        </w:rPr>
        <w:t>in-school</w:t>
      </w:r>
      <w:r w:rsidRPr="1FAC3B74">
        <w:rPr>
          <w:rFonts w:ascii="Arial" w:hAnsi="Arial" w:eastAsia="Arial" w:cs="Arial"/>
          <w:color w:val="000000" w:themeColor="text1"/>
          <w:sz w:val="24"/>
          <w:szCs w:val="24"/>
          <w:lang w:val="en-US"/>
        </w:rPr>
        <w:t xml:space="preserve"> monitoring such as learning walks and listening to learners.</w:t>
      </w:r>
    </w:p>
    <w:p w:rsidR="0089283C" w:rsidRDefault="0089283C" w14:paraId="65F9C3DC" w14:textId="77777777">
      <w:pPr>
        <w:pBdr>
          <w:top w:val="nil"/>
          <w:left w:val="nil"/>
          <w:bottom w:val="nil"/>
          <w:right w:val="nil"/>
          <w:between w:val="nil"/>
        </w:pBdr>
        <w:spacing w:after="0" w:line="240" w:lineRule="auto"/>
        <w:rPr>
          <w:rFonts w:ascii="Arial" w:hAnsi="Arial" w:eastAsia="Arial" w:cs="Arial"/>
          <w:color w:val="000000"/>
          <w:sz w:val="24"/>
          <w:szCs w:val="24"/>
        </w:rPr>
      </w:pPr>
    </w:p>
    <w:p w:rsidR="0089283C" w:rsidP="1FAC3B74" w:rsidRDefault="007D2800" w14:paraId="5A2B42F5" w14:textId="77777777">
      <w:pPr>
        <w:pBdr>
          <w:top w:val="nil"/>
          <w:left w:val="nil"/>
          <w:bottom w:val="nil"/>
          <w:right w:val="nil"/>
          <w:between w:val="nil"/>
        </w:pBdr>
        <w:spacing w:after="0" w:line="240" w:lineRule="auto"/>
        <w:rPr>
          <w:rFonts w:ascii="Arial" w:hAnsi="Arial" w:eastAsia="Arial" w:cs="Arial"/>
          <w:color w:val="000000"/>
          <w:sz w:val="24"/>
          <w:szCs w:val="24"/>
          <w:lang w:val="en-US"/>
        </w:rPr>
      </w:pPr>
      <w:r w:rsidRPr="1FAC3B74">
        <w:rPr>
          <w:rFonts w:ascii="Arial" w:hAnsi="Arial" w:eastAsia="Arial" w:cs="Arial"/>
          <w:color w:val="000000" w:themeColor="text1"/>
          <w:sz w:val="24"/>
          <w:szCs w:val="24"/>
          <w:lang w:val="en-US"/>
        </w:rPr>
        <w:t xml:space="preserve">This policy and accompanying procedures will be </w:t>
      </w:r>
      <w:proofErr w:type="gramStart"/>
      <w:r w:rsidRPr="1FAC3B74">
        <w:rPr>
          <w:rFonts w:ascii="Arial" w:hAnsi="Arial" w:eastAsia="Arial" w:cs="Arial"/>
          <w:color w:val="000000" w:themeColor="text1"/>
          <w:sz w:val="24"/>
          <w:szCs w:val="24"/>
          <w:lang w:val="en-US"/>
        </w:rPr>
        <w:t>monitored</w:t>
      </w:r>
      <w:proofErr w:type="gramEnd"/>
      <w:r w:rsidRPr="1FAC3B74">
        <w:rPr>
          <w:rFonts w:ascii="Arial" w:hAnsi="Arial" w:eastAsia="Arial" w:cs="Arial"/>
          <w:color w:val="000000" w:themeColor="text1"/>
          <w:sz w:val="24"/>
          <w:szCs w:val="24"/>
          <w:lang w:val="en-US"/>
        </w:rPr>
        <w:t xml:space="preserve"> and the effectiveness will be evaluated in the light of:</w:t>
      </w:r>
    </w:p>
    <w:p w:rsidR="0089283C" w:rsidRDefault="0089283C" w14:paraId="5023141B" w14:textId="77777777">
      <w:pPr>
        <w:pBdr>
          <w:top w:val="nil"/>
          <w:left w:val="nil"/>
          <w:bottom w:val="nil"/>
          <w:right w:val="nil"/>
          <w:between w:val="nil"/>
        </w:pBdr>
        <w:spacing w:after="0" w:line="240" w:lineRule="auto"/>
        <w:rPr>
          <w:rFonts w:ascii="Arial" w:hAnsi="Arial" w:eastAsia="Arial" w:cs="Arial"/>
          <w:color w:val="000000"/>
          <w:sz w:val="24"/>
          <w:szCs w:val="24"/>
        </w:rPr>
      </w:pPr>
    </w:p>
    <w:p w:rsidR="0089283C" w:rsidRDefault="007D2800" w14:paraId="6D873FCA"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color w:val="000000"/>
          <w:sz w:val="24"/>
          <w:szCs w:val="24"/>
        </w:rPr>
        <w:t>numbers of pupils being bullied</w:t>
      </w:r>
    </w:p>
    <w:p w:rsidR="0089283C" w:rsidRDefault="007D2800" w14:paraId="197BDB73"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proofErr w:type="gramStart"/>
      <w:r>
        <w:rPr>
          <w:rFonts w:ascii="Arial" w:hAnsi="Arial" w:eastAsia="Arial" w:cs="Arial"/>
          <w:color w:val="000000"/>
          <w:sz w:val="24"/>
          <w:szCs w:val="24"/>
        </w:rPr>
        <w:t>pupil’s</w:t>
      </w:r>
      <w:proofErr w:type="gramEnd"/>
      <w:r>
        <w:rPr>
          <w:rFonts w:ascii="Arial" w:hAnsi="Arial" w:eastAsia="Arial" w:cs="Arial"/>
          <w:color w:val="000000"/>
          <w:sz w:val="24"/>
          <w:szCs w:val="24"/>
        </w:rPr>
        <w:t xml:space="preserve"> willingness to report incidents</w:t>
      </w:r>
    </w:p>
    <w:p w:rsidR="0089283C" w:rsidP="1FAC3B74" w:rsidRDefault="007D2800" w14:paraId="33873872"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lang w:val="en-US"/>
        </w:rPr>
      </w:pPr>
      <w:r w:rsidRPr="1FAC3B74">
        <w:rPr>
          <w:rFonts w:ascii="Arial" w:hAnsi="Arial" w:eastAsia="Arial" w:cs="Arial"/>
          <w:color w:val="000000" w:themeColor="text1"/>
          <w:sz w:val="24"/>
          <w:szCs w:val="24"/>
          <w:lang w:val="en-US"/>
        </w:rPr>
        <w:t>staff vigilance and response to bullying behaviour</w:t>
      </w:r>
    </w:p>
    <w:p w:rsidR="0089283C" w:rsidRDefault="007D2800" w14:paraId="33B26EF6" w14:textId="77777777">
      <w:pPr>
        <w:numPr>
          <w:ilvl w:val="0"/>
          <w:numId w:val="1"/>
        </w:numPr>
        <w:pBdr>
          <w:top w:val="nil"/>
          <w:left w:val="nil"/>
          <w:bottom w:val="nil"/>
          <w:right w:val="nil"/>
          <w:between w:val="nil"/>
        </w:pBdr>
        <w:spacing w:after="0" w:line="276" w:lineRule="auto"/>
        <w:jc w:val="both"/>
        <w:rPr>
          <w:rFonts w:ascii="Arial" w:hAnsi="Arial" w:eastAsia="Arial" w:cs="Arial"/>
          <w:color w:val="000000"/>
          <w:sz w:val="24"/>
          <w:szCs w:val="24"/>
        </w:rPr>
      </w:pPr>
      <w:r>
        <w:rPr>
          <w:rFonts w:ascii="Arial" w:hAnsi="Arial" w:eastAsia="Arial" w:cs="Arial"/>
          <w:color w:val="000000"/>
          <w:sz w:val="24"/>
          <w:szCs w:val="24"/>
        </w:rPr>
        <w:t>numbers of pupils and parents feeling secure about the school’s</w:t>
      </w:r>
    </w:p>
    <w:p w:rsidR="0089283C" w:rsidRDefault="007D2800" w14:paraId="7A916371" w14:textId="77777777">
      <w:pPr>
        <w:numPr>
          <w:ilvl w:val="0"/>
          <w:numId w:val="1"/>
        </w:numPr>
        <w:pBdr>
          <w:top w:val="nil"/>
          <w:left w:val="nil"/>
          <w:bottom w:val="nil"/>
          <w:right w:val="nil"/>
          <w:between w:val="nil"/>
        </w:pBdr>
        <w:spacing w:after="200" w:line="276" w:lineRule="auto"/>
        <w:jc w:val="both"/>
        <w:rPr>
          <w:rFonts w:ascii="Arial" w:hAnsi="Arial" w:eastAsia="Arial" w:cs="Arial"/>
          <w:color w:val="000000"/>
          <w:sz w:val="24"/>
          <w:szCs w:val="24"/>
        </w:rPr>
      </w:pPr>
      <w:r>
        <w:rPr>
          <w:rFonts w:ascii="Arial" w:hAnsi="Arial" w:eastAsia="Arial" w:cs="Arial"/>
          <w:color w:val="000000"/>
          <w:sz w:val="24"/>
          <w:szCs w:val="24"/>
        </w:rPr>
        <w:t>response to bullying</w:t>
      </w:r>
    </w:p>
    <w:p w:rsidR="0089283C" w:rsidRDefault="007D2800" w14:paraId="7C81E0BB"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color w:val="000000"/>
          <w:sz w:val="24"/>
          <w:szCs w:val="24"/>
        </w:rPr>
        <w:t>Data will be gathered via My</w:t>
      </w:r>
      <w:r w:rsidR="00714A49">
        <w:rPr>
          <w:rFonts w:ascii="Arial" w:hAnsi="Arial" w:eastAsia="Arial" w:cs="Arial"/>
          <w:color w:val="000000"/>
          <w:sz w:val="24"/>
          <w:szCs w:val="24"/>
        </w:rPr>
        <w:t xml:space="preserve"> </w:t>
      </w:r>
      <w:r>
        <w:rPr>
          <w:rFonts w:ascii="Arial" w:hAnsi="Arial" w:eastAsia="Arial" w:cs="Arial"/>
          <w:color w:val="000000"/>
          <w:sz w:val="24"/>
          <w:szCs w:val="24"/>
        </w:rPr>
        <w:t>Concern</w:t>
      </w:r>
    </w:p>
    <w:p w:rsidR="0089283C" w:rsidRDefault="0089283C" w14:paraId="1F3B1409" w14:textId="77777777">
      <w:pPr>
        <w:pBdr>
          <w:top w:val="nil"/>
          <w:left w:val="nil"/>
          <w:bottom w:val="nil"/>
          <w:right w:val="nil"/>
          <w:between w:val="nil"/>
        </w:pBdr>
        <w:spacing w:after="0" w:line="240" w:lineRule="auto"/>
        <w:rPr>
          <w:rFonts w:ascii="Arial" w:hAnsi="Arial" w:eastAsia="Arial" w:cs="Arial"/>
          <w:color w:val="000000"/>
          <w:sz w:val="24"/>
          <w:szCs w:val="24"/>
        </w:rPr>
      </w:pPr>
    </w:p>
    <w:p w:rsidR="0089283C" w:rsidRDefault="0089283C" w14:paraId="562C75D1" w14:textId="77777777">
      <w:pPr>
        <w:pBdr>
          <w:top w:val="nil"/>
          <w:left w:val="nil"/>
          <w:bottom w:val="nil"/>
          <w:right w:val="nil"/>
          <w:between w:val="nil"/>
        </w:pBdr>
        <w:spacing w:after="0" w:line="240" w:lineRule="auto"/>
        <w:rPr>
          <w:rFonts w:ascii="Arial" w:hAnsi="Arial" w:eastAsia="Arial" w:cs="Arial"/>
          <w:color w:val="000000"/>
          <w:sz w:val="24"/>
          <w:szCs w:val="24"/>
        </w:rPr>
      </w:pPr>
    </w:p>
    <w:p w:rsidR="0089283C" w:rsidRDefault="0089283C" w14:paraId="664355AD" w14:textId="77777777">
      <w:pPr>
        <w:pBdr>
          <w:top w:val="nil"/>
          <w:left w:val="nil"/>
          <w:bottom w:val="nil"/>
          <w:right w:val="nil"/>
          <w:between w:val="nil"/>
        </w:pBdr>
        <w:spacing w:after="0" w:line="240" w:lineRule="auto"/>
        <w:rPr>
          <w:rFonts w:ascii="Arial" w:hAnsi="Arial" w:eastAsia="Arial" w:cs="Arial"/>
          <w:color w:val="000000"/>
          <w:sz w:val="24"/>
          <w:szCs w:val="24"/>
        </w:rPr>
      </w:pPr>
    </w:p>
    <w:p w:rsidR="0089283C" w:rsidRDefault="007D2800" w14:paraId="74EDF072" w14:textId="77777777">
      <w:pPr>
        <w:jc w:val="both"/>
        <w:rPr>
          <w:rFonts w:ascii="Arial" w:hAnsi="Arial" w:eastAsia="Arial" w:cs="Arial"/>
        </w:rPr>
      </w:pPr>
      <w:r>
        <w:rPr>
          <w:rFonts w:ascii="Arial" w:hAnsi="Arial" w:eastAsia="Arial" w:cs="Arial"/>
        </w:rPr>
        <w:t>Headteacher: ________________________   Date: ________________________</w:t>
      </w:r>
    </w:p>
    <w:p w:rsidR="0089283C" w:rsidRDefault="0089283C" w14:paraId="1A965116" w14:textId="77777777">
      <w:pPr>
        <w:jc w:val="both"/>
        <w:rPr>
          <w:rFonts w:ascii="Arial" w:hAnsi="Arial" w:eastAsia="Arial" w:cs="Arial"/>
        </w:rPr>
      </w:pPr>
    </w:p>
    <w:p w:rsidR="0089283C" w:rsidRDefault="007D2800" w14:paraId="3527994F" w14:textId="77777777">
      <w:pPr>
        <w:jc w:val="both"/>
        <w:rPr>
          <w:rFonts w:ascii="Arial" w:hAnsi="Arial" w:eastAsia="Arial" w:cs="Arial"/>
        </w:rPr>
      </w:pPr>
      <w:r>
        <w:rPr>
          <w:rFonts w:ascii="Arial" w:hAnsi="Arial" w:eastAsia="Arial" w:cs="Arial"/>
        </w:rPr>
        <w:t xml:space="preserve">Chair of </w:t>
      </w:r>
      <w:proofErr w:type="gramStart"/>
      <w:r>
        <w:rPr>
          <w:rFonts w:ascii="Arial" w:hAnsi="Arial" w:eastAsia="Arial" w:cs="Arial"/>
        </w:rPr>
        <w:t>Governors: _</w:t>
      </w:r>
      <w:proofErr w:type="gramEnd"/>
      <w:r>
        <w:rPr>
          <w:rFonts w:ascii="Arial" w:hAnsi="Arial" w:eastAsia="Arial" w:cs="Arial"/>
        </w:rPr>
        <w:t>___________________________   Date: ________________</w:t>
      </w:r>
    </w:p>
    <w:p w:rsidR="0089283C" w:rsidRDefault="0089283C" w14:paraId="7DF4E37C" w14:textId="77777777">
      <w:pPr>
        <w:pBdr>
          <w:top w:val="nil"/>
          <w:left w:val="nil"/>
          <w:bottom w:val="nil"/>
          <w:right w:val="nil"/>
          <w:between w:val="nil"/>
        </w:pBdr>
        <w:spacing w:before="100" w:after="100" w:line="240" w:lineRule="auto"/>
        <w:rPr>
          <w:rFonts w:ascii="Arial" w:hAnsi="Arial" w:eastAsia="Arial" w:cs="Arial"/>
          <w:color w:val="000000"/>
          <w:sz w:val="24"/>
          <w:szCs w:val="24"/>
        </w:rPr>
      </w:pPr>
    </w:p>
    <w:p w:rsidR="0089283C" w:rsidRDefault="0089283C" w14:paraId="44FB30F8" w14:textId="77777777">
      <w:pPr>
        <w:pBdr>
          <w:top w:val="nil"/>
          <w:left w:val="nil"/>
          <w:bottom w:val="nil"/>
          <w:right w:val="nil"/>
          <w:between w:val="nil"/>
        </w:pBdr>
        <w:spacing w:after="0" w:line="240" w:lineRule="auto"/>
        <w:rPr>
          <w:rFonts w:ascii="Arial" w:hAnsi="Arial" w:eastAsia="Arial" w:cs="Arial"/>
          <w:color w:val="000000"/>
          <w:sz w:val="24"/>
          <w:szCs w:val="24"/>
        </w:rPr>
      </w:pPr>
    </w:p>
    <w:sectPr w:rsidR="0089283C">
      <w:pgSz w:w="11906" w:h="16838" w:orient="portrait"/>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FC7BBC"/>
    <w:multiLevelType w:val="multilevel"/>
    <w:tmpl w:val="3FD085EE"/>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16cid:durableId="16903309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83C"/>
    <w:rsid w:val="002E5DDC"/>
    <w:rsid w:val="006E0170"/>
    <w:rsid w:val="00714A49"/>
    <w:rsid w:val="007D2800"/>
    <w:rsid w:val="0089283C"/>
    <w:rsid w:val="00932691"/>
    <w:rsid w:val="009E5D57"/>
    <w:rsid w:val="00DC2FEA"/>
    <w:rsid w:val="00E84C9B"/>
    <w:rsid w:val="1FAC3B74"/>
    <w:rsid w:val="5C6774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9522B"/>
  <w15:docId w15:val="{5BE66591-49EB-4D6C-9E83-DE2906E6B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Calibri"/>
        <w:sz w:val="22"/>
        <w:szCs w:val="22"/>
        <w:lang w:val="e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Body" w:customStyle="1">
    <w:name w:val="Body"/>
    <w:rsid w:val="00954E6F"/>
    <w:pPr>
      <w:pBdr>
        <w:top w:val="nil"/>
        <w:left w:val="nil"/>
        <w:bottom w:val="nil"/>
        <w:right w:val="nil"/>
        <w:between w:val="nil"/>
        <w:bar w:val="nil"/>
      </w:pBdr>
      <w:spacing w:after="200" w:line="276" w:lineRule="auto"/>
      <w:outlineLvl w:val="0"/>
    </w:pPr>
    <w:rPr>
      <w:rFonts w:hAnsi="Arial Unicode MS" w:eastAsia="Arial Unicode MS" w:cs="Arial Unicode MS"/>
      <w:color w:val="000000"/>
      <w:u w:color="000000"/>
      <w:bdr w:val="nil"/>
    </w:rPr>
  </w:style>
  <w:style w:type="paragraph" w:styleId="ListParagraph">
    <w:name w:val="List Paragraph"/>
    <w:basedOn w:val="Normal"/>
    <w:uiPriority w:val="34"/>
    <w:qFormat/>
    <w:rsid w:val="00DA7779"/>
    <w:pPr>
      <w:ind w:left="720"/>
      <w:contextualSpacing/>
    </w:p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68759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theme" Target="theme/theme1.xml" Id="rId11" /><Relationship Type="http://schemas.openxmlformats.org/officeDocument/2006/relationships/numbering" Target="numbering.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image" Target="media/image1.pn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CiFroaoifJIPoXCjZDurDmDFKA==">CgMxLjAyDmgucDR2dnBvN3NrMDNlOAByITFPVE1EU3hyVDZvQ0w1bFNFd1BlaDE4SkE4SGhJMktMeg==</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9B39FBDA442A9F43AA75110AA68D052D" ma:contentTypeVersion="4" ma:contentTypeDescription="Create a new document." ma:contentTypeScope="" ma:versionID="c7192c94dbe0f7b3f5e842e8d8008080">
  <xsd:schema xmlns:xsd="http://www.w3.org/2001/XMLSchema" xmlns:xs="http://www.w3.org/2001/XMLSchema" xmlns:p="http://schemas.microsoft.com/office/2006/metadata/properties" xmlns:ns2="f832e5bc-16f3-4602-9f38-e9bf4fed36b8" targetNamespace="http://schemas.microsoft.com/office/2006/metadata/properties" ma:root="true" ma:fieldsID="70872e4865e00ca81bc1c362cccfabaa" ns2:_="">
    <xsd:import namespace="f832e5bc-16f3-4602-9f38-e9bf4fed36b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32e5bc-16f3-4602-9f38-e9bf4fed3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FF3E6E-BE94-4DC5-A13C-B6F7C7B0AD01}">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3.xml><?xml version="1.0" encoding="utf-8"?>
<ds:datastoreItem xmlns:ds="http://schemas.openxmlformats.org/officeDocument/2006/customXml" ds:itemID="{13F06849-FFA1-4E12-BA45-AD7563273F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32e5bc-16f3-4602-9f38-e9bf4fed36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2BE3B6-5C52-4981-BC1B-7ECAE2BD6E0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f832e5bc-16f3-4602-9f38-e9bf4fed36b8"/>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Cardiff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 Wikeley (Allensbank Primary School)</dc:creator>
  <keywords/>
  <lastModifiedBy>Weaver, Christopher (Cllr)</lastModifiedBy>
  <revision>8</revision>
  <dcterms:created xsi:type="dcterms:W3CDTF">2025-06-10T21:48:00.0000000Z</dcterms:created>
  <dcterms:modified xsi:type="dcterms:W3CDTF">2025-06-30T16:21:27.1883440Z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0x0101009B39FBDA442A9F43AA75110AA68D052D</vt:lpwstr>
  </property>
</Properties>
</file>