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97982" w14:textId="77777777" w:rsidR="0002454E" w:rsidRDefault="0002454E">
      <w:pPr>
        <w:widowControl w:val="0"/>
        <w:pBdr>
          <w:top w:val="nil"/>
          <w:left w:val="nil"/>
          <w:bottom w:val="nil"/>
          <w:right w:val="nil"/>
          <w:between w:val="nil"/>
        </w:pBdr>
        <w:spacing w:after="0"/>
        <w:rPr>
          <w:rFonts w:ascii="Arial" w:eastAsia="Arial" w:hAnsi="Arial" w:cs="Arial"/>
        </w:rPr>
      </w:pPr>
    </w:p>
    <w:p w14:paraId="4D27498A" w14:textId="77777777" w:rsidR="0002454E" w:rsidRDefault="0002454E">
      <w:pPr>
        <w:widowControl w:val="0"/>
        <w:pBdr>
          <w:top w:val="nil"/>
          <w:left w:val="nil"/>
          <w:bottom w:val="nil"/>
          <w:right w:val="nil"/>
          <w:between w:val="nil"/>
        </w:pBdr>
        <w:spacing w:after="0"/>
        <w:rPr>
          <w:rFonts w:ascii="Arial" w:eastAsia="Arial" w:hAnsi="Arial" w:cs="Arial"/>
          <w:color w:val="000000"/>
        </w:rPr>
      </w:pPr>
    </w:p>
    <w:p w14:paraId="773D20C0" w14:textId="77777777" w:rsidR="0002454E" w:rsidRDefault="0002454E">
      <w:pPr>
        <w:shd w:val="clear" w:color="auto" w:fill="FFFFFF"/>
        <w:spacing w:after="0" w:line="240" w:lineRule="auto"/>
        <w:rPr>
          <w:rFonts w:ascii="Times New Roman" w:eastAsia="Times New Roman" w:hAnsi="Times New Roman" w:cs="Times New Roman"/>
          <w:sz w:val="24"/>
          <w:szCs w:val="24"/>
        </w:rPr>
      </w:pPr>
    </w:p>
    <w:p w14:paraId="7F1E5BFC" w14:textId="77777777" w:rsidR="0002454E" w:rsidRDefault="00000000">
      <w:pPr>
        <w:shd w:val="clear" w:color="auto" w:fill="FFFFFF"/>
        <w:spacing w:after="0" w:line="240" w:lineRule="auto"/>
        <w:jc w:val="center"/>
        <w:rPr>
          <w:rFonts w:ascii="Times New Roman" w:eastAsia="Times New Roman" w:hAnsi="Times New Roman" w:cs="Times New Roman"/>
          <w:sz w:val="24"/>
          <w:szCs w:val="24"/>
        </w:rPr>
      </w:pPr>
      <w:r>
        <w:rPr>
          <w:rFonts w:ascii="Arial" w:eastAsia="Arial" w:hAnsi="Arial" w:cs="Arial"/>
          <w:noProof/>
          <w:color w:val="000000"/>
          <w:sz w:val="24"/>
          <w:szCs w:val="24"/>
        </w:rPr>
        <w:drawing>
          <wp:inline distT="0" distB="0" distL="0" distR="0" wp14:anchorId="6CDFCB8A" wp14:editId="609063BE">
            <wp:extent cx="3197063" cy="2255664"/>
            <wp:effectExtent l="0" t="0" r="0" b="0"/>
            <wp:docPr id="1" name="image1.png" descr="A logo with colorful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logo with colorful leaves&#10;&#10;AI-generated content may be incorrect."/>
                    <pic:cNvPicPr preferRelativeResize="0"/>
                  </pic:nvPicPr>
                  <pic:blipFill>
                    <a:blip r:embed="rId8"/>
                    <a:srcRect/>
                    <a:stretch>
                      <a:fillRect/>
                    </a:stretch>
                  </pic:blipFill>
                  <pic:spPr>
                    <a:xfrm>
                      <a:off x="0" y="0"/>
                      <a:ext cx="3197063" cy="2255664"/>
                    </a:xfrm>
                    <a:prstGeom prst="rect">
                      <a:avLst/>
                    </a:prstGeom>
                    <a:ln/>
                  </pic:spPr>
                </pic:pic>
              </a:graphicData>
            </a:graphic>
          </wp:inline>
        </w:drawing>
      </w:r>
    </w:p>
    <w:p w14:paraId="4ABBC4AA" w14:textId="77777777" w:rsidR="0002454E" w:rsidRDefault="0002454E">
      <w:pPr>
        <w:shd w:val="clear" w:color="auto" w:fill="FFFFFF"/>
        <w:spacing w:after="0" w:line="240" w:lineRule="auto"/>
        <w:jc w:val="center"/>
        <w:rPr>
          <w:rFonts w:ascii="Times New Roman" w:eastAsia="Times New Roman" w:hAnsi="Times New Roman" w:cs="Times New Roman"/>
          <w:sz w:val="24"/>
          <w:szCs w:val="24"/>
        </w:rPr>
      </w:pPr>
    </w:p>
    <w:p w14:paraId="207479D0" w14:textId="77777777" w:rsidR="0002454E" w:rsidRDefault="0002454E">
      <w:pPr>
        <w:spacing w:after="0" w:line="240" w:lineRule="auto"/>
        <w:rPr>
          <w:rFonts w:ascii="Times New Roman" w:eastAsia="Times New Roman" w:hAnsi="Times New Roman" w:cs="Times New Roman"/>
          <w:sz w:val="24"/>
          <w:szCs w:val="24"/>
        </w:rPr>
      </w:pPr>
    </w:p>
    <w:p w14:paraId="2F71E20D" w14:textId="77777777" w:rsidR="0002454E" w:rsidRDefault="00000000">
      <w:pPr>
        <w:spacing w:line="240" w:lineRule="auto"/>
        <w:jc w:val="center"/>
        <w:rPr>
          <w:rFonts w:ascii="Times New Roman" w:eastAsia="Times New Roman" w:hAnsi="Times New Roman" w:cs="Times New Roman"/>
          <w:sz w:val="24"/>
          <w:szCs w:val="24"/>
        </w:rPr>
      </w:pPr>
      <w:r>
        <w:rPr>
          <w:rFonts w:ascii="Comic Sans MS" w:eastAsia="Comic Sans MS" w:hAnsi="Comic Sans MS" w:cs="Comic Sans MS"/>
          <w:color w:val="000000"/>
          <w:sz w:val="32"/>
          <w:szCs w:val="32"/>
        </w:rPr>
        <w:t> ‘Learning and Growing Together’</w:t>
      </w:r>
    </w:p>
    <w:p w14:paraId="3EF9DD1F" w14:textId="77777777" w:rsidR="0002454E" w:rsidRDefault="00000000">
      <w:pPr>
        <w:shd w:val="clear" w:color="auto" w:fill="FFFFFF"/>
        <w:spacing w:after="0" w:line="240" w:lineRule="auto"/>
        <w:jc w:val="center"/>
        <w:rPr>
          <w:rFonts w:ascii="Times New Roman" w:eastAsia="Times New Roman" w:hAnsi="Times New Roman" w:cs="Times New Roman"/>
          <w:sz w:val="24"/>
          <w:szCs w:val="24"/>
        </w:rPr>
      </w:pPr>
      <w:r>
        <w:rPr>
          <w:rFonts w:ascii="Comic Sans MS" w:eastAsia="Comic Sans MS" w:hAnsi="Comic Sans MS" w:cs="Comic Sans MS"/>
          <w:color w:val="000000"/>
          <w:sz w:val="32"/>
          <w:szCs w:val="32"/>
        </w:rPr>
        <w:t>‘</w:t>
      </w:r>
      <w:proofErr w:type="spellStart"/>
      <w:r>
        <w:rPr>
          <w:rFonts w:ascii="Comic Sans MS" w:eastAsia="Comic Sans MS" w:hAnsi="Comic Sans MS" w:cs="Comic Sans MS"/>
          <w:color w:val="000000"/>
          <w:sz w:val="32"/>
          <w:szCs w:val="32"/>
        </w:rPr>
        <w:t>Dysgu</w:t>
      </w:r>
      <w:proofErr w:type="spellEnd"/>
      <w:r>
        <w:rPr>
          <w:rFonts w:ascii="Comic Sans MS" w:eastAsia="Comic Sans MS" w:hAnsi="Comic Sans MS" w:cs="Comic Sans MS"/>
          <w:color w:val="000000"/>
          <w:sz w:val="32"/>
          <w:szCs w:val="32"/>
        </w:rPr>
        <w:t xml:space="preserve"> a </w:t>
      </w:r>
      <w:proofErr w:type="spellStart"/>
      <w:r>
        <w:rPr>
          <w:rFonts w:ascii="Comic Sans MS" w:eastAsia="Comic Sans MS" w:hAnsi="Comic Sans MS" w:cs="Comic Sans MS"/>
          <w:color w:val="000000"/>
          <w:sz w:val="32"/>
          <w:szCs w:val="32"/>
        </w:rPr>
        <w:t>Thyfu</w:t>
      </w:r>
      <w:proofErr w:type="spellEnd"/>
      <w:r>
        <w:rPr>
          <w:rFonts w:ascii="Comic Sans MS" w:eastAsia="Comic Sans MS" w:hAnsi="Comic Sans MS" w:cs="Comic Sans MS"/>
          <w:color w:val="000000"/>
          <w:sz w:val="32"/>
          <w:szCs w:val="32"/>
        </w:rPr>
        <w:t xml:space="preserve"> </w:t>
      </w:r>
      <w:proofErr w:type="spellStart"/>
      <w:r>
        <w:rPr>
          <w:rFonts w:ascii="Comic Sans MS" w:eastAsia="Comic Sans MS" w:hAnsi="Comic Sans MS" w:cs="Comic Sans MS"/>
          <w:color w:val="000000"/>
          <w:sz w:val="32"/>
          <w:szCs w:val="32"/>
        </w:rPr>
        <w:t>Gyda’n</w:t>
      </w:r>
      <w:proofErr w:type="spellEnd"/>
      <w:r>
        <w:rPr>
          <w:rFonts w:ascii="Comic Sans MS" w:eastAsia="Comic Sans MS" w:hAnsi="Comic Sans MS" w:cs="Comic Sans MS"/>
          <w:color w:val="000000"/>
          <w:sz w:val="32"/>
          <w:szCs w:val="32"/>
        </w:rPr>
        <w:t xml:space="preserve"> Gilydd’</w:t>
      </w:r>
    </w:p>
    <w:p w14:paraId="12A4C448" w14:textId="77777777" w:rsidR="0002454E" w:rsidRDefault="0002454E">
      <w:pPr>
        <w:shd w:val="clear" w:color="auto" w:fill="FFFFFF"/>
        <w:spacing w:after="0" w:line="240" w:lineRule="auto"/>
        <w:jc w:val="center"/>
        <w:rPr>
          <w:rFonts w:ascii="Times New Roman" w:eastAsia="Times New Roman" w:hAnsi="Times New Roman" w:cs="Times New Roman"/>
          <w:sz w:val="24"/>
          <w:szCs w:val="24"/>
        </w:rPr>
      </w:pPr>
    </w:p>
    <w:p w14:paraId="560AC5B6" w14:textId="77777777" w:rsidR="0002454E" w:rsidRDefault="0002454E">
      <w:pPr>
        <w:shd w:val="clear" w:color="auto" w:fill="FFFFFF"/>
        <w:spacing w:after="0" w:line="240" w:lineRule="auto"/>
        <w:jc w:val="center"/>
        <w:rPr>
          <w:rFonts w:ascii="Times New Roman" w:eastAsia="Times New Roman" w:hAnsi="Times New Roman" w:cs="Times New Roman"/>
          <w:sz w:val="24"/>
          <w:szCs w:val="24"/>
        </w:rPr>
      </w:pPr>
    </w:p>
    <w:p w14:paraId="764FC2DC" w14:textId="77777777" w:rsidR="0002454E" w:rsidRDefault="0002454E">
      <w:pPr>
        <w:shd w:val="clear" w:color="auto" w:fill="FFFFFF"/>
        <w:spacing w:after="0" w:line="240" w:lineRule="auto"/>
        <w:rPr>
          <w:rFonts w:ascii="Times New Roman" w:eastAsia="Times New Roman" w:hAnsi="Times New Roman" w:cs="Times New Roman"/>
          <w:sz w:val="24"/>
          <w:szCs w:val="24"/>
        </w:rPr>
      </w:pPr>
    </w:p>
    <w:p w14:paraId="6CF379C4" w14:textId="77777777" w:rsidR="0002454E" w:rsidRDefault="00000000">
      <w:pPr>
        <w:shd w:val="clear" w:color="auto" w:fill="FFFFFF"/>
        <w:spacing w:after="0" w:line="240" w:lineRule="auto"/>
        <w:jc w:val="center"/>
        <w:rPr>
          <w:rFonts w:ascii="Arial" w:eastAsia="Arial" w:hAnsi="Arial" w:cs="Arial"/>
          <w:b/>
          <w:bCs/>
          <w:color w:val="000000"/>
          <w:sz w:val="48"/>
          <w:szCs w:val="48"/>
        </w:rPr>
      </w:pPr>
      <w:r>
        <w:rPr>
          <w:rFonts w:ascii="Arial" w:eastAsia="Arial" w:hAnsi="Arial" w:cs="Arial"/>
          <w:b/>
          <w:bCs/>
          <w:color w:val="000000"/>
          <w:sz w:val="48"/>
          <w:szCs w:val="48"/>
        </w:rPr>
        <w:t>School Development Plan</w:t>
      </w:r>
    </w:p>
    <w:p w14:paraId="53933A2E" w14:textId="77777777" w:rsidR="0002454E" w:rsidRDefault="00000000">
      <w:pPr>
        <w:shd w:val="clear" w:color="auto" w:fill="FFFFFF"/>
        <w:spacing w:after="0" w:line="240" w:lineRule="auto"/>
        <w:jc w:val="center"/>
        <w:rPr>
          <w:rFonts w:ascii="Times New Roman" w:eastAsia="Times New Roman" w:hAnsi="Times New Roman" w:cs="Times New Roman"/>
          <w:sz w:val="24"/>
          <w:szCs w:val="24"/>
        </w:rPr>
      </w:pPr>
      <w:r>
        <w:rPr>
          <w:rFonts w:ascii="Arial" w:eastAsia="Arial" w:hAnsi="Arial" w:cs="Arial"/>
          <w:b/>
          <w:bCs/>
          <w:color w:val="000000"/>
          <w:sz w:val="48"/>
          <w:szCs w:val="48"/>
        </w:rPr>
        <w:t>2026/27</w:t>
      </w:r>
    </w:p>
    <w:p w14:paraId="522BD8CB" w14:textId="77777777" w:rsidR="0002454E" w:rsidRDefault="0002454E">
      <w:pPr>
        <w:shd w:val="clear" w:color="auto" w:fill="FFFFFF"/>
        <w:spacing w:after="0" w:line="240" w:lineRule="auto"/>
        <w:jc w:val="center"/>
        <w:rPr>
          <w:rFonts w:ascii="Times New Roman" w:eastAsia="Times New Roman" w:hAnsi="Times New Roman" w:cs="Times New Roman"/>
          <w:sz w:val="24"/>
          <w:szCs w:val="24"/>
        </w:rPr>
      </w:pPr>
    </w:p>
    <w:p w14:paraId="7728B4AA" w14:textId="77777777" w:rsidR="0002454E" w:rsidRDefault="0002454E">
      <w:pPr>
        <w:shd w:val="clear" w:color="auto" w:fill="FFFFFF"/>
        <w:spacing w:after="0" w:line="240" w:lineRule="auto"/>
        <w:jc w:val="center"/>
        <w:rPr>
          <w:rFonts w:ascii="Times New Roman" w:eastAsia="Times New Roman" w:hAnsi="Times New Roman" w:cs="Times New Roman"/>
          <w:sz w:val="24"/>
          <w:szCs w:val="24"/>
        </w:rPr>
      </w:pPr>
    </w:p>
    <w:p w14:paraId="6FA7E48D" w14:textId="77777777" w:rsidR="0002454E" w:rsidRDefault="0002454E">
      <w:pPr>
        <w:widowControl w:val="0"/>
        <w:pBdr>
          <w:top w:val="nil"/>
          <w:left w:val="nil"/>
          <w:bottom w:val="nil"/>
          <w:right w:val="nil"/>
          <w:between w:val="nil"/>
        </w:pBdr>
        <w:spacing w:after="0"/>
        <w:rPr>
          <w:rFonts w:ascii="Arial" w:eastAsia="Arial" w:hAnsi="Arial" w:cs="Arial"/>
          <w:color w:val="000000"/>
        </w:rPr>
      </w:pPr>
    </w:p>
    <w:p w14:paraId="16F7ECBC" w14:textId="77777777" w:rsidR="0002454E" w:rsidRDefault="0002454E">
      <w:pPr>
        <w:widowControl w:val="0"/>
        <w:pBdr>
          <w:top w:val="nil"/>
          <w:left w:val="nil"/>
          <w:bottom w:val="nil"/>
          <w:right w:val="nil"/>
          <w:between w:val="nil"/>
        </w:pBdr>
        <w:spacing w:after="0"/>
        <w:rPr>
          <w:rFonts w:ascii="Arial" w:eastAsia="Arial" w:hAnsi="Arial" w:cs="Arial"/>
          <w:color w:val="000000"/>
        </w:rPr>
      </w:pPr>
    </w:p>
    <w:p w14:paraId="4041B759" w14:textId="77777777" w:rsidR="0002454E" w:rsidRDefault="0002454E">
      <w:pPr>
        <w:widowControl w:val="0"/>
        <w:pBdr>
          <w:top w:val="nil"/>
          <w:left w:val="nil"/>
          <w:bottom w:val="nil"/>
          <w:right w:val="nil"/>
          <w:between w:val="nil"/>
        </w:pBdr>
        <w:spacing w:after="0"/>
        <w:rPr>
          <w:rFonts w:ascii="Arial" w:eastAsia="Arial" w:hAnsi="Arial" w:cs="Arial"/>
          <w:color w:val="000000"/>
        </w:rPr>
      </w:pPr>
    </w:p>
    <w:tbl>
      <w:tblPr>
        <w:tblStyle w:val="a"/>
        <w:tblpPr w:leftFromText="180" w:rightFromText="180" w:vertAnchor="page" w:horzAnchor="margin" w:tblpY="501"/>
        <w:tblW w:w="1332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10"/>
        <w:gridCol w:w="2410"/>
      </w:tblGrid>
      <w:tr w:rsidR="0002454E" w14:paraId="430D4116" w14:textId="77777777">
        <w:trPr>
          <w:trHeight w:val="450"/>
        </w:trPr>
        <w:tc>
          <w:tcPr>
            <w:tcW w:w="10910" w:type="dxa"/>
            <w:shd w:val="clear" w:color="auto" w:fill="002060"/>
          </w:tcPr>
          <w:p w14:paraId="34239D03" w14:textId="77777777" w:rsidR="0002454E" w:rsidRDefault="00000000">
            <w:pPr>
              <w:jc w:val="center"/>
              <w:rPr>
                <w:rFonts w:ascii="Arial" w:eastAsia="Arial" w:hAnsi="Arial" w:cs="Arial"/>
                <w:sz w:val="24"/>
                <w:szCs w:val="24"/>
              </w:rPr>
            </w:pPr>
            <w:r>
              <w:rPr>
                <w:rFonts w:ascii="Arial" w:eastAsia="Arial" w:hAnsi="Arial" w:cs="Arial"/>
                <w:b/>
                <w:bCs/>
                <w:sz w:val="24"/>
                <w:szCs w:val="24"/>
              </w:rPr>
              <w:t>Contents</w:t>
            </w:r>
          </w:p>
        </w:tc>
        <w:tc>
          <w:tcPr>
            <w:tcW w:w="2410" w:type="dxa"/>
            <w:shd w:val="clear" w:color="auto" w:fill="002060"/>
          </w:tcPr>
          <w:p w14:paraId="554B4119" w14:textId="77777777" w:rsidR="0002454E" w:rsidRDefault="00000000">
            <w:pPr>
              <w:jc w:val="center"/>
              <w:rPr>
                <w:rFonts w:ascii="Arial" w:eastAsia="Arial" w:hAnsi="Arial" w:cs="Arial"/>
                <w:b/>
                <w:bCs/>
                <w:sz w:val="24"/>
                <w:szCs w:val="24"/>
              </w:rPr>
            </w:pPr>
            <w:r>
              <w:rPr>
                <w:rFonts w:ascii="Arial" w:eastAsia="Arial" w:hAnsi="Arial" w:cs="Arial"/>
                <w:b/>
                <w:bCs/>
                <w:sz w:val="24"/>
                <w:szCs w:val="24"/>
              </w:rPr>
              <w:t xml:space="preserve">Page </w:t>
            </w:r>
          </w:p>
        </w:tc>
      </w:tr>
      <w:tr w:rsidR="0002454E" w14:paraId="647E5792" w14:textId="77777777">
        <w:trPr>
          <w:trHeight w:val="381"/>
        </w:trPr>
        <w:tc>
          <w:tcPr>
            <w:tcW w:w="10910" w:type="dxa"/>
          </w:tcPr>
          <w:p w14:paraId="6E86BD22" w14:textId="77777777" w:rsidR="0002454E" w:rsidRDefault="00000000">
            <w:pPr>
              <w:rPr>
                <w:rFonts w:ascii="Arial" w:eastAsia="Arial" w:hAnsi="Arial" w:cs="Arial"/>
                <w:sz w:val="24"/>
                <w:szCs w:val="24"/>
              </w:rPr>
            </w:pPr>
            <w:r>
              <w:rPr>
                <w:rFonts w:ascii="Arial" w:eastAsia="Arial" w:hAnsi="Arial" w:cs="Arial"/>
                <w:b/>
                <w:bCs/>
                <w:sz w:val="24"/>
                <w:szCs w:val="24"/>
              </w:rPr>
              <w:t>Contextual information</w:t>
            </w:r>
            <w:r>
              <w:rPr>
                <w:rFonts w:ascii="Arial" w:eastAsia="Arial" w:hAnsi="Arial" w:cs="Arial"/>
                <w:sz w:val="24"/>
                <w:szCs w:val="24"/>
              </w:rPr>
              <w:t xml:space="preserve">: school context, staffing structure and vision </w:t>
            </w:r>
          </w:p>
        </w:tc>
        <w:tc>
          <w:tcPr>
            <w:tcW w:w="2410" w:type="dxa"/>
          </w:tcPr>
          <w:p w14:paraId="4212C0E1" w14:textId="77777777" w:rsidR="0002454E" w:rsidRDefault="0002454E">
            <w:pPr>
              <w:rPr>
                <w:rFonts w:ascii="Arial" w:eastAsia="Arial" w:hAnsi="Arial" w:cs="Arial"/>
                <w:sz w:val="24"/>
                <w:szCs w:val="24"/>
              </w:rPr>
            </w:pPr>
          </w:p>
        </w:tc>
      </w:tr>
      <w:tr w:rsidR="0002454E" w14:paraId="6D0AC20B" w14:textId="77777777">
        <w:trPr>
          <w:trHeight w:val="381"/>
        </w:trPr>
        <w:tc>
          <w:tcPr>
            <w:tcW w:w="10910" w:type="dxa"/>
          </w:tcPr>
          <w:p w14:paraId="5DF26217" w14:textId="77777777" w:rsidR="0002454E" w:rsidRDefault="00000000">
            <w:pPr>
              <w:rPr>
                <w:rFonts w:ascii="Arial" w:eastAsia="Arial" w:hAnsi="Arial" w:cs="Arial"/>
                <w:b/>
                <w:bCs/>
                <w:sz w:val="24"/>
                <w:szCs w:val="24"/>
              </w:rPr>
            </w:pPr>
            <w:r>
              <w:rPr>
                <w:rFonts w:ascii="Arial" w:eastAsia="Arial" w:hAnsi="Arial" w:cs="Arial"/>
                <w:b/>
                <w:bCs/>
                <w:sz w:val="24"/>
                <w:szCs w:val="24"/>
              </w:rPr>
              <w:t>Three-year strategic plan (2026 – 2029)</w:t>
            </w:r>
          </w:p>
          <w:p w14:paraId="36A9F555" w14:textId="77777777" w:rsidR="0002454E" w:rsidRDefault="0002454E">
            <w:pPr>
              <w:rPr>
                <w:rFonts w:ascii="Arial" w:eastAsia="Arial" w:hAnsi="Arial" w:cs="Arial"/>
                <w:b/>
                <w:bCs/>
                <w:sz w:val="24"/>
                <w:szCs w:val="24"/>
              </w:rPr>
            </w:pPr>
          </w:p>
        </w:tc>
        <w:tc>
          <w:tcPr>
            <w:tcW w:w="2410" w:type="dxa"/>
          </w:tcPr>
          <w:p w14:paraId="313583B7" w14:textId="77777777" w:rsidR="0002454E" w:rsidRDefault="0002454E">
            <w:pPr>
              <w:rPr>
                <w:rFonts w:ascii="Arial" w:eastAsia="Arial" w:hAnsi="Arial" w:cs="Arial"/>
                <w:sz w:val="24"/>
                <w:szCs w:val="24"/>
              </w:rPr>
            </w:pPr>
          </w:p>
        </w:tc>
      </w:tr>
      <w:tr w:rsidR="0002454E" w14:paraId="7859961B" w14:textId="77777777">
        <w:trPr>
          <w:trHeight w:val="381"/>
        </w:trPr>
        <w:tc>
          <w:tcPr>
            <w:tcW w:w="10910" w:type="dxa"/>
          </w:tcPr>
          <w:p w14:paraId="50C31389" w14:textId="77777777" w:rsidR="0002454E" w:rsidRDefault="00000000">
            <w:pPr>
              <w:rPr>
                <w:rFonts w:ascii="Arial" w:eastAsia="Arial" w:hAnsi="Arial" w:cs="Arial"/>
                <w:b/>
                <w:bCs/>
                <w:sz w:val="24"/>
                <w:szCs w:val="24"/>
              </w:rPr>
            </w:pPr>
            <w:r>
              <w:rPr>
                <w:rFonts w:ascii="Arial" w:eastAsia="Arial" w:hAnsi="Arial" w:cs="Arial"/>
                <w:b/>
                <w:bCs/>
                <w:sz w:val="24"/>
                <w:szCs w:val="24"/>
              </w:rPr>
              <w:t>Priorities for 2026-2027</w:t>
            </w:r>
          </w:p>
          <w:p w14:paraId="66D14C34" w14:textId="77777777" w:rsidR="0002454E" w:rsidRDefault="0002454E">
            <w:pPr>
              <w:rPr>
                <w:rFonts w:ascii="Arial" w:eastAsia="Arial" w:hAnsi="Arial" w:cs="Arial"/>
                <w:b/>
                <w:bCs/>
                <w:sz w:val="24"/>
                <w:szCs w:val="24"/>
              </w:rPr>
            </w:pPr>
          </w:p>
        </w:tc>
        <w:tc>
          <w:tcPr>
            <w:tcW w:w="2410" w:type="dxa"/>
          </w:tcPr>
          <w:p w14:paraId="06655424" w14:textId="77777777" w:rsidR="0002454E" w:rsidRDefault="0002454E">
            <w:pPr>
              <w:rPr>
                <w:rFonts w:ascii="Arial" w:eastAsia="Arial" w:hAnsi="Arial" w:cs="Arial"/>
                <w:sz w:val="24"/>
                <w:szCs w:val="24"/>
              </w:rPr>
            </w:pPr>
          </w:p>
        </w:tc>
      </w:tr>
      <w:tr w:rsidR="0002454E" w14:paraId="5E31E6E4" w14:textId="77777777">
        <w:trPr>
          <w:trHeight w:val="381"/>
        </w:trPr>
        <w:tc>
          <w:tcPr>
            <w:tcW w:w="10910" w:type="dxa"/>
          </w:tcPr>
          <w:p w14:paraId="1FE09062" w14:textId="77777777" w:rsidR="0002454E" w:rsidRDefault="00000000">
            <w:pPr>
              <w:rPr>
                <w:rFonts w:ascii="Arial" w:eastAsia="Arial" w:hAnsi="Arial" w:cs="Arial"/>
                <w:b/>
                <w:bCs/>
                <w:sz w:val="24"/>
                <w:szCs w:val="24"/>
              </w:rPr>
            </w:pPr>
            <w:r>
              <w:rPr>
                <w:rFonts w:ascii="Arial" w:eastAsia="Arial" w:hAnsi="Arial" w:cs="Arial"/>
                <w:b/>
                <w:bCs/>
                <w:sz w:val="24"/>
                <w:szCs w:val="24"/>
              </w:rPr>
              <w:t>Appendix 1: Grant finance 2026-2027</w:t>
            </w:r>
          </w:p>
          <w:p w14:paraId="050FBBC6" w14:textId="77777777" w:rsidR="0002454E" w:rsidRDefault="0002454E">
            <w:pPr>
              <w:rPr>
                <w:rFonts w:ascii="Arial" w:eastAsia="Arial" w:hAnsi="Arial" w:cs="Arial"/>
                <w:b/>
                <w:bCs/>
                <w:sz w:val="24"/>
                <w:szCs w:val="24"/>
              </w:rPr>
            </w:pPr>
          </w:p>
        </w:tc>
        <w:tc>
          <w:tcPr>
            <w:tcW w:w="2410" w:type="dxa"/>
          </w:tcPr>
          <w:p w14:paraId="47A348EF" w14:textId="77777777" w:rsidR="0002454E" w:rsidRDefault="0002454E">
            <w:pPr>
              <w:rPr>
                <w:rFonts w:ascii="Arial" w:eastAsia="Arial" w:hAnsi="Arial" w:cs="Arial"/>
                <w:sz w:val="24"/>
                <w:szCs w:val="24"/>
              </w:rPr>
            </w:pPr>
          </w:p>
        </w:tc>
      </w:tr>
      <w:tr w:rsidR="0002454E" w14:paraId="2AA6D71E" w14:textId="77777777">
        <w:trPr>
          <w:trHeight w:val="381"/>
        </w:trPr>
        <w:tc>
          <w:tcPr>
            <w:tcW w:w="10910" w:type="dxa"/>
          </w:tcPr>
          <w:p w14:paraId="3B73B283" w14:textId="77777777" w:rsidR="0002454E" w:rsidRDefault="00000000">
            <w:pPr>
              <w:rPr>
                <w:rFonts w:ascii="Arial" w:eastAsia="Arial" w:hAnsi="Arial" w:cs="Arial"/>
                <w:b/>
                <w:bCs/>
                <w:sz w:val="24"/>
                <w:szCs w:val="24"/>
              </w:rPr>
            </w:pPr>
            <w:r>
              <w:rPr>
                <w:rFonts w:ascii="Arial" w:eastAsia="Arial" w:hAnsi="Arial" w:cs="Arial"/>
                <w:b/>
                <w:bCs/>
                <w:sz w:val="24"/>
                <w:szCs w:val="24"/>
              </w:rPr>
              <w:t>Appendix 2:  Planned Professional Learning for 2026-2027</w:t>
            </w:r>
          </w:p>
          <w:p w14:paraId="609424D4" w14:textId="77777777" w:rsidR="0002454E" w:rsidRDefault="0002454E">
            <w:pPr>
              <w:rPr>
                <w:rFonts w:ascii="Arial" w:eastAsia="Arial" w:hAnsi="Arial" w:cs="Arial"/>
                <w:b/>
                <w:bCs/>
                <w:sz w:val="24"/>
                <w:szCs w:val="24"/>
              </w:rPr>
            </w:pPr>
          </w:p>
        </w:tc>
        <w:tc>
          <w:tcPr>
            <w:tcW w:w="2410" w:type="dxa"/>
          </w:tcPr>
          <w:p w14:paraId="2E55BFAB" w14:textId="77777777" w:rsidR="0002454E" w:rsidRDefault="0002454E">
            <w:pPr>
              <w:rPr>
                <w:rFonts w:ascii="Arial" w:eastAsia="Arial" w:hAnsi="Arial" w:cs="Arial"/>
                <w:sz w:val="24"/>
                <w:szCs w:val="24"/>
              </w:rPr>
            </w:pPr>
          </w:p>
        </w:tc>
      </w:tr>
    </w:tbl>
    <w:p w14:paraId="5D976520" w14:textId="77777777" w:rsidR="0002454E" w:rsidRDefault="0002454E">
      <w:pPr>
        <w:widowControl w:val="0"/>
        <w:pBdr>
          <w:top w:val="nil"/>
          <w:left w:val="nil"/>
          <w:bottom w:val="nil"/>
          <w:right w:val="nil"/>
          <w:between w:val="nil"/>
        </w:pBdr>
        <w:spacing w:after="0"/>
        <w:rPr>
          <w:rFonts w:ascii="Arial" w:eastAsia="Arial" w:hAnsi="Arial" w:cs="Arial"/>
          <w:color w:val="000000"/>
        </w:rPr>
      </w:pPr>
    </w:p>
    <w:p w14:paraId="140F648E" w14:textId="77777777" w:rsidR="0002454E" w:rsidRDefault="0002454E">
      <w:pPr>
        <w:spacing w:after="160" w:line="240" w:lineRule="auto"/>
        <w:jc w:val="center"/>
        <w:rPr>
          <w:rFonts w:ascii="Arial" w:eastAsia="Arial" w:hAnsi="Arial" w:cs="Arial"/>
          <w:b/>
          <w:bCs/>
          <w:color w:val="000000"/>
          <w:sz w:val="24"/>
          <w:szCs w:val="24"/>
        </w:rPr>
      </w:pPr>
    </w:p>
    <w:p w14:paraId="2D914C97" w14:textId="77777777" w:rsidR="0002454E" w:rsidRDefault="0002454E">
      <w:pPr>
        <w:spacing w:after="160" w:line="240" w:lineRule="auto"/>
        <w:jc w:val="center"/>
        <w:rPr>
          <w:rFonts w:ascii="Arial" w:eastAsia="Arial" w:hAnsi="Arial" w:cs="Arial"/>
          <w:b/>
          <w:bCs/>
          <w:color w:val="000000"/>
          <w:sz w:val="24"/>
          <w:szCs w:val="24"/>
        </w:rPr>
      </w:pPr>
    </w:p>
    <w:p w14:paraId="3A340EC1" w14:textId="77777777" w:rsidR="0002454E" w:rsidRDefault="0002454E">
      <w:pPr>
        <w:spacing w:after="160" w:line="240" w:lineRule="auto"/>
        <w:jc w:val="center"/>
        <w:rPr>
          <w:rFonts w:ascii="Arial" w:eastAsia="Arial" w:hAnsi="Arial" w:cs="Arial"/>
          <w:b/>
          <w:bCs/>
          <w:color w:val="000000"/>
          <w:sz w:val="24"/>
          <w:szCs w:val="24"/>
        </w:rPr>
      </w:pPr>
    </w:p>
    <w:p w14:paraId="7A26CA0B" w14:textId="77777777" w:rsidR="0002454E" w:rsidRDefault="0002454E">
      <w:pPr>
        <w:spacing w:after="160" w:line="240" w:lineRule="auto"/>
        <w:jc w:val="center"/>
        <w:rPr>
          <w:rFonts w:ascii="Arial" w:eastAsia="Arial" w:hAnsi="Arial" w:cs="Arial"/>
          <w:b/>
          <w:bCs/>
          <w:color w:val="000000"/>
          <w:sz w:val="24"/>
          <w:szCs w:val="24"/>
        </w:rPr>
      </w:pPr>
    </w:p>
    <w:p w14:paraId="3D21F039" w14:textId="77777777" w:rsidR="0002454E" w:rsidRDefault="0002454E">
      <w:pPr>
        <w:spacing w:after="160" w:line="240" w:lineRule="auto"/>
        <w:jc w:val="center"/>
        <w:rPr>
          <w:rFonts w:ascii="Arial" w:eastAsia="Arial" w:hAnsi="Arial" w:cs="Arial"/>
          <w:b/>
          <w:bCs/>
          <w:color w:val="000000"/>
          <w:sz w:val="24"/>
          <w:szCs w:val="24"/>
        </w:rPr>
      </w:pPr>
    </w:p>
    <w:p w14:paraId="5A0987A8" w14:textId="77777777" w:rsidR="0002454E" w:rsidRDefault="0002454E">
      <w:pPr>
        <w:spacing w:after="160" w:line="240" w:lineRule="auto"/>
        <w:jc w:val="center"/>
        <w:rPr>
          <w:rFonts w:ascii="Arial" w:eastAsia="Arial" w:hAnsi="Arial" w:cs="Arial"/>
          <w:b/>
          <w:bCs/>
          <w:color w:val="000000"/>
          <w:sz w:val="24"/>
          <w:szCs w:val="24"/>
        </w:rPr>
      </w:pPr>
    </w:p>
    <w:p w14:paraId="3AA626C7" w14:textId="77777777" w:rsidR="0002454E" w:rsidRDefault="0002454E">
      <w:pPr>
        <w:spacing w:after="160" w:line="240" w:lineRule="auto"/>
        <w:jc w:val="center"/>
        <w:rPr>
          <w:rFonts w:ascii="Arial" w:eastAsia="Arial" w:hAnsi="Arial" w:cs="Arial"/>
          <w:b/>
          <w:bCs/>
          <w:color w:val="000000"/>
          <w:sz w:val="24"/>
          <w:szCs w:val="24"/>
        </w:rPr>
      </w:pPr>
    </w:p>
    <w:p w14:paraId="132A659B" w14:textId="77777777" w:rsidR="0002454E" w:rsidRDefault="0002454E">
      <w:pPr>
        <w:spacing w:after="160" w:line="240" w:lineRule="auto"/>
        <w:rPr>
          <w:rFonts w:ascii="Arial" w:eastAsia="Arial" w:hAnsi="Arial" w:cs="Arial"/>
          <w:b/>
          <w:bCs/>
          <w:color w:val="000000"/>
          <w:sz w:val="24"/>
          <w:szCs w:val="24"/>
        </w:rPr>
      </w:pPr>
    </w:p>
    <w:p w14:paraId="5C889F75" w14:textId="77777777" w:rsidR="0002454E" w:rsidRDefault="0002454E">
      <w:pPr>
        <w:spacing w:after="160" w:line="240" w:lineRule="auto"/>
        <w:rPr>
          <w:rFonts w:ascii="Arial" w:eastAsia="Arial" w:hAnsi="Arial" w:cs="Arial"/>
          <w:b/>
          <w:bCs/>
          <w:color w:val="000000"/>
          <w:sz w:val="24"/>
          <w:szCs w:val="24"/>
        </w:rPr>
      </w:pPr>
    </w:p>
    <w:p w14:paraId="005A3588" w14:textId="77777777" w:rsidR="0002454E" w:rsidRDefault="0002454E">
      <w:pPr>
        <w:spacing w:after="160" w:line="240" w:lineRule="auto"/>
        <w:rPr>
          <w:rFonts w:ascii="Arial" w:eastAsia="Arial" w:hAnsi="Arial" w:cs="Arial"/>
          <w:b/>
          <w:bCs/>
          <w:color w:val="000000"/>
          <w:sz w:val="24"/>
          <w:szCs w:val="24"/>
        </w:rPr>
      </w:pPr>
    </w:p>
    <w:p w14:paraId="1FC456B5" w14:textId="77777777" w:rsidR="0002454E" w:rsidRDefault="0002454E">
      <w:pPr>
        <w:spacing w:after="160" w:line="240" w:lineRule="auto"/>
        <w:rPr>
          <w:rFonts w:ascii="Arial" w:eastAsia="Arial" w:hAnsi="Arial" w:cs="Arial"/>
          <w:b/>
          <w:bCs/>
          <w:color w:val="000000"/>
          <w:sz w:val="24"/>
          <w:szCs w:val="24"/>
        </w:rPr>
      </w:pPr>
    </w:p>
    <w:p w14:paraId="4A3F2F5A" w14:textId="77777777" w:rsidR="0002454E" w:rsidRDefault="0002454E">
      <w:pPr>
        <w:spacing w:after="160" w:line="240" w:lineRule="auto"/>
        <w:rPr>
          <w:rFonts w:ascii="Arial" w:eastAsia="Arial" w:hAnsi="Arial" w:cs="Arial"/>
          <w:b/>
          <w:bCs/>
          <w:color w:val="000000"/>
          <w:sz w:val="24"/>
          <w:szCs w:val="24"/>
        </w:rPr>
      </w:pPr>
    </w:p>
    <w:p w14:paraId="75087080" w14:textId="77777777" w:rsidR="0002454E" w:rsidRDefault="00000000">
      <w:pPr>
        <w:spacing w:after="24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5FD0D26A" w14:textId="77777777" w:rsidR="0002454E" w:rsidRDefault="00000000">
      <w:pPr>
        <w:spacing w:after="160" w:line="259" w:lineRule="auto"/>
        <w:jc w:val="center"/>
        <w:rPr>
          <w:rFonts w:ascii="Arial" w:eastAsia="Arial" w:hAnsi="Arial" w:cs="Arial"/>
          <w:b/>
          <w:bCs/>
          <w:sz w:val="24"/>
          <w:szCs w:val="24"/>
        </w:rPr>
      </w:pPr>
      <w:r>
        <w:rPr>
          <w:rFonts w:ascii="Times New Roman" w:eastAsia="Times New Roman" w:hAnsi="Times New Roman" w:cs="Times New Roman"/>
          <w:sz w:val="24"/>
          <w:szCs w:val="24"/>
        </w:rPr>
        <w:br/>
      </w:r>
      <w:r>
        <w:rPr>
          <w:rFonts w:ascii="Times New Roman" w:eastAsia="Times New Roman" w:hAnsi="Times New Roman" w:cs="Times New Roman"/>
          <w:sz w:val="24"/>
          <w:szCs w:val="24"/>
        </w:rPr>
        <w:br/>
      </w:r>
    </w:p>
    <w:p w14:paraId="69250658" w14:textId="77777777" w:rsidR="0002454E" w:rsidRDefault="00000000">
      <w:pPr>
        <w:spacing w:after="160" w:line="259" w:lineRule="auto"/>
        <w:jc w:val="center"/>
        <w:rPr>
          <w:rFonts w:ascii="Arial" w:eastAsia="Arial" w:hAnsi="Arial" w:cs="Arial"/>
          <w:b/>
          <w:bCs/>
          <w:sz w:val="24"/>
          <w:szCs w:val="24"/>
        </w:rPr>
      </w:pPr>
      <w:r>
        <w:rPr>
          <w:rFonts w:ascii="Arial" w:eastAsia="Arial" w:hAnsi="Arial" w:cs="Arial"/>
          <w:b/>
          <w:bCs/>
          <w:sz w:val="24"/>
          <w:szCs w:val="24"/>
        </w:rPr>
        <w:lastRenderedPageBreak/>
        <w:t>CONTEXTUAL INFORMATION</w:t>
      </w:r>
    </w:p>
    <w:p w14:paraId="4C715601" w14:textId="77777777" w:rsidR="0002454E" w:rsidRDefault="00000000">
      <w:pPr>
        <w:spacing w:after="160" w:line="259" w:lineRule="auto"/>
        <w:rPr>
          <w:rFonts w:ascii="Arial" w:eastAsia="Arial" w:hAnsi="Arial" w:cs="Arial"/>
          <w:sz w:val="24"/>
          <w:szCs w:val="24"/>
        </w:rPr>
      </w:pPr>
      <w:r>
        <w:rPr>
          <w:rFonts w:ascii="Arial" w:eastAsia="Arial" w:hAnsi="Arial" w:cs="Arial"/>
          <w:sz w:val="24"/>
          <w:szCs w:val="24"/>
        </w:rPr>
        <w:t>The school context:</w:t>
      </w:r>
    </w:p>
    <w:p w14:paraId="32FD3DC1" w14:textId="5B883760" w:rsidR="0002454E" w:rsidRDefault="00000000">
      <w:pPr>
        <w:spacing w:after="160" w:line="259" w:lineRule="auto"/>
        <w:rPr>
          <w:color w:val="FF0000"/>
          <w:highlight w:val="yellow"/>
        </w:rPr>
      </w:pPr>
      <w:r w:rsidRPr="00142430">
        <w:t xml:space="preserve">Fairoak Primary School is a school situated in the multi-cultural, </w:t>
      </w:r>
      <w:proofErr w:type="gramStart"/>
      <w:r w:rsidRPr="00142430">
        <w:t>inner city</w:t>
      </w:r>
      <w:proofErr w:type="gramEnd"/>
      <w:r w:rsidRPr="00142430">
        <w:t xml:space="preserve"> area of Cathays in Cardiff.  On 31</w:t>
      </w:r>
      <w:r w:rsidRPr="00142430">
        <w:rPr>
          <w:vertAlign w:val="superscript"/>
        </w:rPr>
        <w:t>st</w:t>
      </w:r>
      <w:r w:rsidRPr="00142430">
        <w:t xml:space="preserve"> August 2025, Gladstone Primary School and Allensbank Primary Schools closed and St Monica’s </w:t>
      </w:r>
      <w:proofErr w:type="spellStart"/>
      <w:r w:rsidRPr="00142430">
        <w:t>CiW</w:t>
      </w:r>
      <w:proofErr w:type="spellEnd"/>
      <w:r w:rsidRPr="00142430">
        <w:t xml:space="preserve"> relocated.  Fairoak Primary School then opened on the old Gladstone and St Monica’s school site.  The school was built in 1900 and the whole site consists of five Victorian red brick buildings.  The school serves private and rented homes. It admits children to the nursery at the age of three years. There is a small garden area on the school site which</w:t>
      </w:r>
      <w:r w:rsidR="00142430" w:rsidRPr="00142430">
        <w:t xml:space="preserve"> has recently been</w:t>
      </w:r>
      <w:r w:rsidRPr="00142430">
        <w:t xml:space="preserve"> developed.  The school currently </w:t>
      </w:r>
      <w:r w:rsidRPr="00921E85">
        <w:t xml:space="preserve">has </w:t>
      </w:r>
      <w:r w:rsidR="00921E85" w:rsidRPr="00921E85">
        <w:t>289</w:t>
      </w:r>
      <w:r w:rsidRPr="00921E85">
        <w:t xml:space="preserve"> </w:t>
      </w:r>
      <w:r w:rsidRPr="00142430">
        <w:t xml:space="preserve">pupils on roll and provides education for pupils aged between 3 and 11 years of age.  The school also has a Speech and Language Specialist Resource Base where pupils from across Cardiff attend.  </w:t>
      </w:r>
    </w:p>
    <w:p w14:paraId="3836E357" w14:textId="19F07926" w:rsidR="0002454E" w:rsidRDefault="00000000">
      <w:pPr>
        <w:spacing w:after="160" w:line="259" w:lineRule="auto"/>
        <w:rPr>
          <w:highlight w:val="yellow"/>
        </w:rPr>
      </w:pPr>
      <w:r w:rsidRPr="00142430">
        <w:t xml:space="preserve">There are currently </w:t>
      </w:r>
      <w:r w:rsidR="00921E85">
        <w:t>289</w:t>
      </w:r>
      <w:r w:rsidRPr="00142430">
        <w:t xml:space="preserve"> pupils (</w:t>
      </w:r>
      <w:r w:rsidRPr="00921E85">
        <w:t>N-Y6) on roll, which includes 2</w:t>
      </w:r>
      <w:r w:rsidR="00921E85" w:rsidRPr="00921E85">
        <w:t>63</w:t>
      </w:r>
      <w:r w:rsidRPr="00142430">
        <w:t xml:space="preserve"> </w:t>
      </w:r>
      <w:proofErr w:type="gramStart"/>
      <w:r w:rsidRPr="00142430">
        <w:t>full time</w:t>
      </w:r>
      <w:proofErr w:type="gramEnd"/>
      <w:r w:rsidRPr="00142430">
        <w:t xml:space="preserve"> pupils and </w:t>
      </w:r>
      <w:r w:rsidR="00921E85">
        <w:t>26</w:t>
      </w:r>
      <w:r w:rsidRPr="00142430">
        <w:t xml:space="preserve"> part time. Children are admitted to the nursery on a </w:t>
      </w:r>
      <w:proofErr w:type="gramStart"/>
      <w:r w:rsidRPr="00142430">
        <w:t>part time</w:t>
      </w:r>
      <w:proofErr w:type="gramEnd"/>
      <w:r w:rsidRPr="00142430">
        <w:t xml:space="preserve"> basis after their 3rd birthday. </w:t>
      </w:r>
      <w:r w:rsidR="00142430">
        <w:t xml:space="preserve">PLASC 2026 data showed that </w:t>
      </w:r>
      <w:r w:rsidR="00142430" w:rsidRPr="00142430">
        <w:t>the</w:t>
      </w:r>
      <w:r w:rsidRPr="00142430">
        <w:t xml:space="preserve"> school consisted of the following</w:t>
      </w:r>
      <w:r w:rsidR="00142430" w:rsidRPr="00142430">
        <w:t>:</w:t>
      </w:r>
      <w:r w:rsidRPr="00142430">
        <w:t xml:space="preserve"> </w:t>
      </w:r>
    </w:p>
    <w:p w14:paraId="2CBC4C5C" w14:textId="7B347B45" w:rsidR="0002454E" w:rsidRPr="007635D7" w:rsidRDefault="00000000">
      <w:pPr>
        <w:numPr>
          <w:ilvl w:val="0"/>
          <w:numId w:val="29"/>
        </w:numPr>
        <w:pBdr>
          <w:top w:val="nil"/>
          <w:left w:val="nil"/>
          <w:bottom w:val="nil"/>
          <w:right w:val="nil"/>
          <w:between w:val="nil"/>
        </w:pBdr>
        <w:spacing w:after="0" w:line="259" w:lineRule="auto"/>
        <w:rPr>
          <w:i/>
          <w:iCs/>
        </w:rPr>
      </w:pPr>
      <w:r w:rsidRPr="007635D7">
        <w:rPr>
          <w:i/>
          <w:iCs/>
        </w:rPr>
        <w:t>8</w:t>
      </w:r>
      <w:r w:rsidR="007635D7">
        <w:rPr>
          <w:i/>
          <w:iCs/>
        </w:rPr>
        <w:t>1.3</w:t>
      </w:r>
      <w:r w:rsidRPr="007635D7">
        <w:rPr>
          <w:i/>
          <w:iCs/>
        </w:rPr>
        <w:t>% of pupils are from a non-white British ethnic background compared with 1</w:t>
      </w:r>
      <w:r w:rsidR="007635D7">
        <w:rPr>
          <w:i/>
          <w:iCs/>
        </w:rPr>
        <w:t>8.7</w:t>
      </w:r>
      <w:r w:rsidRPr="007635D7">
        <w:rPr>
          <w:i/>
          <w:iCs/>
        </w:rPr>
        <w:t>% of pupils classed as white British</w:t>
      </w:r>
      <w:r w:rsidR="007635D7" w:rsidRPr="007635D7">
        <w:rPr>
          <w:i/>
          <w:iCs/>
        </w:rPr>
        <w:t xml:space="preserve"> (pupils aged 5+)</w:t>
      </w:r>
      <w:r w:rsidRPr="007635D7">
        <w:rPr>
          <w:i/>
          <w:iCs/>
        </w:rPr>
        <w:t xml:space="preserve">. </w:t>
      </w:r>
    </w:p>
    <w:p w14:paraId="4ECA3166" w14:textId="7D2F8C7B" w:rsidR="0002454E" w:rsidRPr="00AF5C34" w:rsidRDefault="00000000">
      <w:pPr>
        <w:numPr>
          <w:ilvl w:val="0"/>
          <w:numId w:val="29"/>
        </w:numPr>
        <w:pBdr>
          <w:top w:val="nil"/>
          <w:left w:val="nil"/>
          <w:bottom w:val="nil"/>
          <w:right w:val="nil"/>
          <w:between w:val="nil"/>
        </w:pBdr>
        <w:spacing w:after="0" w:line="259" w:lineRule="auto"/>
        <w:rPr>
          <w:i/>
          <w:iCs/>
        </w:rPr>
      </w:pPr>
      <w:r w:rsidRPr="00AF5C34">
        <w:rPr>
          <w:i/>
          <w:iCs/>
        </w:rPr>
        <w:t>There are 4</w:t>
      </w:r>
      <w:r w:rsidR="007635D7" w:rsidRPr="00AF5C34">
        <w:rPr>
          <w:i/>
          <w:iCs/>
        </w:rPr>
        <w:t>6</w:t>
      </w:r>
      <w:r w:rsidRPr="00AF5C34">
        <w:rPr>
          <w:i/>
          <w:iCs/>
        </w:rPr>
        <w:t xml:space="preserve"> different ethnic groups recorded. </w:t>
      </w:r>
    </w:p>
    <w:p w14:paraId="3DD5F6F0" w14:textId="4E440945" w:rsidR="0002454E" w:rsidRPr="00AF5C34" w:rsidRDefault="00000000">
      <w:pPr>
        <w:numPr>
          <w:ilvl w:val="0"/>
          <w:numId w:val="29"/>
        </w:numPr>
        <w:pBdr>
          <w:top w:val="nil"/>
          <w:left w:val="nil"/>
          <w:bottom w:val="nil"/>
          <w:right w:val="nil"/>
          <w:between w:val="nil"/>
        </w:pBdr>
        <w:spacing w:after="0" w:line="259" w:lineRule="auto"/>
        <w:rPr>
          <w:i/>
          <w:iCs/>
        </w:rPr>
      </w:pPr>
      <w:r w:rsidRPr="00AF5C34">
        <w:rPr>
          <w:i/>
          <w:iCs/>
        </w:rPr>
        <w:t>The largest ethnic groups being White British (1</w:t>
      </w:r>
      <w:r w:rsidR="007635D7" w:rsidRPr="00AF5C34">
        <w:rPr>
          <w:i/>
          <w:iCs/>
        </w:rPr>
        <w:t>8.7</w:t>
      </w:r>
      <w:r w:rsidRPr="00AF5C34">
        <w:rPr>
          <w:i/>
          <w:iCs/>
        </w:rPr>
        <w:t xml:space="preserve">%) and Other </w:t>
      </w:r>
      <w:proofErr w:type="gramStart"/>
      <w:r w:rsidRPr="00AF5C34">
        <w:rPr>
          <w:i/>
          <w:iCs/>
        </w:rPr>
        <w:t>Pakistani</w:t>
      </w:r>
      <w:r w:rsidR="007635D7" w:rsidRPr="00AF5C34">
        <w:rPr>
          <w:i/>
          <w:iCs/>
        </w:rPr>
        <w:t>(</w:t>
      </w:r>
      <w:proofErr w:type="gramEnd"/>
      <w:r w:rsidR="007635D7" w:rsidRPr="00AF5C34">
        <w:rPr>
          <w:i/>
          <w:iCs/>
        </w:rPr>
        <w:t>17%)</w:t>
      </w:r>
      <w:r w:rsidRPr="00AF5C34">
        <w:rPr>
          <w:i/>
          <w:iCs/>
        </w:rPr>
        <w:t>, Arab (6.</w:t>
      </w:r>
      <w:r w:rsidR="007635D7" w:rsidRPr="00AF5C34">
        <w:rPr>
          <w:i/>
          <w:iCs/>
        </w:rPr>
        <w:t>5</w:t>
      </w:r>
      <w:r w:rsidRPr="00AF5C34">
        <w:rPr>
          <w:i/>
          <w:iCs/>
        </w:rPr>
        <w:t>%), Indian (5.</w:t>
      </w:r>
      <w:r w:rsidR="00AF5C34" w:rsidRPr="00AF5C34">
        <w:rPr>
          <w:i/>
          <w:iCs/>
        </w:rPr>
        <w:t>7</w:t>
      </w:r>
      <w:r w:rsidRPr="00AF5C34">
        <w:rPr>
          <w:i/>
          <w:iCs/>
        </w:rPr>
        <w:t>%) and Bangladeshi (</w:t>
      </w:r>
      <w:r w:rsidR="00AF5C34" w:rsidRPr="00AF5C34">
        <w:rPr>
          <w:i/>
          <w:iCs/>
        </w:rPr>
        <w:t>5.3</w:t>
      </w:r>
      <w:r w:rsidRPr="00AF5C34">
        <w:rPr>
          <w:i/>
          <w:iCs/>
        </w:rPr>
        <w:t>%).</w:t>
      </w:r>
    </w:p>
    <w:p w14:paraId="546F29B5" w14:textId="61E12DA1" w:rsidR="0002454E" w:rsidRPr="00AF5C34" w:rsidRDefault="00AF5C34">
      <w:pPr>
        <w:numPr>
          <w:ilvl w:val="0"/>
          <w:numId w:val="29"/>
        </w:numPr>
        <w:pBdr>
          <w:top w:val="nil"/>
          <w:left w:val="nil"/>
          <w:bottom w:val="nil"/>
          <w:right w:val="nil"/>
          <w:between w:val="nil"/>
        </w:pBdr>
        <w:spacing w:after="0" w:line="259" w:lineRule="auto"/>
        <w:rPr>
          <w:i/>
          <w:iCs/>
        </w:rPr>
      </w:pPr>
      <w:r w:rsidRPr="00AF5C34">
        <w:rPr>
          <w:i/>
          <w:iCs/>
        </w:rPr>
        <w:t>68</w:t>
      </w:r>
      <w:r w:rsidR="00000000" w:rsidRPr="00AF5C34">
        <w:rPr>
          <w:i/>
          <w:iCs/>
        </w:rPr>
        <w:t xml:space="preserve">% of our pupils aged over 5 years speak English as an additional language (EAL). </w:t>
      </w:r>
    </w:p>
    <w:p w14:paraId="479FDA66" w14:textId="5A716C88" w:rsidR="0002454E" w:rsidRPr="00AF5C34" w:rsidRDefault="00000000">
      <w:pPr>
        <w:numPr>
          <w:ilvl w:val="0"/>
          <w:numId w:val="29"/>
        </w:numPr>
        <w:pBdr>
          <w:top w:val="nil"/>
          <w:left w:val="nil"/>
          <w:bottom w:val="nil"/>
          <w:right w:val="nil"/>
          <w:between w:val="nil"/>
        </w:pBdr>
        <w:spacing w:after="0" w:line="259" w:lineRule="auto"/>
        <w:rPr>
          <w:i/>
          <w:iCs/>
        </w:rPr>
      </w:pPr>
      <w:r w:rsidRPr="00AF5C34">
        <w:rPr>
          <w:i/>
          <w:iCs/>
        </w:rPr>
        <w:t>Our pupils have 42 different home languages (pupils aged 5+). Language acquisition is as follows; English (3</w:t>
      </w:r>
      <w:r w:rsidR="00AF5C34" w:rsidRPr="00AF5C34">
        <w:rPr>
          <w:i/>
          <w:iCs/>
        </w:rPr>
        <w:t>2</w:t>
      </w:r>
      <w:r w:rsidRPr="00AF5C34">
        <w:rPr>
          <w:i/>
          <w:iCs/>
        </w:rPr>
        <w:t>%), Arabic (1</w:t>
      </w:r>
      <w:r w:rsidR="00AF5C34" w:rsidRPr="00AF5C34">
        <w:rPr>
          <w:i/>
          <w:iCs/>
        </w:rPr>
        <w:t>3</w:t>
      </w:r>
      <w:r w:rsidRPr="00AF5C34">
        <w:rPr>
          <w:i/>
          <w:iCs/>
        </w:rPr>
        <w:t>%) and Urdu (1</w:t>
      </w:r>
      <w:r w:rsidR="00AF5C34" w:rsidRPr="00AF5C34">
        <w:rPr>
          <w:i/>
          <w:iCs/>
        </w:rPr>
        <w:t>1</w:t>
      </w:r>
      <w:r w:rsidRPr="00AF5C34">
        <w:rPr>
          <w:i/>
          <w:iCs/>
        </w:rPr>
        <w:t xml:space="preserve">%). </w:t>
      </w:r>
    </w:p>
    <w:p w14:paraId="5A8A4622" w14:textId="1825D91E" w:rsidR="0002454E" w:rsidRPr="00BD623E" w:rsidRDefault="00BD623E">
      <w:pPr>
        <w:numPr>
          <w:ilvl w:val="0"/>
          <w:numId w:val="29"/>
        </w:numPr>
        <w:pBdr>
          <w:top w:val="nil"/>
          <w:left w:val="nil"/>
          <w:bottom w:val="nil"/>
          <w:right w:val="nil"/>
          <w:between w:val="nil"/>
        </w:pBdr>
        <w:spacing w:after="0" w:line="259" w:lineRule="auto"/>
        <w:rPr>
          <w:color w:val="000000"/>
        </w:rPr>
      </w:pPr>
      <w:r w:rsidRPr="00BD623E">
        <w:rPr>
          <w:color w:val="000000"/>
        </w:rPr>
        <w:t>22</w:t>
      </w:r>
      <w:r w:rsidR="00000000" w:rsidRPr="00BD623E">
        <w:rPr>
          <w:color w:val="000000"/>
        </w:rPr>
        <w:t xml:space="preserve"> pupils ha</w:t>
      </w:r>
      <w:r w:rsidRPr="00BD623E">
        <w:rPr>
          <w:color w:val="000000"/>
        </w:rPr>
        <w:t>d</w:t>
      </w:r>
      <w:r w:rsidR="00000000" w:rsidRPr="00BD623E">
        <w:rPr>
          <w:color w:val="000000"/>
        </w:rPr>
        <w:t xml:space="preserve"> </w:t>
      </w:r>
      <w:r w:rsidRPr="00BD623E">
        <w:rPr>
          <w:color w:val="000000"/>
        </w:rPr>
        <w:t xml:space="preserve">a </w:t>
      </w:r>
      <w:r w:rsidR="00000000" w:rsidRPr="00BD623E">
        <w:rPr>
          <w:color w:val="000000"/>
        </w:rPr>
        <w:t>school maintained IDPs</w:t>
      </w:r>
      <w:r w:rsidRPr="00BD623E">
        <w:rPr>
          <w:color w:val="000000"/>
        </w:rPr>
        <w:t xml:space="preserve"> and 3 pupils had a LA maintained IDP </w:t>
      </w:r>
    </w:p>
    <w:p w14:paraId="05B16058" w14:textId="6B191A7A" w:rsidR="0002454E" w:rsidRPr="00BD623E" w:rsidRDefault="00BD623E">
      <w:pPr>
        <w:numPr>
          <w:ilvl w:val="0"/>
          <w:numId w:val="29"/>
        </w:numPr>
        <w:pBdr>
          <w:top w:val="nil"/>
          <w:left w:val="nil"/>
          <w:bottom w:val="nil"/>
          <w:right w:val="nil"/>
          <w:between w:val="nil"/>
        </w:pBdr>
        <w:spacing w:after="0" w:line="259" w:lineRule="auto"/>
        <w:rPr>
          <w:color w:val="000000"/>
        </w:rPr>
      </w:pPr>
      <w:r w:rsidRPr="00BD623E">
        <w:rPr>
          <w:color w:val="000000"/>
        </w:rPr>
        <w:t>30</w:t>
      </w:r>
      <w:r w:rsidR="00000000" w:rsidRPr="00BD623E">
        <w:rPr>
          <w:color w:val="000000"/>
        </w:rPr>
        <w:t>% of pupils are eligible for free school meals (</w:t>
      </w:r>
      <w:proofErr w:type="spellStart"/>
      <w:r w:rsidR="00000000" w:rsidRPr="00BD623E">
        <w:rPr>
          <w:color w:val="000000"/>
        </w:rPr>
        <w:t>eFSM</w:t>
      </w:r>
      <w:proofErr w:type="spellEnd"/>
      <w:r w:rsidR="00000000" w:rsidRPr="00BD623E">
        <w:rPr>
          <w:color w:val="000000"/>
        </w:rPr>
        <w:t>) – R-Y6.</w:t>
      </w:r>
    </w:p>
    <w:p w14:paraId="00C9C938" w14:textId="5860B283" w:rsidR="0002454E" w:rsidRPr="00BD623E" w:rsidRDefault="00000000">
      <w:pPr>
        <w:numPr>
          <w:ilvl w:val="0"/>
          <w:numId w:val="29"/>
        </w:numPr>
        <w:pBdr>
          <w:top w:val="nil"/>
          <w:left w:val="nil"/>
          <w:bottom w:val="nil"/>
          <w:right w:val="nil"/>
          <w:between w:val="nil"/>
        </w:pBdr>
        <w:spacing w:after="160" w:line="259" w:lineRule="auto"/>
        <w:rPr>
          <w:color w:val="000000"/>
        </w:rPr>
      </w:pPr>
      <w:r w:rsidRPr="00BD623E">
        <w:rPr>
          <w:color w:val="000000"/>
        </w:rPr>
        <w:t xml:space="preserve">There </w:t>
      </w:r>
      <w:proofErr w:type="gramStart"/>
      <w:r w:rsidRPr="00BD623E">
        <w:rPr>
          <w:color w:val="000000"/>
        </w:rPr>
        <w:t>is</w:t>
      </w:r>
      <w:proofErr w:type="gramEnd"/>
      <w:r w:rsidRPr="00BD623E">
        <w:rPr>
          <w:color w:val="000000"/>
        </w:rPr>
        <w:t xml:space="preserve"> currently </w:t>
      </w:r>
      <w:r w:rsidR="00BD623E" w:rsidRPr="00BD623E">
        <w:rPr>
          <w:color w:val="000000"/>
        </w:rPr>
        <w:t xml:space="preserve">2 </w:t>
      </w:r>
      <w:r w:rsidRPr="00BD623E">
        <w:rPr>
          <w:color w:val="000000"/>
        </w:rPr>
        <w:t>CLA child</w:t>
      </w:r>
      <w:r w:rsidR="00BD623E" w:rsidRPr="00BD623E">
        <w:rPr>
          <w:color w:val="000000"/>
        </w:rPr>
        <w:t xml:space="preserve">ren </w:t>
      </w:r>
      <w:r w:rsidRPr="00BD623E">
        <w:rPr>
          <w:color w:val="000000"/>
        </w:rPr>
        <w:t xml:space="preserve">registered in school. </w:t>
      </w:r>
    </w:p>
    <w:p w14:paraId="58391420" w14:textId="77777777" w:rsidR="0002454E" w:rsidRDefault="0002454E">
      <w:pPr>
        <w:spacing w:after="160" w:line="259" w:lineRule="auto"/>
        <w:rPr>
          <w:color w:val="FF0000"/>
        </w:rPr>
      </w:pPr>
    </w:p>
    <w:p w14:paraId="20C604F7" w14:textId="77777777" w:rsidR="0002454E" w:rsidRDefault="0002454E">
      <w:pPr>
        <w:spacing w:after="160" w:line="259" w:lineRule="auto"/>
        <w:rPr>
          <w:color w:val="FF0000"/>
        </w:rPr>
      </w:pPr>
    </w:p>
    <w:p w14:paraId="67B947E7" w14:textId="77777777" w:rsidR="0002454E" w:rsidRDefault="0002454E">
      <w:pPr>
        <w:spacing w:after="160" w:line="259" w:lineRule="auto"/>
        <w:rPr>
          <w:color w:val="FF0000"/>
        </w:rPr>
      </w:pPr>
    </w:p>
    <w:p w14:paraId="4A085065" w14:textId="77777777" w:rsidR="0002454E" w:rsidRDefault="0002454E">
      <w:pPr>
        <w:spacing w:after="160" w:line="259" w:lineRule="auto"/>
        <w:rPr>
          <w:color w:val="FF0000"/>
        </w:rPr>
      </w:pPr>
    </w:p>
    <w:p w14:paraId="79323A3E" w14:textId="77777777" w:rsidR="00921E85" w:rsidRDefault="00921E85">
      <w:pPr>
        <w:spacing w:after="160" w:line="259" w:lineRule="auto"/>
        <w:rPr>
          <w:color w:val="FF0000"/>
        </w:rPr>
      </w:pPr>
    </w:p>
    <w:p w14:paraId="3C01069D" w14:textId="77777777" w:rsidR="0002454E" w:rsidRDefault="0002454E">
      <w:pPr>
        <w:spacing w:after="160" w:line="259" w:lineRule="auto"/>
        <w:rPr>
          <w:color w:val="FF0000"/>
        </w:rPr>
      </w:pPr>
    </w:p>
    <w:tbl>
      <w:tblPr>
        <w:tblStyle w:val="a0"/>
        <w:tblW w:w="142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93"/>
        <w:gridCol w:w="1523"/>
        <w:gridCol w:w="1524"/>
        <w:gridCol w:w="1524"/>
        <w:gridCol w:w="1524"/>
        <w:gridCol w:w="1523"/>
        <w:gridCol w:w="1624"/>
        <w:gridCol w:w="1424"/>
        <w:gridCol w:w="1524"/>
      </w:tblGrid>
      <w:tr w:rsidR="0002454E" w14:paraId="2FCB65A2" w14:textId="77777777">
        <w:trPr>
          <w:cantSplit/>
          <w:jc w:val="center"/>
        </w:trPr>
        <w:tc>
          <w:tcPr>
            <w:tcW w:w="2093"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0E67794C" w14:textId="77777777" w:rsidR="0002454E" w:rsidRDefault="0002454E">
            <w:pPr>
              <w:spacing w:after="0" w:line="240" w:lineRule="auto"/>
              <w:jc w:val="center"/>
              <w:rPr>
                <w:rFonts w:ascii="Arial" w:eastAsia="Arial" w:hAnsi="Arial" w:cs="Arial"/>
                <w:b/>
                <w:bCs/>
              </w:rPr>
            </w:pPr>
          </w:p>
          <w:p w14:paraId="32A51E4B" w14:textId="77777777" w:rsidR="0002454E" w:rsidRDefault="00000000">
            <w:pPr>
              <w:spacing w:after="0" w:line="240" w:lineRule="auto"/>
              <w:jc w:val="center"/>
              <w:rPr>
                <w:rFonts w:ascii="Arial" w:eastAsia="Arial" w:hAnsi="Arial" w:cs="Arial"/>
                <w:b/>
                <w:bCs/>
              </w:rPr>
            </w:pPr>
            <w:r>
              <w:rPr>
                <w:rFonts w:ascii="Arial" w:eastAsia="Arial" w:hAnsi="Arial" w:cs="Arial"/>
                <w:b/>
                <w:bCs/>
              </w:rPr>
              <w:t>Staffing Levels</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0387FA3E" w14:textId="77777777" w:rsidR="0002454E" w:rsidRDefault="00000000">
            <w:pPr>
              <w:spacing w:after="0" w:line="240" w:lineRule="auto"/>
              <w:jc w:val="center"/>
              <w:rPr>
                <w:rFonts w:ascii="Arial" w:eastAsia="Arial" w:hAnsi="Arial" w:cs="Arial"/>
                <w:b/>
                <w:bCs/>
              </w:rPr>
            </w:pPr>
            <w:r>
              <w:rPr>
                <w:rFonts w:ascii="Arial" w:eastAsia="Arial" w:hAnsi="Arial" w:cs="Arial"/>
                <w:b/>
                <w:bCs/>
              </w:rPr>
              <w:t>Teaching</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Pr>
          <w:p w14:paraId="1297CB95" w14:textId="77777777" w:rsidR="0002454E" w:rsidRDefault="00000000">
            <w:pPr>
              <w:spacing w:after="0" w:line="240" w:lineRule="auto"/>
              <w:jc w:val="center"/>
              <w:rPr>
                <w:rFonts w:ascii="Arial" w:eastAsia="Arial" w:hAnsi="Arial" w:cs="Arial"/>
                <w:b/>
                <w:bCs/>
              </w:rPr>
            </w:pPr>
            <w:r>
              <w:rPr>
                <w:rFonts w:ascii="Arial" w:eastAsia="Arial" w:hAnsi="Arial" w:cs="Arial"/>
                <w:b/>
                <w:bCs/>
              </w:rPr>
              <w:t>HLTAs/</w:t>
            </w:r>
          </w:p>
          <w:p w14:paraId="6469C94D" w14:textId="77777777" w:rsidR="0002454E" w:rsidRDefault="00000000">
            <w:pPr>
              <w:spacing w:after="0" w:line="240" w:lineRule="auto"/>
              <w:jc w:val="center"/>
              <w:rPr>
                <w:rFonts w:ascii="Arial" w:eastAsia="Arial" w:hAnsi="Arial" w:cs="Arial"/>
                <w:b/>
                <w:bCs/>
              </w:rPr>
            </w:pPr>
            <w:r>
              <w:rPr>
                <w:rFonts w:ascii="Arial" w:eastAsia="Arial" w:hAnsi="Arial" w:cs="Arial"/>
                <w:b/>
                <w:bCs/>
              </w:rPr>
              <w:t>LSAs</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Pr>
          <w:p w14:paraId="495C7553" w14:textId="77777777" w:rsidR="0002454E" w:rsidRDefault="00000000">
            <w:pPr>
              <w:spacing w:after="0" w:line="240" w:lineRule="auto"/>
              <w:jc w:val="center"/>
              <w:rPr>
                <w:rFonts w:ascii="Arial" w:eastAsia="Arial" w:hAnsi="Arial" w:cs="Arial"/>
                <w:b/>
                <w:bCs/>
              </w:rPr>
            </w:pPr>
            <w:r>
              <w:rPr>
                <w:rFonts w:ascii="Arial" w:eastAsia="Arial" w:hAnsi="Arial" w:cs="Arial"/>
                <w:b/>
                <w:bCs/>
              </w:rPr>
              <w:t>General</w:t>
            </w:r>
          </w:p>
          <w:p w14:paraId="7B0DCFA2" w14:textId="77777777" w:rsidR="0002454E" w:rsidRDefault="00000000">
            <w:pPr>
              <w:spacing w:after="0" w:line="240" w:lineRule="auto"/>
              <w:jc w:val="center"/>
              <w:rPr>
                <w:rFonts w:ascii="Arial" w:eastAsia="Arial" w:hAnsi="Arial" w:cs="Arial"/>
                <w:b/>
                <w:bCs/>
              </w:rPr>
            </w:pPr>
            <w:r>
              <w:rPr>
                <w:rFonts w:ascii="Arial" w:eastAsia="Arial" w:hAnsi="Arial" w:cs="Arial"/>
                <w:b/>
                <w:bCs/>
              </w:rPr>
              <w:t>Assistants</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Pr>
          <w:p w14:paraId="5BE37BED" w14:textId="77777777" w:rsidR="0002454E" w:rsidRDefault="00000000">
            <w:pPr>
              <w:spacing w:after="0" w:line="240" w:lineRule="auto"/>
              <w:jc w:val="center"/>
              <w:rPr>
                <w:rFonts w:ascii="Arial" w:eastAsia="Arial" w:hAnsi="Arial" w:cs="Arial"/>
                <w:b/>
                <w:bCs/>
              </w:rPr>
            </w:pPr>
            <w:r>
              <w:rPr>
                <w:rFonts w:ascii="Arial" w:eastAsia="Arial" w:hAnsi="Arial" w:cs="Arial"/>
                <w:b/>
                <w:bCs/>
              </w:rPr>
              <w:t>Admin.</w:t>
            </w:r>
          </w:p>
        </w:tc>
        <w:tc>
          <w:tcPr>
            <w:tcW w:w="1523" w:type="dxa"/>
            <w:tcBorders>
              <w:top w:val="single" w:sz="4" w:space="0" w:color="000000"/>
              <w:left w:val="single" w:sz="4" w:space="0" w:color="000000"/>
              <w:bottom w:val="single" w:sz="4" w:space="0" w:color="000000"/>
              <w:right w:val="single" w:sz="4" w:space="0" w:color="000000"/>
            </w:tcBorders>
            <w:shd w:val="clear" w:color="auto" w:fill="D9D9D9"/>
          </w:tcPr>
          <w:p w14:paraId="41161986" w14:textId="77777777" w:rsidR="0002454E" w:rsidRDefault="00000000">
            <w:pPr>
              <w:spacing w:after="0" w:line="240" w:lineRule="auto"/>
              <w:jc w:val="center"/>
              <w:rPr>
                <w:rFonts w:ascii="Arial" w:eastAsia="Arial" w:hAnsi="Arial" w:cs="Arial"/>
                <w:b/>
                <w:bCs/>
              </w:rPr>
            </w:pPr>
            <w:r>
              <w:rPr>
                <w:rFonts w:ascii="Arial" w:eastAsia="Arial" w:hAnsi="Arial" w:cs="Arial"/>
                <w:b/>
                <w:bCs/>
              </w:rPr>
              <w:t>Caretaker</w:t>
            </w:r>
          </w:p>
          <w:p w14:paraId="07DE0F23" w14:textId="77777777" w:rsidR="0002454E" w:rsidRDefault="00000000">
            <w:pPr>
              <w:spacing w:after="0" w:line="240" w:lineRule="auto"/>
              <w:jc w:val="center"/>
              <w:rPr>
                <w:rFonts w:ascii="Arial" w:eastAsia="Arial" w:hAnsi="Arial" w:cs="Arial"/>
                <w:b/>
                <w:bCs/>
              </w:rPr>
            </w:pPr>
            <w:r>
              <w:rPr>
                <w:rFonts w:ascii="Arial" w:eastAsia="Arial" w:hAnsi="Arial" w:cs="Arial"/>
                <w:b/>
                <w:bCs/>
              </w:rPr>
              <w:t>Cleaners</w:t>
            </w:r>
          </w:p>
        </w:tc>
        <w:tc>
          <w:tcPr>
            <w:tcW w:w="1624" w:type="dxa"/>
            <w:tcBorders>
              <w:top w:val="single" w:sz="4" w:space="0" w:color="000000"/>
              <w:left w:val="single" w:sz="4" w:space="0" w:color="000000"/>
              <w:bottom w:val="single" w:sz="4" w:space="0" w:color="000000"/>
              <w:right w:val="single" w:sz="4" w:space="0" w:color="000000"/>
            </w:tcBorders>
            <w:shd w:val="clear" w:color="auto" w:fill="D9D9D9"/>
          </w:tcPr>
          <w:p w14:paraId="6CF762F1" w14:textId="77777777" w:rsidR="0002454E" w:rsidRDefault="00000000">
            <w:pPr>
              <w:spacing w:after="0" w:line="240" w:lineRule="auto"/>
              <w:jc w:val="center"/>
              <w:rPr>
                <w:rFonts w:ascii="Arial" w:eastAsia="Arial" w:hAnsi="Arial" w:cs="Arial"/>
                <w:b/>
                <w:bCs/>
              </w:rPr>
            </w:pPr>
            <w:r>
              <w:rPr>
                <w:rFonts w:ascii="Arial" w:eastAsia="Arial" w:hAnsi="Arial" w:cs="Arial"/>
                <w:b/>
                <w:bCs/>
              </w:rPr>
              <w:t>Midday</w:t>
            </w:r>
          </w:p>
          <w:p w14:paraId="699B9E5A" w14:textId="77777777" w:rsidR="0002454E" w:rsidRDefault="00000000">
            <w:pPr>
              <w:spacing w:after="0" w:line="240" w:lineRule="auto"/>
              <w:jc w:val="center"/>
              <w:rPr>
                <w:rFonts w:ascii="Arial" w:eastAsia="Arial" w:hAnsi="Arial" w:cs="Arial"/>
                <w:b/>
                <w:bCs/>
              </w:rPr>
            </w:pPr>
            <w:r>
              <w:rPr>
                <w:rFonts w:ascii="Arial" w:eastAsia="Arial" w:hAnsi="Arial" w:cs="Arial"/>
                <w:b/>
                <w:bCs/>
              </w:rPr>
              <w:t>Supervisors</w:t>
            </w:r>
          </w:p>
        </w:tc>
        <w:tc>
          <w:tcPr>
            <w:tcW w:w="1424" w:type="dxa"/>
            <w:tcBorders>
              <w:top w:val="single" w:sz="4" w:space="0" w:color="000000"/>
              <w:left w:val="single" w:sz="4" w:space="0" w:color="000000"/>
              <w:bottom w:val="single" w:sz="4" w:space="0" w:color="000000"/>
              <w:right w:val="single" w:sz="4" w:space="0" w:color="000000"/>
            </w:tcBorders>
            <w:shd w:val="clear" w:color="auto" w:fill="D9D9D9"/>
          </w:tcPr>
          <w:p w14:paraId="1216C4A1" w14:textId="77777777" w:rsidR="0002454E" w:rsidRDefault="00000000">
            <w:pPr>
              <w:spacing w:after="0" w:line="240" w:lineRule="auto"/>
              <w:jc w:val="center"/>
              <w:rPr>
                <w:rFonts w:ascii="Arial" w:eastAsia="Arial" w:hAnsi="Arial" w:cs="Arial"/>
                <w:b/>
                <w:bCs/>
              </w:rPr>
            </w:pPr>
            <w:r>
              <w:rPr>
                <w:rFonts w:ascii="Arial" w:eastAsia="Arial" w:hAnsi="Arial" w:cs="Arial"/>
                <w:b/>
                <w:bCs/>
              </w:rPr>
              <w:t>Canteen Staff</w:t>
            </w:r>
          </w:p>
        </w:tc>
        <w:tc>
          <w:tcPr>
            <w:tcW w:w="1524" w:type="dxa"/>
            <w:tcBorders>
              <w:top w:val="single" w:sz="4" w:space="0" w:color="000000"/>
              <w:left w:val="single" w:sz="4" w:space="0" w:color="000000"/>
              <w:bottom w:val="single" w:sz="4" w:space="0" w:color="000000"/>
              <w:right w:val="single" w:sz="4" w:space="0" w:color="000000"/>
            </w:tcBorders>
            <w:shd w:val="clear" w:color="auto" w:fill="D9D9D9"/>
          </w:tcPr>
          <w:p w14:paraId="0E82177A" w14:textId="77777777" w:rsidR="0002454E" w:rsidRDefault="00000000">
            <w:pPr>
              <w:spacing w:after="0" w:line="240" w:lineRule="auto"/>
              <w:jc w:val="center"/>
              <w:rPr>
                <w:rFonts w:ascii="Arial" w:eastAsia="Arial" w:hAnsi="Arial" w:cs="Arial"/>
                <w:b/>
                <w:bCs/>
              </w:rPr>
            </w:pPr>
            <w:r>
              <w:rPr>
                <w:rFonts w:ascii="Arial" w:eastAsia="Arial" w:hAnsi="Arial" w:cs="Arial"/>
                <w:b/>
                <w:bCs/>
              </w:rPr>
              <w:t>Total</w:t>
            </w:r>
          </w:p>
        </w:tc>
      </w:tr>
      <w:tr w:rsidR="0002454E" w14:paraId="45E9F404" w14:textId="77777777">
        <w:trPr>
          <w:cantSplit/>
          <w:jc w:val="center"/>
        </w:trPr>
        <w:tc>
          <w:tcPr>
            <w:tcW w:w="2093" w:type="dxa"/>
            <w:vMerge/>
            <w:tcBorders>
              <w:top w:val="single" w:sz="4" w:space="0" w:color="000000"/>
              <w:left w:val="single" w:sz="4" w:space="0" w:color="000000"/>
              <w:bottom w:val="single" w:sz="4" w:space="0" w:color="000000"/>
              <w:right w:val="single" w:sz="4" w:space="0" w:color="000000"/>
            </w:tcBorders>
            <w:shd w:val="clear" w:color="auto" w:fill="BFBFBF"/>
          </w:tcPr>
          <w:p w14:paraId="2906C82D" w14:textId="77777777" w:rsidR="0002454E" w:rsidRDefault="0002454E">
            <w:pPr>
              <w:widowControl w:val="0"/>
              <w:pBdr>
                <w:top w:val="nil"/>
                <w:left w:val="nil"/>
                <w:bottom w:val="nil"/>
                <w:right w:val="nil"/>
                <w:between w:val="nil"/>
              </w:pBdr>
              <w:spacing w:after="0"/>
              <w:rPr>
                <w:rFonts w:ascii="Arial" w:eastAsia="Arial" w:hAnsi="Arial" w:cs="Arial"/>
                <w:b/>
                <w:bCs/>
              </w:rPr>
            </w:pPr>
          </w:p>
        </w:tc>
        <w:tc>
          <w:tcPr>
            <w:tcW w:w="1523" w:type="dxa"/>
            <w:tcBorders>
              <w:top w:val="single" w:sz="4" w:space="0" w:color="000000"/>
              <w:left w:val="single" w:sz="4" w:space="0" w:color="000000"/>
              <w:bottom w:val="single" w:sz="4" w:space="0" w:color="000000"/>
              <w:right w:val="single" w:sz="4" w:space="0" w:color="000000"/>
            </w:tcBorders>
          </w:tcPr>
          <w:p w14:paraId="25BE23DB" w14:textId="77777777" w:rsidR="00142430" w:rsidRPr="00142430" w:rsidRDefault="00000000">
            <w:pPr>
              <w:spacing w:after="0" w:line="240" w:lineRule="auto"/>
              <w:jc w:val="center"/>
              <w:rPr>
                <w:rFonts w:ascii="Arial" w:eastAsia="Arial" w:hAnsi="Arial" w:cs="Arial"/>
              </w:rPr>
            </w:pPr>
            <w:r w:rsidRPr="00142430">
              <w:rPr>
                <w:rFonts w:ascii="Arial" w:eastAsia="Arial" w:hAnsi="Arial" w:cs="Arial"/>
              </w:rPr>
              <w:t>1</w:t>
            </w:r>
            <w:r w:rsidR="00142430" w:rsidRPr="00142430">
              <w:rPr>
                <w:rFonts w:ascii="Arial" w:eastAsia="Arial" w:hAnsi="Arial" w:cs="Arial"/>
              </w:rPr>
              <w:t>6.1</w:t>
            </w:r>
          </w:p>
          <w:p w14:paraId="043A3567" w14:textId="6F5EDFD7" w:rsidR="0002454E" w:rsidRPr="00142430" w:rsidRDefault="00000000">
            <w:pPr>
              <w:spacing w:after="0" w:line="240" w:lineRule="auto"/>
              <w:jc w:val="center"/>
              <w:rPr>
                <w:rFonts w:ascii="Arial" w:eastAsia="Arial" w:hAnsi="Arial" w:cs="Arial"/>
              </w:rPr>
            </w:pPr>
            <w:r w:rsidRPr="00142430">
              <w:rPr>
                <w:rFonts w:ascii="Arial" w:eastAsia="Arial" w:hAnsi="Arial" w:cs="Arial"/>
              </w:rPr>
              <w:t>Teachers</w:t>
            </w:r>
          </w:p>
          <w:p w14:paraId="481F55BB" w14:textId="496C2AC9" w:rsidR="0002454E" w:rsidRPr="00142430" w:rsidRDefault="00000000">
            <w:pPr>
              <w:spacing w:after="0" w:line="240" w:lineRule="auto"/>
              <w:jc w:val="center"/>
              <w:rPr>
                <w:rFonts w:ascii="Arial" w:eastAsia="Arial" w:hAnsi="Arial" w:cs="Arial"/>
              </w:rPr>
            </w:pPr>
            <w:r w:rsidRPr="00142430">
              <w:rPr>
                <w:rFonts w:ascii="Arial" w:eastAsia="Arial" w:hAnsi="Arial" w:cs="Arial"/>
              </w:rPr>
              <w:t>(Including Headteache</w:t>
            </w:r>
            <w:r w:rsidR="005874C8">
              <w:rPr>
                <w:rFonts w:ascii="Arial" w:eastAsia="Arial" w:hAnsi="Arial" w:cs="Arial"/>
              </w:rPr>
              <w:t>r</w:t>
            </w:r>
            <w:r w:rsidRPr="00142430">
              <w:rPr>
                <w:rFonts w:ascii="Arial" w:eastAsia="Arial" w:hAnsi="Arial" w:cs="Arial"/>
              </w:rPr>
              <w:t xml:space="preserve">, Deputy, Inclusion Leader, PPA) </w:t>
            </w:r>
          </w:p>
        </w:tc>
        <w:tc>
          <w:tcPr>
            <w:tcW w:w="1524" w:type="dxa"/>
            <w:tcBorders>
              <w:top w:val="single" w:sz="4" w:space="0" w:color="000000"/>
              <w:left w:val="single" w:sz="4" w:space="0" w:color="000000"/>
              <w:bottom w:val="single" w:sz="4" w:space="0" w:color="000000"/>
              <w:right w:val="single" w:sz="4" w:space="0" w:color="000000"/>
            </w:tcBorders>
          </w:tcPr>
          <w:p w14:paraId="7528D24E" w14:textId="1B95E076" w:rsidR="0002454E" w:rsidRPr="00142430" w:rsidRDefault="00000000">
            <w:pPr>
              <w:spacing w:after="0" w:line="240" w:lineRule="auto"/>
              <w:jc w:val="center"/>
              <w:rPr>
                <w:rFonts w:ascii="Arial" w:eastAsia="Arial" w:hAnsi="Arial" w:cs="Arial"/>
              </w:rPr>
            </w:pPr>
            <w:r w:rsidRPr="00142430">
              <w:rPr>
                <w:rFonts w:ascii="Arial" w:eastAsia="Arial" w:hAnsi="Arial" w:cs="Arial"/>
              </w:rPr>
              <w:t xml:space="preserve"> TA’s</w:t>
            </w:r>
          </w:p>
          <w:p w14:paraId="68F2C229" w14:textId="33DD84FE" w:rsidR="00142430" w:rsidRPr="00142430" w:rsidRDefault="00142430">
            <w:pPr>
              <w:spacing w:after="0" w:line="240" w:lineRule="auto"/>
              <w:jc w:val="center"/>
              <w:rPr>
                <w:rFonts w:ascii="Arial" w:eastAsia="Arial" w:hAnsi="Arial" w:cs="Arial"/>
              </w:rPr>
            </w:pPr>
            <w:r w:rsidRPr="00142430">
              <w:rPr>
                <w:rFonts w:ascii="Arial" w:eastAsia="Arial" w:hAnsi="Arial" w:cs="Arial"/>
              </w:rPr>
              <w:t>8.1</w:t>
            </w:r>
          </w:p>
          <w:p w14:paraId="3660B32C" w14:textId="49F275A0" w:rsidR="00142430" w:rsidRPr="00142430" w:rsidRDefault="00142430" w:rsidP="00142430">
            <w:pPr>
              <w:spacing w:after="0" w:line="240" w:lineRule="auto"/>
              <w:jc w:val="center"/>
              <w:rPr>
                <w:rFonts w:ascii="Arial" w:eastAsia="Arial" w:hAnsi="Arial" w:cs="Arial"/>
              </w:rPr>
            </w:pPr>
          </w:p>
          <w:p w14:paraId="3A18DF57" w14:textId="77777777" w:rsidR="0002454E" w:rsidRPr="00142430" w:rsidRDefault="0002454E">
            <w:pPr>
              <w:spacing w:after="0" w:line="240" w:lineRule="auto"/>
              <w:jc w:val="center"/>
              <w:rPr>
                <w:rFonts w:ascii="Arial" w:eastAsia="Arial" w:hAnsi="Arial" w:cs="Arial"/>
              </w:rPr>
            </w:pPr>
          </w:p>
          <w:p w14:paraId="673CE0BF" w14:textId="77777777" w:rsidR="0002454E" w:rsidRPr="00142430" w:rsidRDefault="0002454E">
            <w:pPr>
              <w:spacing w:after="0" w:line="240" w:lineRule="auto"/>
              <w:jc w:val="center"/>
              <w:rPr>
                <w:rFonts w:ascii="Arial" w:eastAsia="Arial" w:hAnsi="Arial" w:cs="Arial"/>
              </w:rPr>
            </w:pPr>
          </w:p>
        </w:tc>
        <w:tc>
          <w:tcPr>
            <w:tcW w:w="1524" w:type="dxa"/>
            <w:tcBorders>
              <w:top w:val="single" w:sz="4" w:space="0" w:color="000000"/>
              <w:left w:val="single" w:sz="4" w:space="0" w:color="000000"/>
              <w:bottom w:val="single" w:sz="4" w:space="0" w:color="000000"/>
              <w:right w:val="single" w:sz="4" w:space="0" w:color="000000"/>
            </w:tcBorders>
          </w:tcPr>
          <w:p w14:paraId="2586FEEB" w14:textId="545EB5B7" w:rsidR="0002454E" w:rsidRPr="00142430" w:rsidRDefault="00142430">
            <w:pPr>
              <w:spacing w:after="0" w:line="240" w:lineRule="auto"/>
              <w:jc w:val="center"/>
              <w:rPr>
                <w:rFonts w:ascii="Arial" w:eastAsia="Arial" w:hAnsi="Arial" w:cs="Arial"/>
              </w:rPr>
            </w:pPr>
            <w:r w:rsidRPr="00142430">
              <w:rPr>
                <w:rFonts w:ascii="Arial" w:eastAsia="Arial" w:hAnsi="Arial" w:cs="Arial"/>
              </w:rPr>
              <w:t xml:space="preserve">2 </w:t>
            </w:r>
            <w:r>
              <w:rPr>
                <w:rFonts w:ascii="Arial" w:eastAsia="Arial" w:hAnsi="Arial" w:cs="Arial"/>
              </w:rPr>
              <w:t xml:space="preserve">(FTE) </w:t>
            </w:r>
            <w:r w:rsidRPr="00142430">
              <w:rPr>
                <w:rFonts w:ascii="Arial" w:eastAsia="Arial" w:hAnsi="Arial" w:cs="Arial"/>
              </w:rPr>
              <w:t>x supply TA’s ALN one to one support</w:t>
            </w:r>
          </w:p>
        </w:tc>
        <w:tc>
          <w:tcPr>
            <w:tcW w:w="1524" w:type="dxa"/>
            <w:tcBorders>
              <w:top w:val="single" w:sz="4" w:space="0" w:color="000000"/>
              <w:left w:val="single" w:sz="4" w:space="0" w:color="000000"/>
              <w:bottom w:val="single" w:sz="4" w:space="0" w:color="000000"/>
              <w:right w:val="single" w:sz="4" w:space="0" w:color="000000"/>
            </w:tcBorders>
          </w:tcPr>
          <w:p w14:paraId="46EE36B1" w14:textId="77777777" w:rsidR="0002454E" w:rsidRPr="00142430" w:rsidRDefault="00000000">
            <w:pPr>
              <w:spacing w:after="0" w:line="240" w:lineRule="auto"/>
              <w:jc w:val="center"/>
              <w:rPr>
                <w:rFonts w:ascii="Arial" w:eastAsia="Arial" w:hAnsi="Arial" w:cs="Arial"/>
              </w:rPr>
            </w:pPr>
            <w:r w:rsidRPr="00142430">
              <w:rPr>
                <w:rFonts w:ascii="Arial" w:eastAsia="Arial" w:hAnsi="Arial" w:cs="Arial"/>
              </w:rPr>
              <w:t>1.5</w:t>
            </w:r>
          </w:p>
        </w:tc>
        <w:tc>
          <w:tcPr>
            <w:tcW w:w="1523" w:type="dxa"/>
            <w:tcBorders>
              <w:top w:val="single" w:sz="4" w:space="0" w:color="000000"/>
              <w:left w:val="single" w:sz="4" w:space="0" w:color="000000"/>
              <w:bottom w:val="single" w:sz="4" w:space="0" w:color="000000"/>
              <w:right w:val="single" w:sz="4" w:space="0" w:color="000000"/>
            </w:tcBorders>
          </w:tcPr>
          <w:p w14:paraId="3BB4FC6B" w14:textId="77777777" w:rsidR="0002454E" w:rsidRPr="00142430" w:rsidRDefault="00000000">
            <w:pPr>
              <w:spacing w:after="0" w:line="240" w:lineRule="auto"/>
              <w:jc w:val="center"/>
              <w:rPr>
                <w:rFonts w:ascii="Arial" w:eastAsia="Arial" w:hAnsi="Arial" w:cs="Arial"/>
              </w:rPr>
            </w:pPr>
            <w:r w:rsidRPr="00142430">
              <w:rPr>
                <w:rFonts w:ascii="Arial" w:eastAsia="Arial" w:hAnsi="Arial" w:cs="Arial"/>
              </w:rPr>
              <w:t>1 x Estates Manager</w:t>
            </w:r>
          </w:p>
          <w:p w14:paraId="29445FBA" w14:textId="77777777" w:rsidR="0002454E" w:rsidRPr="00142430" w:rsidRDefault="0002454E">
            <w:pPr>
              <w:spacing w:after="0" w:line="240" w:lineRule="auto"/>
              <w:jc w:val="center"/>
              <w:rPr>
                <w:rFonts w:ascii="Arial" w:eastAsia="Arial" w:hAnsi="Arial" w:cs="Arial"/>
              </w:rPr>
            </w:pPr>
          </w:p>
          <w:p w14:paraId="2C46167C" w14:textId="77777777" w:rsidR="00142430" w:rsidRDefault="00142430">
            <w:pPr>
              <w:spacing w:after="0" w:line="240" w:lineRule="auto"/>
              <w:jc w:val="center"/>
              <w:rPr>
                <w:rFonts w:ascii="Arial" w:eastAsia="Arial" w:hAnsi="Arial" w:cs="Arial"/>
              </w:rPr>
            </w:pPr>
          </w:p>
          <w:p w14:paraId="0639AB6F" w14:textId="77777777" w:rsidR="00142430" w:rsidRDefault="00142430">
            <w:pPr>
              <w:spacing w:after="0" w:line="240" w:lineRule="auto"/>
              <w:jc w:val="center"/>
              <w:rPr>
                <w:rFonts w:ascii="Arial" w:eastAsia="Arial" w:hAnsi="Arial" w:cs="Arial"/>
              </w:rPr>
            </w:pPr>
          </w:p>
          <w:p w14:paraId="3F1927A8" w14:textId="17D94BB2" w:rsidR="0002454E" w:rsidRPr="00142430" w:rsidRDefault="00000000">
            <w:pPr>
              <w:spacing w:after="0" w:line="240" w:lineRule="auto"/>
              <w:jc w:val="center"/>
              <w:rPr>
                <w:rFonts w:ascii="Arial" w:eastAsia="Arial" w:hAnsi="Arial" w:cs="Arial"/>
              </w:rPr>
            </w:pPr>
            <w:r w:rsidRPr="00142430">
              <w:rPr>
                <w:rFonts w:ascii="Arial" w:eastAsia="Arial" w:hAnsi="Arial" w:cs="Arial"/>
              </w:rPr>
              <w:t>3 Cleaners (LA)</w:t>
            </w:r>
          </w:p>
          <w:p w14:paraId="43131DA4" w14:textId="77777777" w:rsidR="0002454E" w:rsidRPr="00142430" w:rsidRDefault="0002454E">
            <w:pPr>
              <w:spacing w:after="0" w:line="240" w:lineRule="auto"/>
              <w:jc w:val="center"/>
              <w:rPr>
                <w:rFonts w:ascii="Arial" w:eastAsia="Arial" w:hAnsi="Arial" w:cs="Arial"/>
              </w:rPr>
            </w:pPr>
          </w:p>
          <w:p w14:paraId="4F64EC9A" w14:textId="77777777" w:rsidR="0002454E" w:rsidRPr="00142430" w:rsidRDefault="0002454E">
            <w:pPr>
              <w:spacing w:after="0" w:line="240" w:lineRule="auto"/>
              <w:jc w:val="center"/>
              <w:rPr>
                <w:rFonts w:ascii="Arial" w:eastAsia="Arial" w:hAnsi="Arial" w:cs="Arial"/>
              </w:rPr>
            </w:pPr>
          </w:p>
          <w:p w14:paraId="6DD5A97B" w14:textId="77777777" w:rsidR="0002454E" w:rsidRPr="00142430" w:rsidRDefault="0002454E">
            <w:pPr>
              <w:spacing w:after="0" w:line="240" w:lineRule="auto"/>
              <w:jc w:val="center"/>
              <w:rPr>
                <w:rFonts w:ascii="Arial" w:eastAsia="Arial" w:hAnsi="Arial" w:cs="Arial"/>
              </w:rPr>
            </w:pPr>
          </w:p>
        </w:tc>
        <w:tc>
          <w:tcPr>
            <w:tcW w:w="1624" w:type="dxa"/>
            <w:tcBorders>
              <w:top w:val="single" w:sz="4" w:space="0" w:color="000000"/>
              <w:left w:val="single" w:sz="4" w:space="0" w:color="000000"/>
              <w:bottom w:val="single" w:sz="4" w:space="0" w:color="000000"/>
              <w:right w:val="single" w:sz="4" w:space="0" w:color="000000"/>
            </w:tcBorders>
          </w:tcPr>
          <w:p w14:paraId="38D3D636" w14:textId="5DB542B3" w:rsidR="0002454E" w:rsidRPr="00142430" w:rsidRDefault="00142430">
            <w:pPr>
              <w:spacing w:after="0" w:line="240" w:lineRule="auto"/>
              <w:jc w:val="center"/>
              <w:rPr>
                <w:rFonts w:ascii="Arial" w:eastAsia="Arial" w:hAnsi="Arial" w:cs="Arial"/>
              </w:rPr>
            </w:pPr>
            <w:r w:rsidRPr="00142430">
              <w:rPr>
                <w:rFonts w:ascii="Arial" w:eastAsia="Arial" w:hAnsi="Arial" w:cs="Arial"/>
              </w:rPr>
              <w:t>5</w:t>
            </w:r>
          </w:p>
          <w:p w14:paraId="31CD9947" w14:textId="77777777" w:rsidR="0002454E" w:rsidRPr="00142430" w:rsidRDefault="0002454E">
            <w:pPr>
              <w:spacing w:after="0" w:line="240" w:lineRule="auto"/>
              <w:jc w:val="center"/>
              <w:rPr>
                <w:rFonts w:ascii="Arial" w:eastAsia="Arial" w:hAnsi="Arial" w:cs="Arial"/>
              </w:rPr>
            </w:pPr>
          </w:p>
          <w:p w14:paraId="377E1375" w14:textId="77777777" w:rsidR="0002454E" w:rsidRPr="00142430" w:rsidRDefault="0002454E">
            <w:pPr>
              <w:spacing w:after="0" w:line="240" w:lineRule="auto"/>
              <w:jc w:val="center"/>
              <w:rPr>
                <w:rFonts w:ascii="Arial" w:eastAsia="Arial" w:hAnsi="Arial" w:cs="Arial"/>
              </w:rPr>
            </w:pPr>
          </w:p>
          <w:p w14:paraId="7ABD4119" w14:textId="77777777" w:rsidR="0002454E" w:rsidRPr="00142430" w:rsidRDefault="0002454E">
            <w:pPr>
              <w:spacing w:after="0" w:line="240" w:lineRule="auto"/>
              <w:jc w:val="center"/>
              <w:rPr>
                <w:rFonts w:ascii="Arial" w:eastAsia="Arial" w:hAnsi="Arial" w:cs="Arial"/>
              </w:rPr>
            </w:pPr>
          </w:p>
        </w:tc>
        <w:tc>
          <w:tcPr>
            <w:tcW w:w="1424" w:type="dxa"/>
            <w:tcBorders>
              <w:top w:val="single" w:sz="4" w:space="0" w:color="000000"/>
              <w:left w:val="single" w:sz="4" w:space="0" w:color="000000"/>
              <w:bottom w:val="single" w:sz="4" w:space="0" w:color="000000"/>
              <w:right w:val="single" w:sz="4" w:space="0" w:color="000000"/>
            </w:tcBorders>
          </w:tcPr>
          <w:p w14:paraId="5887EA35" w14:textId="77777777" w:rsidR="00142430" w:rsidRDefault="00142430">
            <w:pPr>
              <w:spacing w:after="0" w:line="240" w:lineRule="auto"/>
              <w:jc w:val="center"/>
              <w:rPr>
                <w:rFonts w:ascii="Arial" w:eastAsia="Arial" w:hAnsi="Arial" w:cs="Arial"/>
                <w:highlight w:val="yellow"/>
              </w:rPr>
            </w:pPr>
          </w:p>
          <w:p w14:paraId="79F38F79" w14:textId="77777777" w:rsidR="00142430" w:rsidRDefault="00142430">
            <w:pPr>
              <w:spacing w:after="0" w:line="240" w:lineRule="auto"/>
              <w:jc w:val="center"/>
              <w:rPr>
                <w:rFonts w:ascii="Arial" w:eastAsia="Arial" w:hAnsi="Arial" w:cs="Arial"/>
                <w:highlight w:val="yellow"/>
              </w:rPr>
            </w:pPr>
          </w:p>
          <w:p w14:paraId="530C3C5E" w14:textId="77777777" w:rsidR="00142430" w:rsidRDefault="00142430">
            <w:pPr>
              <w:spacing w:after="0" w:line="240" w:lineRule="auto"/>
              <w:jc w:val="center"/>
              <w:rPr>
                <w:rFonts w:ascii="Arial" w:eastAsia="Arial" w:hAnsi="Arial" w:cs="Arial"/>
                <w:highlight w:val="yellow"/>
              </w:rPr>
            </w:pPr>
          </w:p>
          <w:p w14:paraId="78421DB4" w14:textId="77777777" w:rsidR="00142430" w:rsidRDefault="00142430">
            <w:pPr>
              <w:spacing w:after="0" w:line="240" w:lineRule="auto"/>
              <w:jc w:val="center"/>
              <w:rPr>
                <w:rFonts w:ascii="Arial" w:eastAsia="Arial" w:hAnsi="Arial" w:cs="Arial"/>
                <w:highlight w:val="yellow"/>
              </w:rPr>
            </w:pPr>
          </w:p>
          <w:p w14:paraId="444A45E7" w14:textId="77777777" w:rsidR="00142430" w:rsidRDefault="00142430">
            <w:pPr>
              <w:spacing w:after="0" w:line="240" w:lineRule="auto"/>
              <w:jc w:val="center"/>
              <w:rPr>
                <w:rFonts w:ascii="Arial" w:eastAsia="Arial" w:hAnsi="Arial" w:cs="Arial"/>
                <w:highlight w:val="yellow"/>
              </w:rPr>
            </w:pPr>
          </w:p>
          <w:p w14:paraId="740E7AC2" w14:textId="77777777" w:rsidR="00142430" w:rsidRDefault="00142430">
            <w:pPr>
              <w:spacing w:after="0" w:line="240" w:lineRule="auto"/>
              <w:jc w:val="center"/>
              <w:rPr>
                <w:rFonts w:ascii="Arial" w:eastAsia="Arial" w:hAnsi="Arial" w:cs="Arial"/>
                <w:highlight w:val="yellow"/>
              </w:rPr>
            </w:pPr>
          </w:p>
          <w:p w14:paraId="497754DE" w14:textId="7068804A" w:rsidR="0002454E" w:rsidRDefault="00000000">
            <w:pPr>
              <w:spacing w:after="0" w:line="240" w:lineRule="auto"/>
              <w:jc w:val="center"/>
              <w:rPr>
                <w:rFonts w:ascii="Arial" w:eastAsia="Arial" w:hAnsi="Arial" w:cs="Arial"/>
                <w:highlight w:val="yellow"/>
              </w:rPr>
            </w:pPr>
            <w:r w:rsidRPr="00142430">
              <w:rPr>
                <w:rFonts w:ascii="Arial" w:eastAsia="Arial" w:hAnsi="Arial" w:cs="Arial"/>
              </w:rPr>
              <w:t>3 (LA)</w:t>
            </w:r>
          </w:p>
        </w:tc>
        <w:tc>
          <w:tcPr>
            <w:tcW w:w="1524" w:type="dxa"/>
            <w:tcBorders>
              <w:top w:val="single" w:sz="4" w:space="0" w:color="000000"/>
              <w:left w:val="single" w:sz="4" w:space="0" w:color="000000"/>
              <w:bottom w:val="single" w:sz="4" w:space="0" w:color="000000"/>
              <w:right w:val="single" w:sz="4" w:space="0" w:color="000000"/>
            </w:tcBorders>
          </w:tcPr>
          <w:p w14:paraId="4D2F262B" w14:textId="3EA555B4" w:rsidR="00142430" w:rsidRPr="00142430" w:rsidRDefault="00142430">
            <w:pPr>
              <w:spacing w:after="0" w:line="240" w:lineRule="auto"/>
              <w:jc w:val="center"/>
              <w:rPr>
                <w:rFonts w:ascii="Arial" w:eastAsia="Arial" w:hAnsi="Arial" w:cs="Arial"/>
              </w:rPr>
            </w:pPr>
            <w:r w:rsidRPr="00142430">
              <w:rPr>
                <w:rFonts w:ascii="Arial" w:eastAsia="Arial" w:hAnsi="Arial" w:cs="Arial"/>
              </w:rPr>
              <w:t xml:space="preserve">33.7 </w:t>
            </w:r>
          </w:p>
          <w:p w14:paraId="26081455" w14:textId="77777777" w:rsidR="00142430" w:rsidRDefault="00142430" w:rsidP="00142430">
            <w:pPr>
              <w:spacing w:after="0" w:line="240" w:lineRule="auto"/>
              <w:jc w:val="center"/>
              <w:rPr>
                <w:rFonts w:ascii="Arial" w:eastAsia="Arial" w:hAnsi="Arial" w:cs="Arial"/>
                <w:highlight w:val="yellow"/>
              </w:rPr>
            </w:pPr>
          </w:p>
          <w:p w14:paraId="01FF9B00" w14:textId="3D2DEDC9" w:rsidR="0002454E" w:rsidRDefault="00142430" w:rsidP="00142430">
            <w:pPr>
              <w:spacing w:after="0" w:line="240" w:lineRule="auto"/>
              <w:jc w:val="center"/>
              <w:rPr>
                <w:rFonts w:ascii="Arial" w:eastAsia="Arial" w:hAnsi="Arial" w:cs="Arial"/>
                <w:highlight w:val="yellow"/>
              </w:rPr>
            </w:pPr>
            <w:r w:rsidRPr="00142430">
              <w:rPr>
                <w:rFonts w:ascii="Arial" w:eastAsia="Arial" w:hAnsi="Arial" w:cs="Arial"/>
              </w:rPr>
              <w:t>(39.7 including LA employed staff)</w:t>
            </w:r>
          </w:p>
        </w:tc>
      </w:tr>
    </w:tbl>
    <w:p w14:paraId="3B430CF4" w14:textId="77777777" w:rsidR="0002454E" w:rsidRDefault="0002454E">
      <w:pPr>
        <w:spacing w:after="0" w:line="240" w:lineRule="auto"/>
        <w:jc w:val="center"/>
        <w:rPr>
          <w:rFonts w:ascii="Arial" w:eastAsia="Arial" w:hAnsi="Arial" w:cs="Arial"/>
        </w:rPr>
      </w:pPr>
    </w:p>
    <w:tbl>
      <w:tblPr>
        <w:tblStyle w:val="a1"/>
        <w:tblW w:w="1392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48"/>
        <w:gridCol w:w="1375"/>
        <w:gridCol w:w="1375"/>
        <w:gridCol w:w="1375"/>
        <w:gridCol w:w="1375"/>
        <w:gridCol w:w="1375"/>
        <w:gridCol w:w="1375"/>
        <w:gridCol w:w="1375"/>
        <w:gridCol w:w="1375"/>
        <w:gridCol w:w="1375"/>
      </w:tblGrid>
      <w:tr w:rsidR="0002454E" w14:paraId="319D0676" w14:textId="77777777">
        <w:trPr>
          <w:cantSplit/>
          <w:trHeight w:val="342"/>
          <w:jc w:val="center"/>
        </w:trPr>
        <w:tc>
          <w:tcPr>
            <w:tcW w:w="1548"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1654D2C5" w14:textId="77777777" w:rsidR="0002454E" w:rsidRPr="00921E85" w:rsidRDefault="00000000">
            <w:pPr>
              <w:keepNext/>
              <w:spacing w:after="0" w:line="240" w:lineRule="auto"/>
              <w:jc w:val="center"/>
              <w:rPr>
                <w:rFonts w:ascii="Arial" w:eastAsia="Arial" w:hAnsi="Arial" w:cs="Arial"/>
                <w:b/>
                <w:bCs/>
              </w:rPr>
            </w:pPr>
            <w:r w:rsidRPr="00921E85">
              <w:rPr>
                <w:rFonts w:ascii="Arial" w:eastAsia="Arial" w:hAnsi="Arial" w:cs="Arial"/>
                <w:b/>
                <w:bCs/>
              </w:rPr>
              <w:t>No. on Roll</w:t>
            </w:r>
          </w:p>
          <w:p w14:paraId="4F269925" w14:textId="77777777" w:rsidR="0002454E" w:rsidRPr="00921E85" w:rsidRDefault="0002454E">
            <w:pPr>
              <w:spacing w:after="0" w:line="240" w:lineRule="auto"/>
              <w:jc w:val="center"/>
              <w:rPr>
                <w:rFonts w:ascii="Arial" w:eastAsia="Arial" w:hAnsi="Arial" w:cs="Arial"/>
              </w:rPr>
            </w:pPr>
          </w:p>
          <w:p w14:paraId="16CE0885"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All Pupils</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79299541"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N</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4B4FCEA1"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R</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4FB6E59B"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Y1</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36935376"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Y2</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4CF59BC6"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Y3</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0565E6D5"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Y4</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31551C12"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Y5</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2922BC33"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Y6</w:t>
            </w:r>
          </w:p>
        </w:tc>
        <w:tc>
          <w:tcPr>
            <w:tcW w:w="1375" w:type="dxa"/>
            <w:tcBorders>
              <w:top w:val="single" w:sz="4" w:space="0" w:color="000000"/>
              <w:left w:val="single" w:sz="4" w:space="0" w:color="000000"/>
              <w:bottom w:val="single" w:sz="4" w:space="0" w:color="000000"/>
              <w:right w:val="single" w:sz="4" w:space="0" w:color="000000"/>
            </w:tcBorders>
            <w:shd w:val="clear" w:color="auto" w:fill="D9D9D9"/>
          </w:tcPr>
          <w:p w14:paraId="349ACC51" w14:textId="77777777" w:rsidR="0002454E" w:rsidRPr="00921E85" w:rsidRDefault="00000000">
            <w:pPr>
              <w:spacing w:after="0" w:line="240" w:lineRule="auto"/>
              <w:jc w:val="center"/>
              <w:rPr>
                <w:rFonts w:ascii="Arial" w:eastAsia="Arial" w:hAnsi="Arial" w:cs="Arial"/>
                <w:b/>
                <w:bCs/>
              </w:rPr>
            </w:pPr>
            <w:r w:rsidRPr="00921E85">
              <w:rPr>
                <w:rFonts w:ascii="Arial" w:eastAsia="Arial" w:hAnsi="Arial" w:cs="Arial"/>
                <w:b/>
                <w:bCs/>
              </w:rPr>
              <w:t>Total</w:t>
            </w:r>
          </w:p>
        </w:tc>
      </w:tr>
      <w:tr w:rsidR="0002454E" w14:paraId="4C01261D" w14:textId="77777777">
        <w:trPr>
          <w:cantSplit/>
          <w:jc w:val="center"/>
        </w:trPr>
        <w:tc>
          <w:tcPr>
            <w:tcW w:w="1548" w:type="dxa"/>
            <w:vMerge/>
            <w:tcBorders>
              <w:top w:val="single" w:sz="4" w:space="0" w:color="000000"/>
              <w:left w:val="single" w:sz="4" w:space="0" w:color="000000"/>
              <w:bottom w:val="single" w:sz="4" w:space="0" w:color="000000"/>
              <w:right w:val="single" w:sz="4" w:space="0" w:color="000000"/>
            </w:tcBorders>
            <w:shd w:val="clear" w:color="auto" w:fill="BFBFBF"/>
          </w:tcPr>
          <w:p w14:paraId="700D97D5" w14:textId="77777777" w:rsidR="0002454E" w:rsidRPr="00921E85" w:rsidRDefault="0002454E">
            <w:pPr>
              <w:widowControl w:val="0"/>
              <w:pBdr>
                <w:top w:val="nil"/>
                <w:left w:val="nil"/>
                <w:bottom w:val="nil"/>
                <w:right w:val="nil"/>
                <w:between w:val="nil"/>
              </w:pBdr>
              <w:spacing w:after="0"/>
              <w:rPr>
                <w:rFonts w:ascii="Arial" w:eastAsia="Arial" w:hAnsi="Arial" w:cs="Arial"/>
                <w:b/>
                <w:bCs/>
              </w:rPr>
            </w:pPr>
          </w:p>
        </w:tc>
        <w:tc>
          <w:tcPr>
            <w:tcW w:w="1375" w:type="dxa"/>
            <w:tcBorders>
              <w:top w:val="single" w:sz="4" w:space="0" w:color="000000"/>
              <w:left w:val="single" w:sz="4" w:space="0" w:color="000000"/>
              <w:bottom w:val="single" w:sz="4" w:space="0" w:color="000000"/>
              <w:right w:val="single" w:sz="4" w:space="0" w:color="000000"/>
            </w:tcBorders>
          </w:tcPr>
          <w:p w14:paraId="5486C4B5" w14:textId="45688E08" w:rsidR="0002454E" w:rsidRPr="00921E85" w:rsidRDefault="00921E85">
            <w:pPr>
              <w:spacing w:after="0" w:line="240" w:lineRule="auto"/>
              <w:jc w:val="center"/>
              <w:rPr>
                <w:rFonts w:ascii="Arial" w:eastAsia="Arial" w:hAnsi="Arial" w:cs="Arial"/>
              </w:rPr>
            </w:pPr>
            <w:r w:rsidRPr="00921E85">
              <w:rPr>
                <w:rFonts w:ascii="Arial" w:eastAsia="Arial" w:hAnsi="Arial" w:cs="Arial"/>
              </w:rPr>
              <w:t xml:space="preserve">26 </w:t>
            </w:r>
          </w:p>
        </w:tc>
        <w:tc>
          <w:tcPr>
            <w:tcW w:w="1375" w:type="dxa"/>
            <w:tcBorders>
              <w:top w:val="single" w:sz="4" w:space="0" w:color="000000"/>
              <w:left w:val="single" w:sz="4" w:space="0" w:color="000000"/>
              <w:bottom w:val="single" w:sz="4" w:space="0" w:color="000000"/>
              <w:right w:val="single" w:sz="4" w:space="0" w:color="000000"/>
            </w:tcBorders>
          </w:tcPr>
          <w:p w14:paraId="5135372F" w14:textId="5D5DF25D" w:rsidR="0002454E" w:rsidRPr="00921E85" w:rsidRDefault="00000000">
            <w:pPr>
              <w:spacing w:after="0" w:line="240" w:lineRule="auto"/>
              <w:jc w:val="center"/>
              <w:rPr>
                <w:rFonts w:ascii="Arial" w:eastAsia="Arial" w:hAnsi="Arial" w:cs="Arial"/>
              </w:rPr>
            </w:pPr>
            <w:r w:rsidRPr="00921E85">
              <w:rPr>
                <w:rFonts w:ascii="Arial" w:eastAsia="Arial" w:hAnsi="Arial" w:cs="Arial"/>
              </w:rPr>
              <w:t>3</w:t>
            </w:r>
            <w:r w:rsidR="00921E85" w:rsidRPr="00921E85">
              <w:rPr>
                <w:rFonts w:ascii="Arial" w:eastAsia="Arial" w:hAnsi="Arial" w:cs="Arial"/>
              </w:rPr>
              <w:t>2</w:t>
            </w:r>
          </w:p>
        </w:tc>
        <w:tc>
          <w:tcPr>
            <w:tcW w:w="1375" w:type="dxa"/>
            <w:tcBorders>
              <w:top w:val="single" w:sz="4" w:space="0" w:color="000000"/>
              <w:left w:val="single" w:sz="4" w:space="0" w:color="000000"/>
              <w:bottom w:val="single" w:sz="4" w:space="0" w:color="000000"/>
              <w:right w:val="single" w:sz="4" w:space="0" w:color="000000"/>
            </w:tcBorders>
          </w:tcPr>
          <w:p w14:paraId="0192E157" w14:textId="25AFD7F9" w:rsidR="0002454E" w:rsidRPr="00921E85" w:rsidRDefault="00000000">
            <w:pPr>
              <w:spacing w:after="0" w:line="240" w:lineRule="auto"/>
              <w:jc w:val="center"/>
              <w:rPr>
                <w:rFonts w:ascii="Arial" w:eastAsia="Arial" w:hAnsi="Arial" w:cs="Arial"/>
              </w:rPr>
            </w:pPr>
            <w:r w:rsidRPr="00921E85">
              <w:rPr>
                <w:rFonts w:ascii="Arial" w:eastAsia="Arial" w:hAnsi="Arial" w:cs="Arial"/>
              </w:rPr>
              <w:t>3</w:t>
            </w:r>
            <w:r w:rsidR="00921E85" w:rsidRPr="00921E85">
              <w:rPr>
                <w:rFonts w:ascii="Arial" w:eastAsia="Arial" w:hAnsi="Arial" w:cs="Arial"/>
              </w:rPr>
              <w:t>7</w:t>
            </w:r>
          </w:p>
        </w:tc>
        <w:tc>
          <w:tcPr>
            <w:tcW w:w="1375" w:type="dxa"/>
            <w:tcBorders>
              <w:top w:val="single" w:sz="4" w:space="0" w:color="000000"/>
              <w:left w:val="single" w:sz="4" w:space="0" w:color="000000"/>
              <w:bottom w:val="single" w:sz="4" w:space="0" w:color="000000"/>
              <w:right w:val="single" w:sz="4" w:space="0" w:color="000000"/>
            </w:tcBorders>
          </w:tcPr>
          <w:p w14:paraId="7ADB8338" w14:textId="77777777" w:rsidR="0002454E" w:rsidRPr="00921E85" w:rsidRDefault="00000000">
            <w:pPr>
              <w:spacing w:after="0" w:line="240" w:lineRule="auto"/>
              <w:jc w:val="center"/>
              <w:rPr>
                <w:rFonts w:ascii="Arial" w:eastAsia="Arial" w:hAnsi="Arial" w:cs="Arial"/>
              </w:rPr>
            </w:pPr>
            <w:r w:rsidRPr="00921E85">
              <w:rPr>
                <w:rFonts w:ascii="Arial" w:eastAsia="Arial" w:hAnsi="Arial" w:cs="Arial"/>
              </w:rPr>
              <w:t>38</w:t>
            </w:r>
          </w:p>
        </w:tc>
        <w:tc>
          <w:tcPr>
            <w:tcW w:w="1375" w:type="dxa"/>
            <w:tcBorders>
              <w:top w:val="single" w:sz="4" w:space="0" w:color="000000"/>
              <w:left w:val="single" w:sz="4" w:space="0" w:color="000000"/>
              <w:bottom w:val="single" w:sz="4" w:space="0" w:color="000000"/>
              <w:right w:val="single" w:sz="4" w:space="0" w:color="000000"/>
            </w:tcBorders>
          </w:tcPr>
          <w:p w14:paraId="5245F986" w14:textId="2F64EC47" w:rsidR="0002454E" w:rsidRPr="00921E85" w:rsidRDefault="00921E85">
            <w:pPr>
              <w:spacing w:after="0" w:line="240" w:lineRule="auto"/>
              <w:jc w:val="center"/>
              <w:rPr>
                <w:rFonts w:ascii="Arial" w:eastAsia="Arial" w:hAnsi="Arial" w:cs="Arial"/>
              </w:rPr>
            </w:pPr>
            <w:r w:rsidRPr="00921E85">
              <w:rPr>
                <w:rFonts w:ascii="Arial" w:eastAsia="Arial" w:hAnsi="Arial" w:cs="Arial"/>
              </w:rPr>
              <w:t>32</w:t>
            </w:r>
          </w:p>
        </w:tc>
        <w:tc>
          <w:tcPr>
            <w:tcW w:w="1375" w:type="dxa"/>
            <w:tcBorders>
              <w:top w:val="single" w:sz="4" w:space="0" w:color="000000"/>
              <w:left w:val="single" w:sz="4" w:space="0" w:color="000000"/>
              <w:bottom w:val="single" w:sz="4" w:space="0" w:color="000000"/>
              <w:right w:val="single" w:sz="4" w:space="0" w:color="000000"/>
            </w:tcBorders>
          </w:tcPr>
          <w:p w14:paraId="61826A8F" w14:textId="77CF70A1" w:rsidR="0002454E" w:rsidRPr="00921E85" w:rsidRDefault="00921E85">
            <w:pPr>
              <w:spacing w:after="0" w:line="240" w:lineRule="auto"/>
              <w:jc w:val="center"/>
              <w:rPr>
                <w:rFonts w:ascii="Arial" w:eastAsia="Arial" w:hAnsi="Arial" w:cs="Arial"/>
              </w:rPr>
            </w:pPr>
            <w:r w:rsidRPr="00921E85">
              <w:rPr>
                <w:rFonts w:ascii="Arial" w:eastAsia="Arial" w:hAnsi="Arial" w:cs="Arial"/>
              </w:rPr>
              <w:t>37</w:t>
            </w:r>
          </w:p>
        </w:tc>
        <w:tc>
          <w:tcPr>
            <w:tcW w:w="1375" w:type="dxa"/>
            <w:tcBorders>
              <w:top w:val="single" w:sz="4" w:space="0" w:color="000000"/>
              <w:left w:val="single" w:sz="4" w:space="0" w:color="000000"/>
              <w:bottom w:val="single" w:sz="4" w:space="0" w:color="000000"/>
              <w:right w:val="single" w:sz="4" w:space="0" w:color="000000"/>
            </w:tcBorders>
          </w:tcPr>
          <w:p w14:paraId="633EEAD4" w14:textId="0EFC659D" w:rsidR="0002454E" w:rsidRPr="00921E85" w:rsidRDefault="00921E85">
            <w:pPr>
              <w:spacing w:after="0" w:line="240" w:lineRule="auto"/>
              <w:jc w:val="center"/>
              <w:rPr>
                <w:rFonts w:ascii="Arial" w:eastAsia="Arial" w:hAnsi="Arial" w:cs="Arial"/>
              </w:rPr>
            </w:pPr>
            <w:r w:rsidRPr="00921E85">
              <w:rPr>
                <w:rFonts w:ascii="Arial" w:eastAsia="Arial" w:hAnsi="Arial" w:cs="Arial"/>
              </w:rPr>
              <w:t>33</w:t>
            </w:r>
          </w:p>
        </w:tc>
        <w:tc>
          <w:tcPr>
            <w:tcW w:w="1375" w:type="dxa"/>
            <w:tcBorders>
              <w:top w:val="single" w:sz="4" w:space="0" w:color="000000"/>
              <w:left w:val="single" w:sz="4" w:space="0" w:color="000000"/>
              <w:bottom w:val="single" w:sz="4" w:space="0" w:color="000000"/>
              <w:right w:val="single" w:sz="4" w:space="0" w:color="000000"/>
            </w:tcBorders>
          </w:tcPr>
          <w:p w14:paraId="7FC3C305" w14:textId="3021B071" w:rsidR="0002454E" w:rsidRPr="00921E85" w:rsidRDefault="00921E85">
            <w:pPr>
              <w:spacing w:after="0" w:line="240" w:lineRule="auto"/>
              <w:jc w:val="center"/>
              <w:rPr>
                <w:rFonts w:ascii="Arial" w:eastAsia="Arial" w:hAnsi="Arial" w:cs="Arial"/>
              </w:rPr>
            </w:pPr>
            <w:r w:rsidRPr="00921E85">
              <w:rPr>
                <w:rFonts w:ascii="Arial" w:eastAsia="Arial" w:hAnsi="Arial" w:cs="Arial"/>
              </w:rPr>
              <w:t>54</w:t>
            </w:r>
          </w:p>
        </w:tc>
        <w:tc>
          <w:tcPr>
            <w:tcW w:w="1375" w:type="dxa"/>
            <w:tcBorders>
              <w:top w:val="single" w:sz="4" w:space="0" w:color="000000"/>
              <w:left w:val="single" w:sz="4" w:space="0" w:color="000000"/>
              <w:bottom w:val="single" w:sz="4" w:space="0" w:color="000000"/>
              <w:right w:val="single" w:sz="4" w:space="0" w:color="000000"/>
            </w:tcBorders>
          </w:tcPr>
          <w:p w14:paraId="141D8843" w14:textId="1337165E" w:rsidR="0002454E" w:rsidRPr="00921E85" w:rsidRDefault="00921E85">
            <w:pPr>
              <w:spacing w:after="0" w:line="240" w:lineRule="auto"/>
              <w:jc w:val="center"/>
              <w:rPr>
                <w:rFonts w:ascii="Arial" w:eastAsia="Arial" w:hAnsi="Arial" w:cs="Arial"/>
              </w:rPr>
            </w:pPr>
            <w:r w:rsidRPr="00921E85">
              <w:rPr>
                <w:rFonts w:ascii="Arial" w:eastAsia="Arial" w:hAnsi="Arial" w:cs="Arial"/>
              </w:rPr>
              <w:t>289</w:t>
            </w:r>
          </w:p>
        </w:tc>
      </w:tr>
    </w:tbl>
    <w:p w14:paraId="62A4C64A" w14:textId="77777777" w:rsidR="0002454E" w:rsidRDefault="0002454E">
      <w:pPr>
        <w:spacing w:after="0" w:line="240" w:lineRule="auto"/>
        <w:jc w:val="center"/>
        <w:rPr>
          <w:rFonts w:ascii="Arial" w:eastAsia="Arial" w:hAnsi="Arial" w:cs="Arial"/>
          <w:highlight w:val="yellow"/>
        </w:rPr>
      </w:pPr>
    </w:p>
    <w:p w14:paraId="4E60B212" w14:textId="77777777" w:rsidR="0002454E" w:rsidRDefault="0002454E">
      <w:pPr>
        <w:spacing w:after="0" w:line="240" w:lineRule="auto"/>
        <w:jc w:val="center"/>
        <w:rPr>
          <w:rFonts w:ascii="Arial" w:eastAsia="Arial" w:hAnsi="Arial" w:cs="Arial"/>
          <w:b/>
          <w:bCs/>
          <w:highlight w:val="yellow"/>
        </w:rPr>
      </w:pPr>
    </w:p>
    <w:tbl>
      <w:tblPr>
        <w:tblStyle w:val="a3"/>
        <w:tblW w:w="14283"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88"/>
        <w:gridCol w:w="1989"/>
        <w:gridCol w:w="2410"/>
        <w:gridCol w:w="1843"/>
        <w:gridCol w:w="1984"/>
        <w:gridCol w:w="3969"/>
      </w:tblGrid>
      <w:tr w:rsidR="0002454E" w14:paraId="78E12947" w14:textId="77777777">
        <w:trPr>
          <w:cantSplit/>
          <w:trHeight w:val="344"/>
          <w:jc w:val="center"/>
        </w:trPr>
        <w:tc>
          <w:tcPr>
            <w:tcW w:w="2088" w:type="dxa"/>
            <w:vMerge w:val="restart"/>
            <w:tcBorders>
              <w:top w:val="single" w:sz="4" w:space="0" w:color="000000"/>
              <w:left w:val="single" w:sz="4" w:space="0" w:color="000000"/>
              <w:bottom w:val="single" w:sz="4" w:space="0" w:color="000000"/>
              <w:right w:val="single" w:sz="4" w:space="0" w:color="000000"/>
            </w:tcBorders>
            <w:shd w:val="clear" w:color="auto" w:fill="BFBFBF"/>
          </w:tcPr>
          <w:p w14:paraId="6E9C4D01" w14:textId="77777777" w:rsidR="0002454E" w:rsidRPr="00313445" w:rsidRDefault="00000000">
            <w:pPr>
              <w:spacing w:after="0" w:line="240" w:lineRule="auto"/>
              <w:jc w:val="both"/>
              <w:rPr>
                <w:rFonts w:ascii="Arial" w:eastAsia="Arial" w:hAnsi="Arial" w:cs="Arial"/>
                <w:b/>
                <w:bCs/>
              </w:rPr>
            </w:pPr>
            <w:r w:rsidRPr="00313445">
              <w:rPr>
                <w:rFonts w:ascii="Arial" w:eastAsia="Arial" w:hAnsi="Arial" w:cs="Arial"/>
                <w:b/>
                <w:bCs/>
              </w:rPr>
              <w:t xml:space="preserve">ALN </w:t>
            </w:r>
          </w:p>
          <w:p w14:paraId="7D4311DA" w14:textId="77777777" w:rsidR="0002454E" w:rsidRPr="00313445" w:rsidRDefault="00000000">
            <w:pPr>
              <w:spacing w:after="0" w:line="240" w:lineRule="auto"/>
              <w:jc w:val="both"/>
              <w:rPr>
                <w:rFonts w:ascii="Arial" w:eastAsia="Arial" w:hAnsi="Arial" w:cs="Arial"/>
                <w:b/>
                <w:bCs/>
              </w:rPr>
            </w:pPr>
            <w:r w:rsidRPr="00313445">
              <w:rPr>
                <w:rFonts w:ascii="Arial" w:eastAsia="Arial" w:hAnsi="Arial" w:cs="Arial"/>
                <w:b/>
                <w:bCs/>
              </w:rPr>
              <w:t>Register</w:t>
            </w:r>
          </w:p>
        </w:tc>
        <w:tc>
          <w:tcPr>
            <w:tcW w:w="1989" w:type="dxa"/>
            <w:tcBorders>
              <w:top w:val="single" w:sz="4" w:space="0" w:color="000000"/>
              <w:left w:val="single" w:sz="4" w:space="0" w:color="000000"/>
              <w:right w:val="single" w:sz="4" w:space="0" w:color="000000"/>
            </w:tcBorders>
            <w:shd w:val="clear" w:color="auto" w:fill="D9D9D9"/>
          </w:tcPr>
          <w:p w14:paraId="1110C704" w14:textId="77777777" w:rsidR="0002454E" w:rsidRPr="00313445" w:rsidRDefault="00000000">
            <w:pPr>
              <w:spacing w:after="0" w:line="240" w:lineRule="auto"/>
              <w:jc w:val="both"/>
              <w:rPr>
                <w:rFonts w:ascii="Arial" w:eastAsia="Arial" w:hAnsi="Arial" w:cs="Arial"/>
                <w:b/>
                <w:bCs/>
              </w:rPr>
            </w:pPr>
            <w:r w:rsidRPr="00313445">
              <w:rPr>
                <w:rFonts w:ascii="Arial" w:eastAsia="Arial" w:hAnsi="Arial" w:cs="Arial"/>
                <w:b/>
                <w:bCs/>
              </w:rPr>
              <w:t>No. of pupils</w:t>
            </w:r>
          </w:p>
        </w:tc>
        <w:tc>
          <w:tcPr>
            <w:tcW w:w="2410" w:type="dxa"/>
            <w:tcBorders>
              <w:top w:val="single" w:sz="4" w:space="0" w:color="000000"/>
              <w:left w:val="single" w:sz="4" w:space="0" w:color="000000"/>
              <w:right w:val="single" w:sz="4" w:space="0" w:color="000000"/>
            </w:tcBorders>
          </w:tcPr>
          <w:p w14:paraId="4BAFB0CE" w14:textId="6387C8F0" w:rsidR="0002454E" w:rsidRPr="00313445" w:rsidRDefault="00000000">
            <w:pPr>
              <w:spacing w:after="0" w:line="240" w:lineRule="auto"/>
              <w:rPr>
                <w:rFonts w:ascii="Arial" w:eastAsia="Arial" w:hAnsi="Arial" w:cs="Arial"/>
              </w:rPr>
            </w:pPr>
            <w:r w:rsidRPr="00313445">
              <w:rPr>
                <w:rFonts w:ascii="Arial" w:eastAsia="Arial" w:hAnsi="Arial" w:cs="Arial"/>
              </w:rPr>
              <w:t>2</w:t>
            </w:r>
            <w:r w:rsidR="00313445" w:rsidRPr="00313445">
              <w:rPr>
                <w:rFonts w:ascii="Arial" w:eastAsia="Arial" w:hAnsi="Arial" w:cs="Arial"/>
              </w:rPr>
              <w:t>0</w:t>
            </w:r>
          </w:p>
        </w:tc>
        <w:tc>
          <w:tcPr>
            <w:tcW w:w="1843" w:type="dxa"/>
            <w:vMerge w:val="restart"/>
            <w:tcBorders>
              <w:top w:val="single" w:sz="4" w:space="0" w:color="000000"/>
              <w:left w:val="single" w:sz="4" w:space="0" w:color="000000"/>
              <w:right w:val="single" w:sz="4" w:space="0" w:color="000000"/>
            </w:tcBorders>
            <w:shd w:val="clear" w:color="auto" w:fill="BFBFBF"/>
          </w:tcPr>
          <w:p w14:paraId="2E1EAC33" w14:textId="77777777" w:rsidR="0002454E" w:rsidRPr="00313445" w:rsidRDefault="0002454E">
            <w:pPr>
              <w:spacing w:after="0" w:line="240" w:lineRule="auto"/>
              <w:jc w:val="both"/>
              <w:rPr>
                <w:rFonts w:ascii="Arial" w:eastAsia="Arial" w:hAnsi="Arial" w:cs="Arial"/>
                <w:b/>
                <w:bCs/>
              </w:rPr>
            </w:pPr>
          </w:p>
          <w:p w14:paraId="69C0E070" w14:textId="77777777" w:rsidR="0002454E" w:rsidRPr="00313445" w:rsidRDefault="00000000">
            <w:pPr>
              <w:spacing w:after="0" w:line="240" w:lineRule="auto"/>
              <w:jc w:val="both"/>
              <w:rPr>
                <w:rFonts w:ascii="Arial" w:eastAsia="Arial" w:hAnsi="Arial" w:cs="Arial"/>
                <w:b/>
                <w:bCs/>
              </w:rPr>
            </w:pPr>
            <w:r w:rsidRPr="00313445">
              <w:rPr>
                <w:rFonts w:ascii="Arial" w:eastAsia="Arial" w:hAnsi="Arial" w:cs="Arial"/>
                <w:b/>
                <w:bCs/>
              </w:rPr>
              <w:t>FSM</w:t>
            </w:r>
          </w:p>
        </w:tc>
        <w:tc>
          <w:tcPr>
            <w:tcW w:w="1984" w:type="dxa"/>
            <w:tcBorders>
              <w:top w:val="single" w:sz="4" w:space="0" w:color="000000"/>
              <w:left w:val="single" w:sz="4" w:space="0" w:color="000000"/>
              <w:right w:val="single" w:sz="4" w:space="0" w:color="000000"/>
            </w:tcBorders>
            <w:shd w:val="clear" w:color="auto" w:fill="D9D9D9"/>
          </w:tcPr>
          <w:p w14:paraId="276F2692" w14:textId="77777777" w:rsidR="0002454E" w:rsidRPr="00313445" w:rsidRDefault="00000000">
            <w:pPr>
              <w:spacing w:after="0" w:line="240" w:lineRule="auto"/>
              <w:jc w:val="both"/>
              <w:rPr>
                <w:rFonts w:ascii="Arial" w:eastAsia="Arial" w:hAnsi="Arial" w:cs="Arial"/>
                <w:b/>
                <w:bCs/>
              </w:rPr>
            </w:pPr>
            <w:r w:rsidRPr="00313445">
              <w:rPr>
                <w:rFonts w:ascii="Arial" w:eastAsia="Arial" w:hAnsi="Arial" w:cs="Arial"/>
                <w:b/>
                <w:bCs/>
              </w:rPr>
              <w:t>No. of pupils</w:t>
            </w:r>
          </w:p>
        </w:tc>
        <w:tc>
          <w:tcPr>
            <w:tcW w:w="3969" w:type="dxa"/>
            <w:tcBorders>
              <w:top w:val="single" w:sz="4" w:space="0" w:color="000000"/>
              <w:left w:val="single" w:sz="4" w:space="0" w:color="000000"/>
              <w:right w:val="single" w:sz="4" w:space="0" w:color="000000"/>
            </w:tcBorders>
          </w:tcPr>
          <w:p w14:paraId="6E276882" w14:textId="16B20419" w:rsidR="0002454E" w:rsidRPr="00313445" w:rsidRDefault="00852351">
            <w:pPr>
              <w:spacing w:after="0" w:line="240" w:lineRule="auto"/>
              <w:jc w:val="both"/>
              <w:rPr>
                <w:rFonts w:ascii="Arial" w:eastAsia="Arial" w:hAnsi="Arial" w:cs="Arial"/>
              </w:rPr>
            </w:pPr>
            <w:r>
              <w:rPr>
                <w:rFonts w:ascii="Arial" w:eastAsia="Arial" w:hAnsi="Arial" w:cs="Arial"/>
              </w:rPr>
              <w:t>78</w:t>
            </w:r>
          </w:p>
        </w:tc>
      </w:tr>
      <w:tr w:rsidR="0002454E" w14:paraId="0E0B83DB" w14:textId="77777777">
        <w:trPr>
          <w:cantSplit/>
          <w:jc w:val="center"/>
        </w:trPr>
        <w:tc>
          <w:tcPr>
            <w:tcW w:w="2088" w:type="dxa"/>
            <w:vMerge/>
            <w:tcBorders>
              <w:top w:val="single" w:sz="4" w:space="0" w:color="000000"/>
              <w:left w:val="single" w:sz="4" w:space="0" w:color="000000"/>
              <w:bottom w:val="single" w:sz="4" w:space="0" w:color="000000"/>
              <w:right w:val="single" w:sz="4" w:space="0" w:color="000000"/>
            </w:tcBorders>
            <w:shd w:val="clear" w:color="auto" w:fill="BFBFBF"/>
          </w:tcPr>
          <w:p w14:paraId="70F971EA" w14:textId="77777777" w:rsidR="0002454E" w:rsidRPr="00313445" w:rsidRDefault="0002454E">
            <w:pPr>
              <w:widowControl w:val="0"/>
              <w:pBdr>
                <w:top w:val="nil"/>
                <w:left w:val="nil"/>
                <w:bottom w:val="nil"/>
                <w:right w:val="nil"/>
                <w:between w:val="nil"/>
              </w:pBdr>
              <w:spacing w:after="0"/>
              <w:rPr>
                <w:rFonts w:ascii="Arial" w:eastAsia="Arial" w:hAnsi="Arial" w:cs="Arial"/>
              </w:rPr>
            </w:pPr>
          </w:p>
        </w:tc>
        <w:tc>
          <w:tcPr>
            <w:tcW w:w="1989" w:type="dxa"/>
            <w:tcBorders>
              <w:top w:val="single" w:sz="4" w:space="0" w:color="000000"/>
              <w:left w:val="single" w:sz="4" w:space="0" w:color="000000"/>
              <w:bottom w:val="single" w:sz="4" w:space="0" w:color="000000"/>
              <w:right w:val="single" w:sz="4" w:space="0" w:color="000000"/>
            </w:tcBorders>
            <w:shd w:val="clear" w:color="auto" w:fill="D9D9D9"/>
          </w:tcPr>
          <w:p w14:paraId="2C941838" w14:textId="77777777" w:rsidR="0002454E" w:rsidRPr="00313445" w:rsidRDefault="00000000">
            <w:pPr>
              <w:spacing w:after="0" w:line="240" w:lineRule="auto"/>
              <w:rPr>
                <w:rFonts w:ascii="Arial" w:eastAsia="Arial" w:hAnsi="Arial" w:cs="Arial"/>
                <w:b/>
                <w:bCs/>
              </w:rPr>
            </w:pPr>
            <w:r w:rsidRPr="00313445">
              <w:rPr>
                <w:rFonts w:ascii="Arial" w:eastAsia="Arial" w:hAnsi="Arial" w:cs="Arial"/>
                <w:b/>
                <w:bCs/>
              </w:rPr>
              <w:t>% of school roll</w:t>
            </w:r>
          </w:p>
        </w:tc>
        <w:tc>
          <w:tcPr>
            <w:tcW w:w="2410" w:type="dxa"/>
            <w:tcBorders>
              <w:top w:val="single" w:sz="4" w:space="0" w:color="000000"/>
              <w:left w:val="single" w:sz="4" w:space="0" w:color="000000"/>
              <w:bottom w:val="single" w:sz="4" w:space="0" w:color="000000"/>
              <w:right w:val="single" w:sz="4" w:space="0" w:color="000000"/>
            </w:tcBorders>
          </w:tcPr>
          <w:p w14:paraId="4871D9B6" w14:textId="572AD22E" w:rsidR="0002454E" w:rsidRPr="00313445" w:rsidRDefault="00313445">
            <w:pPr>
              <w:tabs>
                <w:tab w:val="left" w:pos="542"/>
                <w:tab w:val="center" w:pos="813"/>
              </w:tabs>
              <w:spacing w:after="0" w:line="240" w:lineRule="auto"/>
              <w:rPr>
                <w:rFonts w:ascii="Arial" w:eastAsia="Arial" w:hAnsi="Arial" w:cs="Arial"/>
              </w:rPr>
            </w:pPr>
            <w:r w:rsidRPr="00313445">
              <w:rPr>
                <w:rFonts w:ascii="Arial" w:eastAsia="Arial" w:hAnsi="Arial" w:cs="Arial"/>
              </w:rPr>
              <w:t>7</w:t>
            </w:r>
            <w:r w:rsidR="00000000" w:rsidRPr="00313445">
              <w:rPr>
                <w:rFonts w:ascii="Arial" w:eastAsia="Arial" w:hAnsi="Arial" w:cs="Arial"/>
              </w:rPr>
              <w:t>%</w:t>
            </w:r>
          </w:p>
        </w:tc>
        <w:tc>
          <w:tcPr>
            <w:tcW w:w="1843" w:type="dxa"/>
            <w:vMerge/>
            <w:tcBorders>
              <w:top w:val="single" w:sz="4" w:space="0" w:color="000000"/>
              <w:left w:val="single" w:sz="4" w:space="0" w:color="000000"/>
              <w:right w:val="single" w:sz="4" w:space="0" w:color="000000"/>
            </w:tcBorders>
            <w:shd w:val="clear" w:color="auto" w:fill="BFBFBF"/>
          </w:tcPr>
          <w:p w14:paraId="52B9EBE4" w14:textId="77777777" w:rsidR="0002454E" w:rsidRPr="00313445" w:rsidRDefault="0002454E">
            <w:pPr>
              <w:widowControl w:val="0"/>
              <w:pBdr>
                <w:top w:val="nil"/>
                <w:left w:val="nil"/>
                <w:bottom w:val="nil"/>
                <w:right w:val="nil"/>
                <w:between w:val="nil"/>
              </w:pBdr>
              <w:spacing w:after="0"/>
              <w:rPr>
                <w:rFonts w:ascii="Arial" w:eastAsia="Arial" w:hAnsi="Arial" w:cs="Arial"/>
              </w:rPr>
            </w:pPr>
          </w:p>
        </w:tc>
        <w:tc>
          <w:tcPr>
            <w:tcW w:w="1984" w:type="dxa"/>
            <w:tcBorders>
              <w:top w:val="single" w:sz="4" w:space="0" w:color="000000"/>
              <w:left w:val="single" w:sz="4" w:space="0" w:color="000000"/>
              <w:bottom w:val="single" w:sz="4" w:space="0" w:color="000000"/>
              <w:right w:val="single" w:sz="4" w:space="0" w:color="000000"/>
            </w:tcBorders>
            <w:shd w:val="clear" w:color="auto" w:fill="D9D9D9"/>
          </w:tcPr>
          <w:p w14:paraId="419B5C53" w14:textId="77777777" w:rsidR="0002454E" w:rsidRPr="00313445" w:rsidRDefault="00000000">
            <w:pPr>
              <w:spacing w:after="0" w:line="240" w:lineRule="auto"/>
              <w:rPr>
                <w:rFonts w:ascii="Arial" w:eastAsia="Arial" w:hAnsi="Arial" w:cs="Arial"/>
                <w:b/>
                <w:bCs/>
              </w:rPr>
            </w:pPr>
            <w:r w:rsidRPr="00313445">
              <w:rPr>
                <w:rFonts w:ascii="Arial" w:eastAsia="Arial" w:hAnsi="Arial" w:cs="Arial"/>
                <w:b/>
                <w:bCs/>
              </w:rPr>
              <w:t>% of school roll</w:t>
            </w:r>
          </w:p>
        </w:tc>
        <w:tc>
          <w:tcPr>
            <w:tcW w:w="3969" w:type="dxa"/>
            <w:tcBorders>
              <w:top w:val="single" w:sz="4" w:space="0" w:color="000000"/>
              <w:left w:val="single" w:sz="4" w:space="0" w:color="000000"/>
              <w:bottom w:val="single" w:sz="4" w:space="0" w:color="000000"/>
              <w:right w:val="single" w:sz="4" w:space="0" w:color="000000"/>
            </w:tcBorders>
          </w:tcPr>
          <w:p w14:paraId="0031B579" w14:textId="6E79BD9D" w:rsidR="0002454E" w:rsidRPr="00313445" w:rsidRDefault="00852351">
            <w:pPr>
              <w:tabs>
                <w:tab w:val="left" w:pos="542"/>
                <w:tab w:val="center" w:pos="813"/>
              </w:tabs>
              <w:spacing w:after="0" w:line="240" w:lineRule="auto"/>
              <w:rPr>
                <w:rFonts w:ascii="Arial" w:eastAsia="Arial" w:hAnsi="Arial" w:cs="Arial"/>
              </w:rPr>
            </w:pPr>
            <w:r>
              <w:rPr>
                <w:rFonts w:ascii="Arial" w:eastAsia="Arial" w:hAnsi="Arial" w:cs="Arial"/>
              </w:rPr>
              <w:t>30</w:t>
            </w:r>
            <w:r w:rsidR="00000000" w:rsidRPr="00313445">
              <w:rPr>
                <w:rFonts w:ascii="Arial" w:eastAsia="Arial" w:hAnsi="Arial" w:cs="Arial"/>
              </w:rPr>
              <w:t xml:space="preserve">% </w:t>
            </w:r>
          </w:p>
        </w:tc>
      </w:tr>
    </w:tbl>
    <w:p w14:paraId="6ACE1211" w14:textId="77777777" w:rsidR="0002454E" w:rsidRDefault="0002454E">
      <w:pPr>
        <w:spacing w:after="240" w:line="240" w:lineRule="auto"/>
        <w:rPr>
          <w:rFonts w:ascii="Arial" w:eastAsia="Arial" w:hAnsi="Arial" w:cs="Arial"/>
          <w:sz w:val="24"/>
          <w:szCs w:val="24"/>
        </w:rPr>
      </w:pPr>
    </w:p>
    <w:p w14:paraId="7E981681" w14:textId="77777777" w:rsidR="0002454E" w:rsidRDefault="0002454E">
      <w:pPr>
        <w:spacing w:after="240" w:line="240" w:lineRule="auto"/>
        <w:rPr>
          <w:rFonts w:ascii="Arial" w:eastAsia="Arial" w:hAnsi="Arial" w:cs="Arial"/>
          <w:sz w:val="24"/>
          <w:szCs w:val="24"/>
        </w:rPr>
      </w:pPr>
    </w:p>
    <w:p w14:paraId="2BA460B4" w14:textId="77777777" w:rsidR="0002454E" w:rsidRDefault="0002454E">
      <w:pPr>
        <w:spacing w:after="240" w:line="240" w:lineRule="auto"/>
        <w:rPr>
          <w:rFonts w:ascii="Arial" w:eastAsia="Arial" w:hAnsi="Arial" w:cs="Arial"/>
          <w:sz w:val="24"/>
          <w:szCs w:val="24"/>
        </w:rPr>
      </w:pPr>
    </w:p>
    <w:p w14:paraId="5C1EAD62" w14:textId="77777777" w:rsidR="0002454E" w:rsidRDefault="0002454E">
      <w:pPr>
        <w:spacing w:after="240" w:line="240" w:lineRule="auto"/>
        <w:rPr>
          <w:rFonts w:ascii="Arial" w:eastAsia="Arial" w:hAnsi="Arial" w:cs="Arial"/>
          <w:sz w:val="24"/>
          <w:szCs w:val="24"/>
        </w:rPr>
      </w:pPr>
    </w:p>
    <w:p w14:paraId="1FEE7A32" w14:textId="77777777" w:rsidR="0002454E" w:rsidRDefault="0002454E">
      <w:pPr>
        <w:spacing w:after="240" w:line="240" w:lineRule="auto"/>
        <w:rPr>
          <w:rFonts w:ascii="Times New Roman" w:eastAsia="Times New Roman" w:hAnsi="Times New Roman" w:cs="Times New Roman"/>
          <w:sz w:val="24"/>
          <w:szCs w:val="24"/>
        </w:rPr>
      </w:pPr>
    </w:p>
    <w:p w14:paraId="6DD51B64" w14:textId="77777777" w:rsidR="008631D6" w:rsidRDefault="008631D6">
      <w:pPr>
        <w:spacing w:after="240" w:line="240" w:lineRule="auto"/>
        <w:rPr>
          <w:rFonts w:ascii="Times New Roman" w:eastAsia="Times New Roman" w:hAnsi="Times New Roman" w:cs="Times New Roman"/>
          <w:sz w:val="24"/>
          <w:szCs w:val="24"/>
        </w:rPr>
      </w:pPr>
    </w:p>
    <w:p w14:paraId="4DD6018A" w14:textId="77777777" w:rsidR="008631D6" w:rsidRDefault="008631D6">
      <w:pPr>
        <w:spacing w:after="240" w:line="240" w:lineRule="auto"/>
        <w:rPr>
          <w:rFonts w:ascii="Times New Roman" w:eastAsia="Times New Roman" w:hAnsi="Times New Roman" w:cs="Times New Roman"/>
          <w:sz w:val="24"/>
          <w:szCs w:val="24"/>
        </w:rPr>
      </w:pPr>
    </w:p>
    <w:p w14:paraId="1AD291BB" w14:textId="77777777" w:rsidR="0002454E" w:rsidRDefault="00000000">
      <w:pPr>
        <w:widowControl w:val="0"/>
        <w:pBdr>
          <w:top w:val="nil"/>
          <w:left w:val="nil"/>
          <w:bottom w:val="nil"/>
          <w:right w:val="nil"/>
          <w:between w:val="nil"/>
        </w:pBdr>
        <w:rPr>
          <w:rFonts w:ascii="Arial" w:eastAsia="Arial" w:hAnsi="Arial" w:cs="Arial"/>
          <w:b/>
          <w:bCs/>
          <w:color w:val="000000"/>
          <w:sz w:val="28"/>
          <w:szCs w:val="28"/>
        </w:rPr>
      </w:pPr>
      <w:r>
        <w:rPr>
          <w:rFonts w:ascii="Arial" w:eastAsia="Arial" w:hAnsi="Arial" w:cs="Arial"/>
          <w:b/>
          <w:bCs/>
          <w:color w:val="000000"/>
          <w:sz w:val="28"/>
          <w:szCs w:val="28"/>
        </w:rPr>
        <w:lastRenderedPageBreak/>
        <w:t>The School Vision</w:t>
      </w:r>
    </w:p>
    <w:p w14:paraId="1B2D63F0" w14:textId="77777777" w:rsidR="0002454E" w:rsidRDefault="00000000">
      <w:pPr>
        <w:spacing w:line="240" w:lineRule="auto"/>
        <w:jc w:val="center"/>
        <w:rPr>
          <w:rFonts w:ascii="Times New Roman" w:eastAsia="Times New Roman" w:hAnsi="Times New Roman" w:cs="Times New Roman"/>
          <w:i/>
          <w:iCs/>
          <w:sz w:val="24"/>
          <w:szCs w:val="24"/>
        </w:rPr>
      </w:pPr>
      <w:r>
        <w:rPr>
          <w:rFonts w:ascii="Comic Sans MS" w:eastAsia="Comic Sans MS" w:hAnsi="Comic Sans MS" w:cs="Comic Sans MS"/>
          <w:i/>
          <w:iCs/>
          <w:color w:val="000000"/>
          <w:sz w:val="32"/>
          <w:szCs w:val="32"/>
        </w:rPr>
        <w:t> ‘Learning and Growing Together’</w:t>
      </w:r>
    </w:p>
    <w:p w14:paraId="375FC016" w14:textId="77777777" w:rsidR="0002454E" w:rsidRDefault="00000000">
      <w:pPr>
        <w:shd w:val="clear" w:color="auto" w:fill="FFFFFF"/>
        <w:spacing w:after="0" w:line="240" w:lineRule="auto"/>
        <w:jc w:val="center"/>
        <w:rPr>
          <w:rFonts w:ascii="Times New Roman" w:eastAsia="Times New Roman" w:hAnsi="Times New Roman" w:cs="Times New Roman"/>
          <w:i/>
          <w:iCs/>
          <w:sz w:val="24"/>
          <w:szCs w:val="24"/>
        </w:rPr>
      </w:pPr>
      <w:r>
        <w:rPr>
          <w:rFonts w:ascii="Comic Sans MS" w:eastAsia="Comic Sans MS" w:hAnsi="Comic Sans MS" w:cs="Comic Sans MS"/>
          <w:i/>
          <w:iCs/>
          <w:color w:val="000000"/>
          <w:sz w:val="32"/>
          <w:szCs w:val="32"/>
        </w:rPr>
        <w:t>‘</w:t>
      </w:r>
      <w:proofErr w:type="spellStart"/>
      <w:r>
        <w:rPr>
          <w:rFonts w:ascii="Comic Sans MS" w:eastAsia="Comic Sans MS" w:hAnsi="Comic Sans MS" w:cs="Comic Sans MS"/>
          <w:i/>
          <w:iCs/>
          <w:color w:val="000000"/>
          <w:sz w:val="32"/>
          <w:szCs w:val="32"/>
        </w:rPr>
        <w:t>Dysgu</w:t>
      </w:r>
      <w:proofErr w:type="spellEnd"/>
      <w:r>
        <w:rPr>
          <w:rFonts w:ascii="Comic Sans MS" w:eastAsia="Comic Sans MS" w:hAnsi="Comic Sans MS" w:cs="Comic Sans MS"/>
          <w:i/>
          <w:iCs/>
          <w:color w:val="000000"/>
          <w:sz w:val="32"/>
          <w:szCs w:val="32"/>
        </w:rPr>
        <w:t xml:space="preserve"> a </w:t>
      </w:r>
      <w:proofErr w:type="spellStart"/>
      <w:r>
        <w:rPr>
          <w:rFonts w:ascii="Comic Sans MS" w:eastAsia="Comic Sans MS" w:hAnsi="Comic Sans MS" w:cs="Comic Sans MS"/>
          <w:i/>
          <w:iCs/>
          <w:color w:val="000000"/>
          <w:sz w:val="32"/>
          <w:szCs w:val="32"/>
        </w:rPr>
        <w:t>Thyfu</w:t>
      </w:r>
      <w:proofErr w:type="spellEnd"/>
      <w:r>
        <w:rPr>
          <w:rFonts w:ascii="Comic Sans MS" w:eastAsia="Comic Sans MS" w:hAnsi="Comic Sans MS" w:cs="Comic Sans MS"/>
          <w:i/>
          <w:iCs/>
          <w:color w:val="000000"/>
          <w:sz w:val="32"/>
          <w:szCs w:val="32"/>
        </w:rPr>
        <w:t xml:space="preserve"> </w:t>
      </w:r>
      <w:proofErr w:type="spellStart"/>
      <w:r>
        <w:rPr>
          <w:rFonts w:ascii="Comic Sans MS" w:eastAsia="Comic Sans MS" w:hAnsi="Comic Sans MS" w:cs="Comic Sans MS"/>
          <w:i/>
          <w:iCs/>
          <w:color w:val="000000"/>
          <w:sz w:val="32"/>
          <w:szCs w:val="32"/>
        </w:rPr>
        <w:t>Gyda’n</w:t>
      </w:r>
      <w:proofErr w:type="spellEnd"/>
      <w:r>
        <w:rPr>
          <w:rFonts w:ascii="Comic Sans MS" w:eastAsia="Comic Sans MS" w:hAnsi="Comic Sans MS" w:cs="Comic Sans MS"/>
          <w:i/>
          <w:iCs/>
          <w:color w:val="000000"/>
          <w:sz w:val="32"/>
          <w:szCs w:val="32"/>
        </w:rPr>
        <w:t xml:space="preserve"> Gilydd’</w:t>
      </w:r>
    </w:p>
    <w:p w14:paraId="6F58D3EC" w14:textId="77777777" w:rsidR="0002454E" w:rsidRDefault="0002454E">
      <w:pPr>
        <w:shd w:val="clear" w:color="auto" w:fill="FFFFFF"/>
        <w:spacing w:after="0" w:line="240" w:lineRule="auto"/>
        <w:jc w:val="center"/>
        <w:rPr>
          <w:rFonts w:ascii="Times New Roman" w:eastAsia="Times New Roman" w:hAnsi="Times New Roman" w:cs="Times New Roman"/>
          <w:i/>
          <w:iCs/>
          <w:sz w:val="24"/>
          <w:szCs w:val="24"/>
        </w:rPr>
      </w:pPr>
    </w:p>
    <w:p w14:paraId="3DC6ECF6" w14:textId="77777777" w:rsidR="0002454E" w:rsidRDefault="00000000">
      <w:pPr>
        <w:shd w:val="clear" w:color="auto" w:fill="FFFFFF"/>
        <w:spacing w:before="240" w:after="240" w:line="240" w:lineRule="auto"/>
        <w:rPr>
          <w:rFonts w:ascii="Roboto" w:eastAsia="Roboto" w:hAnsi="Roboto" w:cs="Roboto"/>
          <w:color w:val="444444"/>
          <w:sz w:val="24"/>
          <w:szCs w:val="24"/>
        </w:rPr>
      </w:pPr>
      <w:r>
        <w:rPr>
          <w:rFonts w:ascii="Roboto" w:eastAsia="Roboto" w:hAnsi="Roboto" w:cs="Roboto"/>
          <w:color w:val="444444"/>
          <w:sz w:val="24"/>
          <w:szCs w:val="24"/>
        </w:rPr>
        <w:t>At Fairoak Primary School, we are passionate about creating a vibrant and inclusive community where everyone feels a deep sense of identity and belonging. We are committed to fostering a supportive environment where well-being is at the heart of all that we do, ensuring that every child matters. Together, we will provide an authentic, stimulating and exciting curriculum which inspires and empowers children to grow with confidence and become life-long learners.</w:t>
      </w:r>
    </w:p>
    <w:p w14:paraId="137D6652" w14:textId="77777777" w:rsidR="0002454E" w:rsidRDefault="00000000">
      <w:pPr>
        <w:shd w:val="clear" w:color="auto" w:fill="FFFFFF"/>
        <w:spacing w:before="240" w:after="0" w:line="240" w:lineRule="auto"/>
        <w:rPr>
          <w:rFonts w:ascii="Poppins" w:eastAsia="Poppins" w:hAnsi="Poppins" w:cs="Poppins"/>
          <w:b/>
          <w:bCs/>
          <w:color w:val="091D4D"/>
          <w:sz w:val="27"/>
          <w:szCs w:val="27"/>
        </w:rPr>
      </w:pPr>
      <w:r>
        <w:rPr>
          <w:rFonts w:ascii="Poppins" w:eastAsia="Poppins" w:hAnsi="Poppins" w:cs="Poppins"/>
          <w:b/>
          <w:bCs/>
          <w:color w:val="091D4D"/>
          <w:sz w:val="27"/>
          <w:szCs w:val="27"/>
        </w:rPr>
        <w:t>Our Aims</w:t>
      </w:r>
    </w:p>
    <w:p w14:paraId="4CCB202B" w14:textId="77777777" w:rsidR="0002454E" w:rsidRDefault="00000000">
      <w:pPr>
        <w:shd w:val="clear" w:color="auto" w:fill="FFFFFF"/>
        <w:spacing w:before="240" w:after="240" w:line="240" w:lineRule="auto"/>
        <w:rPr>
          <w:rFonts w:ascii="Roboto" w:eastAsia="Roboto" w:hAnsi="Roboto" w:cs="Roboto"/>
          <w:color w:val="444444"/>
          <w:sz w:val="24"/>
          <w:szCs w:val="24"/>
        </w:rPr>
      </w:pPr>
      <w:r>
        <w:rPr>
          <w:rFonts w:ascii="Roboto" w:eastAsia="Roboto" w:hAnsi="Roboto" w:cs="Roboto"/>
          <w:color w:val="444444"/>
          <w:sz w:val="24"/>
          <w:szCs w:val="24"/>
        </w:rPr>
        <w:t>At the heart of our vision is a commitment to fostering a sense of belonging and a shared responsibility for each other’s success. We aim for us all, as learners to:</w:t>
      </w:r>
    </w:p>
    <w:p w14:paraId="279DFD4B" w14:textId="77777777" w:rsidR="0002454E" w:rsidRDefault="00000000">
      <w:pPr>
        <w:numPr>
          <w:ilvl w:val="0"/>
          <w:numId w:val="16"/>
        </w:numPr>
        <w:shd w:val="clear" w:color="auto" w:fill="FFFFFF"/>
        <w:spacing w:before="280" w:after="0" w:line="240" w:lineRule="auto"/>
        <w:rPr>
          <w:rFonts w:ascii="Roboto" w:eastAsia="Roboto" w:hAnsi="Roboto" w:cs="Roboto"/>
          <w:color w:val="444444"/>
          <w:sz w:val="24"/>
          <w:szCs w:val="24"/>
        </w:rPr>
      </w:pPr>
      <w:r>
        <w:rPr>
          <w:rFonts w:ascii="Roboto" w:eastAsia="Roboto" w:hAnsi="Roboto" w:cs="Roboto"/>
          <w:color w:val="444444"/>
          <w:sz w:val="24"/>
          <w:szCs w:val="24"/>
        </w:rPr>
        <w:t>Create a school where all learners flourish, progress and achieve their full potential</w:t>
      </w:r>
    </w:p>
    <w:p w14:paraId="730B00C2" w14:textId="77777777" w:rsidR="0002454E" w:rsidRDefault="00000000">
      <w:pPr>
        <w:numPr>
          <w:ilvl w:val="0"/>
          <w:numId w:val="16"/>
        </w:numPr>
        <w:shd w:val="clear" w:color="auto" w:fill="FFFFFF"/>
        <w:spacing w:after="0" w:line="240" w:lineRule="auto"/>
        <w:rPr>
          <w:rFonts w:ascii="Roboto" w:eastAsia="Roboto" w:hAnsi="Roboto" w:cs="Roboto"/>
          <w:color w:val="444444"/>
          <w:sz w:val="24"/>
          <w:szCs w:val="24"/>
        </w:rPr>
      </w:pPr>
      <w:r>
        <w:rPr>
          <w:rFonts w:ascii="Roboto" w:eastAsia="Roboto" w:hAnsi="Roboto" w:cs="Roboto"/>
          <w:color w:val="444444"/>
          <w:sz w:val="24"/>
          <w:szCs w:val="24"/>
        </w:rPr>
        <w:t>Promote kindness and strong positive relationships, ensuring everyone feels safe and valued</w:t>
      </w:r>
    </w:p>
    <w:p w14:paraId="0828FC81" w14:textId="77777777" w:rsidR="0002454E" w:rsidRDefault="00000000">
      <w:pPr>
        <w:numPr>
          <w:ilvl w:val="0"/>
          <w:numId w:val="16"/>
        </w:numPr>
        <w:shd w:val="clear" w:color="auto" w:fill="FFFFFF"/>
        <w:spacing w:after="0" w:line="240" w:lineRule="auto"/>
        <w:rPr>
          <w:rFonts w:ascii="Roboto" w:eastAsia="Roboto" w:hAnsi="Roboto" w:cs="Roboto"/>
          <w:color w:val="444444"/>
          <w:sz w:val="24"/>
          <w:szCs w:val="24"/>
        </w:rPr>
      </w:pPr>
      <w:r>
        <w:rPr>
          <w:rFonts w:ascii="Roboto" w:eastAsia="Roboto" w:hAnsi="Roboto" w:cs="Roboto"/>
          <w:color w:val="444444"/>
          <w:sz w:val="24"/>
          <w:szCs w:val="24"/>
        </w:rPr>
        <w:t>Embrace real-life experiences that inspire curiosity and a love of learning</w:t>
      </w:r>
    </w:p>
    <w:p w14:paraId="276B953D" w14:textId="77777777" w:rsidR="0002454E" w:rsidRDefault="00000000">
      <w:pPr>
        <w:numPr>
          <w:ilvl w:val="0"/>
          <w:numId w:val="16"/>
        </w:numPr>
        <w:shd w:val="clear" w:color="auto" w:fill="FFFFFF"/>
        <w:spacing w:after="0" w:line="240" w:lineRule="auto"/>
        <w:rPr>
          <w:rFonts w:ascii="Roboto" w:eastAsia="Roboto" w:hAnsi="Roboto" w:cs="Roboto"/>
          <w:color w:val="444444"/>
          <w:sz w:val="24"/>
          <w:szCs w:val="24"/>
        </w:rPr>
      </w:pPr>
      <w:r>
        <w:rPr>
          <w:rFonts w:ascii="Roboto" w:eastAsia="Roboto" w:hAnsi="Roboto" w:cs="Roboto"/>
          <w:color w:val="444444"/>
          <w:sz w:val="24"/>
          <w:szCs w:val="24"/>
        </w:rPr>
        <w:t>Celebrate diversity and engage with the world in meaningful and respectful ways</w:t>
      </w:r>
    </w:p>
    <w:p w14:paraId="65491DB9" w14:textId="77777777" w:rsidR="0002454E" w:rsidRDefault="00000000">
      <w:pPr>
        <w:numPr>
          <w:ilvl w:val="0"/>
          <w:numId w:val="16"/>
        </w:numPr>
        <w:shd w:val="clear" w:color="auto" w:fill="FFFFFF"/>
        <w:spacing w:after="0" w:line="240" w:lineRule="auto"/>
        <w:rPr>
          <w:rFonts w:ascii="Roboto" w:eastAsia="Roboto" w:hAnsi="Roboto" w:cs="Roboto"/>
          <w:color w:val="444444"/>
          <w:sz w:val="24"/>
          <w:szCs w:val="24"/>
        </w:rPr>
      </w:pPr>
      <w:r>
        <w:rPr>
          <w:rFonts w:ascii="Roboto" w:eastAsia="Roboto" w:hAnsi="Roboto" w:cs="Roboto"/>
          <w:color w:val="444444"/>
          <w:sz w:val="24"/>
          <w:szCs w:val="24"/>
        </w:rPr>
        <w:t>Embed the core purposes using a holistic approach, focusing on personal growth and academic excellence</w:t>
      </w:r>
    </w:p>
    <w:p w14:paraId="410636DF" w14:textId="77777777" w:rsidR="0002454E" w:rsidRDefault="00000000">
      <w:pPr>
        <w:numPr>
          <w:ilvl w:val="0"/>
          <w:numId w:val="16"/>
        </w:numPr>
        <w:shd w:val="clear" w:color="auto" w:fill="FFFFFF"/>
        <w:spacing w:after="0" w:line="240" w:lineRule="auto"/>
        <w:rPr>
          <w:rFonts w:ascii="Roboto" w:eastAsia="Roboto" w:hAnsi="Roboto" w:cs="Roboto"/>
          <w:color w:val="444444"/>
          <w:sz w:val="24"/>
          <w:szCs w:val="24"/>
        </w:rPr>
      </w:pPr>
      <w:r>
        <w:rPr>
          <w:rFonts w:ascii="Roboto" w:eastAsia="Roboto" w:hAnsi="Roboto" w:cs="Roboto"/>
          <w:color w:val="444444"/>
          <w:sz w:val="24"/>
          <w:szCs w:val="24"/>
        </w:rPr>
        <w:t>Inspire creativity and critical thinking, encouraging learners to explore their passions and develop their unique voices</w:t>
      </w:r>
    </w:p>
    <w:p w14:paraId="2673DBBC" w14:textId="77777777" w:rsidR="0002454E" w:rsidRDefault="00000000">
      <w:pPr>
        <w:numPr>
          <w:ilvl w:val="0"/>
          <w:numId w:val="16"/>
        </w:numPr>
        <w:shd w:val="clear" w:color="auto" w:fill="FFFFFF"/>
        <w:spacing w:after="280" w:line="240" w:lineRule="auto"/>
        <w:rPr>
          <w:rFonts w:ascii="Roboto" w:eastAsia="Roboto" w:hAnsi="Roboto" w:cs="Roboto"/>
          <w:color w:val="444444"/>
          <w:sz w:val="24"/>
          <w:szCs w:val="24"/>
        </w:rPr>
      </w:pPr>
      <w:r>
        <w:rPr>
          <w:rFonts w:ascii="Roboto" w:eastAsia="Roboto" w:hAnsi="Roboto" w:cs="Roboto"/>
          <w:color w:val="444444"/>
          <w:sz w:val="24"/>
          <w:szCs w:val="24"/>
        </w:rPr>
        <w:t>Develop into compassionate, resilient, and confident individuals ready to make a positive impact on our community, Wales and the wider world</w:t>
      </w:r>
    </w:p>
    <w:p w14:paraId="45C18327" w14:textId="77777777" w:rsidR="0002454E" w:rsidRDefault="0002454E">
      <w:pPr>
        <w:widowControl w:val="0"/>
        <w:pBdr>
          <w:top w:val="nil"/>
          <w:left w:val="nil"/>
          <w:bottom w:val="nil"/>
          <w:right w:val="nil"/>
          <w:between w:val="nil"/>
        </w:pBdr>
        <w:rPr>
          <w:rFonts w:ascii="Arial" w:eastAsia="Arial" w:hAnsi="Arial" w:cs="Arial"/>
          <w:color w:val="000000"/>
        </w:rPr>
      </w:pPr>
    </w:p>
    <w:p w14:paraId="2BD1506D" w14:textId="77777777" w:rsidR="0002454E" w:rsidRDefault="0002454E">
      <w:pPr>
        <w:widowControl w:val="0"/>
        <w:pBdr>
          <w:top w:val="nil"/>
          <w:left w:val="nil"/>
          <w:bottom w:val="nil"/>
          <w:right w:val="nil"/>
          <w:between w:val="nil"/>
        </w:pBdr>
        <w:rPr>
          <w:rFonts w:ascii="Arial" w:eastAsia="Arial" w:hAnsi="Arial" w:cs="Arial"/>
          <w:color w:val="000000"/>
        </w:rPr>
      </w:pPr>
    </w:p>
    <w:p w14:paraId="18073699" w14:textId="77777777" w:rsidR="0002454E" w:rsidRDefault="0002454E">
      <w:pPr>
        <w:widowControl w:val="0"/>
        <w:pBdr>
          <w:top w:val="nil"/>
          <w:left w:val="nil"/>
          <w:bottom w:val="nil"/>
          <w:right w:val="nil"/>
          <w:between w:val="nil"/>
        </w:pBdr>
        <w:rPr>
          <w:rFonts w:ascii="Arial" w:eastAsia="Arial" w:hAnsi="Arial" w:cs="Arial"/>
          <w:color w:val="000000"/>
        </w:rPr>
      </w:pPr>
    </w:p>
    <w:p w14:paraId="67C64C9E" w14:textId="77777777" w:rsidR="0002454E" w:rsidRDefault="00000000">
      <w:pPr>
        <w:spacing w:after="0" w:line="240" w:lineRule="auto"/>
        <w:jc w:val="center"/>
        <w:rPr>
          <w:rFonts w:ascii="Arial" w:eastAsia="Arial" w:hAnsi="Arial" w:cs="Arial"/>
          <w:b/>
          <w:bCs/>
          <w:sz w:val="24"/>
          <w:szCs w:val="24"/>
        </w:rPr>
      </w:pPr>
      <w:r>
        <w:rPr>
          <w:rFonts w:ascii="Arial" w:eastAsia="Arial" w:hAnsi="Arial" w:cs="Arial"/>
          <w:b/>
          <w:bCs/>
          <w:sz w:val="24"/>
          <w:szCs w:val="24"/>
        </w:rPr>
        <w:lastRenderedPageBreak/>
        <w:t xml:space="preserve">School </w:t>
      </w:r>
      <w:proofErr w:type="gramStart"/>
      <w:r>
        <w:rPr>
          <w:rFonts w:ascii="Arial" w:eastAsia="Arial" w:hAnsi="Arial" w:cs="Arial"/>
          <w:b/>
          <w:bCs/>
          <w:sz w:val="24"/>
          <w:szCs w:val="24"/>
        </w:rPr>
        <w:t>Three Year</w:t>
      </w:r>
      <w:proofErr w:type="gramEnd"/>
      <w:r>
        <w:rPr>
          <w:rFonts w:ascii="Arial" w:eastAsia="Arial" w:hAnsi="Arial" w:cs="Arial"/>
          <w:b/>
          <w:bCs/>
          <w:sz w:val="24"/>
          <w:szCs w:val="24"/>
        </w:rPr>
        <w:t xml:space="preserve"> Strategic Plan 2026-2029</w:t>
      </w:r>
    </w:p>
    <w:p w14:paraId="3D763CB7" w14:textId="77777777" w:rsidR="0002454E" w:rsidRDefault="0002454E">
      <w:pPr>
        <w:spacing w:after="0" w:line="240" w:lineRule="auto"/>
        <w:rPr>
          <w:rFonts w:ascii="Arial" w:eastAsia="Arial" w:hAnsi="Arial" w:cs="Arial"/>
          <w:b/>
          <w:bCs/>
          <w:sz w:val="24"/>
          <w:szCs w:val="24"/>
        </w:rPr>
      </w:pPr>
    </w:p>
    <w:tbl>
      <w:tblPr>
        <w:tblStyle w:val="a4"/>
        <w:tblW w:w="1388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2049"/>
      </w:tblGrid>
      <w:tr w:rsidR="0002454E" w14:paraId="1DA518CF" w14:textId="77777777">
        <w:tc>
          <w:tcPr>
            <w:tcW w:w="1838" w:type="dxa"/>
            <w:shd w:val="clear" w:color="auto" w:fill="002060"/>
          </w:tcPr>
          <w:p w14:paraId="7C0400DC" w14:textId="77777777" w:rsidR="0002454E" w:rsidRDefault="00000000">
            <w:pPr>
              <w:jc w:val="center"/>
              <w:rPr>
                <w:rFonts w:ascii="Arial" w:eastAsia="Arial" w:hAnsi="Arial" w:cs="Arial"/>
                <w:b/>
                <w:bCs/>
                <w:sz w:val="24"/>
                <w:szCs w:val="24"/>
                <w:shd w:val="clear" w:color="auto" w:fill="FAFAFA"/>
              </w:rPr>
            </w:pPr>
            <w:r>
              <w:rPr>
                <w:rFonts w:ascii="Arial" w:eastAsia="Arial" w:hAnsi="Arial" w:cs="Arial"/>
                <w:b/>
                <w:bCs/>
                <w:sz w:val="24"/>
                <w:szCs w:val="24"/>
                <w:shd w:val="clear" w:color="auto" w:fill="FAFAFA"/>
              </w:rPr>
              <w:t>Year 1: 2026/2027</w:t>
            </w:r>
          </w:p>
        </w:tc>
        <w:tc>
          <w:tcPr>
            <w:tcW w:w="12049" w:type="dxa"/>
            <w:shd w:val="clear" w:color="auto" w:fill="002060"/>
          </w:tcPr>
          <w:p w14:paraId="40A1E398" w14:textId="77777777" w:rsidR="0002454E" w:rsidRDefault="00000000">
            <w:pPr>
              <w:spacing w:after="200" w:line="276" w:lineRule="auto"/>
              <w:jc w:val="center"/>
              <w:rPr>
                <w:rFonts w:ascii="Arial" w:eastAsia="Arial" w:hAnsi="Arial" w:cs="Arial"/>
                <w:b/>
                <w:bCs/>
                <w:color w:val="FFFFFF"/>
                <w:sz w:val="24"/>
                <w:szCs w:val="24"/>
              </w:rPr>
            </w:pPr>
            <w:r>
              <w:rPr>
                <w:rFonts w:ascii="Arial" w:eastAsia="Arial" w:hAnsi="Arial" w:cs="Arial"/>
                <w:b/>
                <w:bCs/>
                <w:color w:val="FFFFFF"/>
                <w:sz w:val="24"/>
                <w:szCs w:val="24"/>
              </w:rPr>
              <w:t>Details</w:t>
            </w:r>
          </w:p>
        </w:tc>
      </w:tr>
      <w:tr w:rsidR="0002454E" w14:paraId="0E8A8DED" w14:textId="77777777">
        <w:tc>
          <w:tcPr>
            <w:tcW w:w="1838" w:type="dxa"/>
            <w:shd w:val="clear" w:color="auto" w:fill="FFFFFF"/>
          </w:tcPr>
          <w:p w14:paraId="61B587D3" w14:textId="77777777" w:rsidR="0002454E" w:rsidRDefault="0002454E">
            <w:pPr>
              <w:numPr>
                <w:ilvl w:val="0"/>
                <w:numId w:val="14"/>
              </w:numPr>
              <w:spacing w:after="200" w:line="276" w:lineRule="auto"/>
              <w:rPr>
                <w:rFonts w:ascii="Arial" w:eastAsia="Arial" w:hAnsi="Arial" w:cs="Arial"/>
                <w:b/>
                <w:bCs/>
                <w:sz w:val="24"/>
                <w:szCs w:val="24"/>
              </w:rPr>
            </w:pPr>
          </w:p>
        </w:tc>
        <w:tc>
          <w:tcPr>
            <w:tcW w:w="12049" w:type="dxa"/>
            <w:shd w:val="clear" w:color="auto" w:fill="FFFFFF"/>
          </w:tcPr>
          <w:p w14:paraId="0C28A690" w14:textId="77777777" w:rsidR="0002454E" w:rsidRPr="00012BA6" w:rsidRDefault="00000000">
            <w:pPr>
              <w:spacing w:after="200"/>
              <w:rPr>
                <w:rFonts w:ascii="Arial" w:eastAsia="Arial" w:hAnsi="Arial" w:cs="Arial"/>
                <w:sz w:val="24"/>
                <w:szCs w:val="24"/>
              </w:rPr>
            </w:pPr>
            <w:r w:rsidRPr="00012BA6">
              <w:rPr>
                <w:rFonts w:ascii="Arial" w:eastAsia="Arial" w:hAnsi="Arial" w:cs="Arial"/>
                <w:color w:val="1F1F1F"/>
                <w:sz w:val="24"/>
                <w:szCs w:val="24"/>
                <w:highlight w:val="white"/>
              </w:rPr>
              <w:t>To raise standards through high expectations, effective pedagogy and progression in reading and Welsh language skills</w:t>
            </w:r>
            <w:r w:rsidRPr="00012BA6">
              <w:rPr>
                <w:rFonts w:ascii="Arial" w:eastAsia="Arial" w:hAnsi="Arial" w:cs="Arial"/>
                <w:b/>
                <w:bCs/>
                <w:color w:val="1F1F1F"/>
                <w:sz w:val="24"/>
                <w:szCs w:val="24"/>
                <w:highlight w:val="white"/>
              </w:rPr>
              <w:t>.</w:t>
            </w:r>
          </w:p>
        </w:tc>
      </w:tr>
      <w:tr w:rsidR="0002454E" w14:paraId="77191340" w14:textId="77777777">
        <w:tc>
          <w:tcPr>
            <w:tcW w:w="1838" w:type="dxa"/>
            <w:shd w:val="clear" w:color="auto" w:fill="FFFFFF"/>
          </w:tcPr>
          <w:p w14:paraId="747365A2" w14:textId="77777777" w:rsidR="0002454E" w:rsidRDefault="0002454E">
            <w:pPr>
              <w:keepNext/>
              <w:keepLines/>
              <w:numPr>
                <w:ilvl w:val="0"/>
                <w:numId w:val="14"/>
              </w:numPr>
              <w:spacing w:before="40" w:after="200" w:line="276" w:lineRule="auto"/>
              <w:jc w:val="both"/>
              <w:rPr>
                <w:rFonts w:ascii="Arial" w:eastAsia="Arial" w:hAnsi="Arial" w:cs="Arial"/>
                <w:b/>
                <w:bCs/>
                <w:sz w:val="24"/>
                <w:szCs w:val="24"/>
              </w:rPr>
            </w:pPr>
          </w:p>
        </w:tc>
        <w:tc>
          <w:tcPr>
            <w:tcW w:w="12049" w:type="dxa"/>
            <w:shd w:val="clear" w:color="auto" w:fill="FFFFFF"/>
          </w:tcPr>
          <w:p w14:paraId="0A0EDBF6" w14:textId="77777777" w:rsidR="0002454E" w:rsidRPr="00012BA6" w:rsidRDefault="00000000">
            <w:pPr>
              <w:spacing w:before="220" w:after="220"/>
              <w:rPr>
                <w:rFonts w:ascii="Arial" w:eastAsia="Arial" w:hAnsi="Arial" w:cs="Arial"/>
                <w:sz w:val="24"/>
                <w:szCs w:val="24"/>
              </w:rPr>
            </w:pPr>
            <w:r w:rsidRPr="00012BA6">
              <w:rPr>
                <w:rFonts w:ascii="Arial" w:eastAsia="Arial" w:hAnsi="Arial" w:cs="Arial"/>
                <w:sz w:val="24"/>
                <w:szCs w:val="24"/>
              </w:rPr>
              <w:t>To strengthen care, support and wellbeing through the development of effective family engagement strategies, the promotion of children's rights, and the implementation of targeted wellbeing interventions that enable every learner to flourish.</w:t>
            </w:r>
          </w:p>
        </w:tc>
      </w:tr>
      <w:tr w:rsidR="0002454E" w14:paraId="7F84B87E" w14:textId="77777777">
        <w:tc>
          <w:tcPr>
            <w:tcW w:w="1838" w:type="dxa"/>
            <w:shd w:val="clear" w:color="auto" w:fill="FFFFFF"/>
          </w:tcPr>
          <w:p w14:paraId="180488DF" w14:textId="77777777" w:rsidR="0002454E" w:rsidRDefault="0002454E">
            <w:pPr>
              <w:numPr>
                <w:ilvl w:val="0"/>
                <w:numId w:val="14"/>
              </w:numPr>
              <w:spacing w:after="200" w:line="276" w:lineRule="auto"/>
              <w:rPr>
                <w:rFonts w:ascii="Arial" w:eastAsia="Arial" w:hAnsi="Arial" w:cs="Arial"/>
                <w:b/>
                <w:bCs/>
                <w:sz w:val="24"/>
                <w:szCs w:val="24"/>
              </w:rPr>
            </w:pPr>
          </w:p>
        </w:tc>
        <w:tc>
          <w:tcPr>
            <w:tcW w:w="12049" w:type="dxa"/>
            <w:shd w:val="clear" w:color="auto" w:fill="FFFFFF"/>
          </w:tcPr>
          <w:p w14:paraId="4360EEE1" w14:textId="77777777" w:rsidR="0002454E" w:rsidRDefault="00000000">
            <w:pPr>
              <w:widowControl w:val="0"/>
              <w:spacing w:line="245" w:lineRule="auto"/>
              <w:rPr>
                <w:rFonts w:ascii="Arial" w:eastAsia="Arial" w:hAnsi="Arial" w:cs="Arial"/>
                <w:sz w:val="24"/>
                <w:szCs w:val="24"/>
              </w:rPr>
            </w:pPr>
            <w:r w:rsidRPr="00012BA6">
              <w:rPr>
                <w:rFonts w:ascii="Arial" w:eastAsia="Arial" w:hAnsi="Arial" w:cs="Arial"/>
                <w:sz w:val="24"/>
                <w:szCs w:val="24"/>
              </w:rPr>
              <w:t>To further improve the quality and consistency of teaching and learning through collaborative professional learning, coaching and mentoring, and the development of highly effective learning environments that support all learners to make strong progress.</w:t>
            </w:r>
          </w:p>
          <w:p w14:paraId="010387FD" w14:textId="77777777" w:rsidR="00012BA6" w:rsidRPr="00012BA6" w:rsidRDefault="00012BA6">
            <w:pPr>
              <w:widowControl w:val="0"/>
              <w:spacing w:line="245" w:lineRule="auto"/>
              <w:rPr>
                <w:rFonts w:ascii="Arial" w:eastAsia="Arial" w:hAnsi="Arial" w:cs="Arial"/>
                <w:sz w:val="24"/>
                <w:szCs w:val="24"/>
              </w:rPr>
            </w:pPr>
          </w:p>
        </w:tc>
      </w:tr>
    </w:tbl>
    <w:p w14:paraId="21A6B3D6" w14:textId="77777777" w:rsidR="0002454E" w:rsidRDefault="0002454E">
      <w:pPr>
        <w:spacing w:after="0" w:line="240" w:lineRule="auto"/>
        <w:rPr>
          <w:rFonts w:ascii="Arial" w:eastAsia="Arial" w:hAnsi="Arial" w:cs="Arial"/>
          <w:b/>
          <w:bCs/>
          <w:sz w:val="24"/>
          <w:szCs w:val="24"/>
        </w:rPr>
      </w:pPr>
    </w:p>
    <w:tbl>
      <w:tblPr>
        <w:tblStyle w:val="a5"/>
        <w:tblW w:w="13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2110"/>
      </w:tblGrid>
      <w:tr w:rsidR="0002454E" w14:paraId="76F899E8" w14:textId="77777777">
        <w:trPr>
          <w:trHeight w:val="785"/>
        </w:trPr>
        <w:tc>
          <w:tcPr>
            <w:tcW w:w="1838" w:type="dxa"/>
            <w:shd w:val="clear" w:color="auto" w:fill="002060"/>
          </w:tcPr>
          <w:p w14:paraId="134DD3B7" w14:textId="77777777" w:rsidR="0002454E" w:rsidRDefault="00000000">
            <w:pPr>
              <w:spacing w:after="160" w:line="259" w:lineRule="auto"/>
              <w:jc w:val="center"/>
              <w:rPr>
                <w:rFonts w:ascii="Arial" w:eastAsia="Arial" w:hAnsi="Arial" w:cs="Arial"/>
                <w:b/>
                <w:bCs/>
                <w:color w:val="FFFFFF"/>
                <w:sz w:val="24"/>
                <w:szCs w:val="24"/>
              </w:rPr>
            </w:pPr>
            <w:r>
              <w:rPr>
                <w:rFonts w:ascii="Arial" w:eastAsia="Arial" w:hAnsi="Arial" w:cs="Arial"/>
                <w:b/>
                <w:bCs/>
                <w:color w:val="FFFFFF"/>
                <w:sz w:val="24"/>
                <w:szCs w:val="24"/>
              </w:rPr>
              <w:t>Year 2: 2027/2028</w:t>
            </w:r>
          </w:p>
        </w:tc>
        <w:tc>
          <w:tcPr>
            <w:tcW w:w="12110" w:type="dxa"/>
            <w:shd w:val="clear" w:color="auto" w:fill="002060"/>
          </w:tcPr>
          <w:p w14:paraId="2BBFC516" w14:textId="77777777" w:rsidR="0002454E" w:rsidRDefault="00000000">
            <w:pPr>
              <w:spacing w:after="160" w:line="259" w:lineRule="auto"/>
              <w:jc w:val="center"/>
              <w:rPr>
                <w:rFonts w:ascii="Arial" w:eastAsia="Arial" w:hAnsi="Arial" w:cs="Arial"/>
                <w:b/>
                <w:bCs/>
                <w:color w:val="FFFFFF"/>
                <w:sz w:val="24"/>
                <w:szCs w:val="24"/>
              </w:rPr>
            </w:pPr>
            <w:r>
              <w:rPr>
                <w:rFonts w:ascii="Arial" w:eastAsia="Arial" w:hAnsi="Arial" w:cs="Arial"/>
                <w:b/>
                <w:bCs/>
                <w:color w:val="FFFFFF"/>
                <w:sz w:val="24"/>
                <w:szCs w:val="24"/>
              </w:rPr>
              <w:t xml:space="preserve">Detail - areas below will be updated when one cycle of </w:t>
            </w:r>
            <w:proofErr w:type="spellStart"/>
            <w:r>
              <w:rPr>
                <w:rFonts w:ascii="Arial" w:eastAsia="Arial" w:hAnsi="Arial" w:cs="Arial"/>
                <w:b/>
                <w:bCs/>
                <w:color w:val="FFFFFF"/>
                <w:sz w:val="24"/>
                <w:szCs w:val="24"/>
              </w:rPr>
              <w:t>self evaluation</w:t>
            </w:r>
            <w:proofErr w:type="spellEnd"/>
            <w:r>
              <w:rPr>
                <w:rFonts w:ascii="Arial" w:eastAsia="Arial" w:hAnsi="Arial" w:cs="Arial"/>
                <w:b/>
                <w:bCs/>
                <w:color w:val="FFFFFF"/>
                <w:sz w:val="24"/>
                <w:szCs w:val="24"/>
              </w:rPr>
              <w:t xml:space="preserve"> has been completed</w:t>
            </w:r>
          </w:p>
        </w:tc>
      </w:tr>
      <w:tr w:rsidR="0002454E" w14:paraId="2C5D477E" w14:textId="77777777">
        <w:tc>
          <w:tcPr>
            <w:tcW w:w="1838" w:type="dxa"/>
            <w:shd w:val="clear" w:color="auto" w:fill="FFFFFF"/>
          </w:tcPr>
          <w:p w14:paraId="3A354CF9" w14:textId="77777777" w:rsidR="0002454E" w:rsidRDefault="00000000">
            <w:pPr>
              <w:spacing w:after="160" w:line="259" w:lineRule="auto"/>
              <w:jc w:val="center"/>
              <w:rPr>
                <w:rFonts w:ascii="Arial" w:eastAsia="Arial" w:hAnsi="Arial" w:cs="Arial"/>
                <w:b/>
                <w:bCs/>
                <w:sz w:val="24"/>
                <w:szCs w:val="24"/>
              </w:rPr>
            </w:pPr>
            <w:r>
              <w:rPr>
                <w:rFonts w:ascii="Arial" w:eastAsia="Arial" w:hAnsi="Arial" w:cs="Arial"/>
                <w:b/>
                <w:bCs/>
                <w:sz w:val="24"/>
                <w:szCs w:val="24"/>
              </w:rPr>
              <w:t>1</w:t>
            </w:r>
          </w:p>
        </w:tc>
        <w:tc>
          <w:tcPr>
            <w:tcW w:w="12110" w:type="dxa"/>
            <w:shd w:val="clear" w:color="auto" w:fill="FFFFFF"/>
          </w:tcPr>
          <w:p w14:paraId="29D6B151" w14:textId="0B43D648" w:rsidR="0002454E" w:rsidRDefault="00000000">
            <w:pPr>
              <w:spacing w:after="200"/>
              <w:jc w:val="center"/>
              <w:rPr>
                <w:rFonts w:ascii="Arial" w:eastAsia="Arial" w:hAnsi="Arial" w:cs="Arial"/>
                <w:sz w:val="24"/>
                <w:szCs w:val="24"/>
                <w:highlight w:val="yellow"/>
              </w:rPr>
            </w:pPr>
            <w:r>
              <w:rPr>
                <w:rFonts w:ascii="Arial" w:eastAsia="Arial" w:hAnsi="Arial" w:cs="Arial"/>
                <w:color w:val="3F3F3F"/>
                <w:sz w:val="24"/>
                <w:szCs w:val="24"/>
                <w:highlight w:val="white"/>
              </w:rPr>
              <w:t xml:space="preserve">To </w:t>
            </w:r>
            <w:r w:rsidR="00313445">
              <w:rPr>
                <w:rFonts w:ascii="Arial" w:eastAsia="Arial" w:hAnsi="Arial" w:cs="Arial"/>
                <w:color w:val="3F3F3F"/>
                <w:sz w:val="24"/>
                <w:szCs w:val="24"/>
                <w:highlight w:val="white"/>
              </w:rPr>
              <w:t xml:space="preserve">continue </w:t>
            </w:r>
            <w:r>
              <w:rPr>
                <w:rFonts w:ascii="Arial" w:eastAsia="Arial" w:hAnsi="Arial" w:cs="Arial"/>
                <w:color w:val="3F3F3F"/>
                <w:sz w:val="24"/>
                <w:szCs w:val="24"/>
                <w:highlight w:val="white"/>
              </w:rPr>
              <w:t>raise standards through high expectations, effective pedagogy and progression in Welsh language skills</w:t>
            </w:r>
          </w:p>
        </w:tc>
      </w:tr>
      <w:tr w:rsidR="00852351" w14:paraId="4B76430E" w14:textId="77777777">
        <w:tc>
          <w:tcPr>
            <w:tcW w:w="1838" w:type="dxa"/>
            <w:shd w:val="clear" w:color="auto" w:fill="FFFFFF"/>
          </w:tcPr>
          <w:p w14:paraId="01E3046B" w14:textId="58F9F775" w:rsidR="00852351" w:rsidRDefault="00852351">
            <w:pPr>
              <w:spacing w:after="160" w:line="259" w:lineRule="auto"/>
              <w:jc w:val="center"/>
              <w:rPr>
                <w:rFonts w:ascii="Arial" w:eastAsia="Arial" w:hAnsi="Arial" w:cs="Arial"/>
                <w:b/>
                <w:bCs/>
                <w:sz w:val="24"/>
                <w:szCs w:val="24"/>
              </w:rPr>
            </w:pPr>
            <w:r>
              <w:rPr>
                <w:rFonts w:ascii="Arial" w:eastAsia="Arial" w:hAnsi="Arial" w:cs="Arial"/>
                <w:b/>
                <w:bCs/>
                <w:sz w:val="24"/>
                <w:szCs w:val="24"/>
              </w:rPr>
              <w:t>2</w:t>
            </w:r>
          </w:p>
        </w:tc>
        <w:tc>
          <w:tcPr>
            <w:tcW w:w="12110" w:type="dxa"/>
            <w:shd w:val="clear" w:color="auto" w:fill="FFFFFF"/>
          </w:tcPr>
          <w:p w14:paraId="7D2D3C7B" w14:textId="5F0E0DC1" w:rsidR="00852351" w:rsidRDefault="009A0400">
            <w:pPr>
              <w:jc w:val="center"/>
              <w:rPr>
                <w:rFonts w:ascii="Arial" w:eastAsia="Arial" w:hAnsi="Arial" w:cs="Arial"/>
                <w:color w:val="3F3F3F"/>
                <w:sz w:val="24"/>
                <w:szCs w:val="24"/>
                <w:highlight w:val="white"/>
              </w:rPr>
            </w:pPr>
            <w:r>
              <w:rPr>
                <w:rFonts w:ascii="Arial" w:eastAsia="Arial" w:hAnsi="Arial" w:cs="Arial"/>
                <w:sz w:val="24"/>
                <w:szCs w:val="24"/>
              </w:rPr>
              <w:t>To embed the Monster Phonics programme ensuring pupils make excellent progress in reading</w:t>
            </w:r>
          </w:p>
        </w:tc>
      </w:tr>
      <w:tr w:rsidR="00313445" w14:paraId="2FACEAC6" w14:textId="77777777">
        <w:tc>
          <w:tcPr>
            <w:tcW w:w="1838" w:type="dxa"/>
            <w:shd w:val="clear" w:color="auto" w:fill="FFFFFF"/>
          </w:tcPr>
          <w:p w14:paraId="0577104D" w14:textId="2844EB08" w:rsidR="00313445" w:rsidRDefault="00852351">
            <w:pPr>
              <w:spacing w:after="160" w:line="259" w:lineRule="auto"/>
              <w:jc w:val="center"/>
              <w:rPr>
                <w:rFonts w:ascii="Arial" w:eastAsia="Arial" w:hAnsi="Arial" w:cs="Arial"/>
                <w:b/>
                <w:bCs/>
                <w:sz w:val="24"/>
                <w:szCs w:val="24"/>
              </w:rPr>
            </w:pPr>
            <w:r>
              <w:rPr>
                <w:rFonts w:ascii="Arial" w:eastAsia="Arial" w:hAnsi="Arial" w:cs="Arial"/>
                <w:b/>
                <w:bCs/>
                <w:sz w:val="24"/>
                <w:szCs w:val="24"/>
              </w:rPr>
              <w:t>3</w:t>
            </w:r>
          </w:p>
        </w:tc>
        <w:tc>
          <w:tcPr>
            <w:tcW w:w="12110" w:type="dxa"/>
            <w:shd w:val="clear" w:color="auto" w:fill="FFFFFF"/>
          </w:tcPr>
          <w:p w14:paraId="43B91D7C" w14:textId="13AFEC6F" w:rsidR="00313445" w:rsidRDefault="009A0400">
            <w:pPr>
              <w:jc w:val="center"/>
              <w:rPr>
                <w:rFonts w:ascii="Arial" w:eastAsia="Arial" w:hAnsi="Arial" w:cs="Arial"/>
                <w:color w:val="3F3F3F"/>
                <w:sz w:val="24"/>
                <w:szCs w:val="24"/>
                <w:highlight w:val="white"/>
              </w:rPr>
            </w:pPr>
            <w:r>
              <w:rPr>
                <w:rFonts w:ascii="Arial" w:eastAsia="Arial" w:hAnsi="Arial" w:cs="Arial"/>
                <w:color w:val="3F3F3F"/>
                <w:sz w:val="24"/>
                <w:szCs w:val="24"/>
                <w:highlight w:val="white"/>
              </w:rPr>
              <w:t xml:space="preserve">To continue to develop cross curricular skills across all </w:t>
            </w:r>
            <w:proofErr w:type="spellStart"/>
            <w:r>
              <w:rPr>
                <w:rFonts w:ascii="Arial" w:eastAsia="Arial" w:hAnsi="Arial" w:cs="Arial"/>
                <w:color w:val="3F3F3F"/>
                <w:sz w:val="24"/>
                <w:szCs w:val="24"/>
                <w:highlight w:val="white"/>
              </w:rPr>
              <w:t>AoLEs</w:t>
            </w:r>
            <w:proofErr w:type="spellEnd"/>
          </w:p>
        </w:tc>
      </w:tr>
      <w:tr w:rsidR="00166990" w14:paraId="0209376E" w14:textId="77777777">
        <w:tc>
          <w:tcPr>
            <w:tcW w:w="1838" w:type="dxa"/>
            <w:shd w:val="clear" w:color="auto" w:fill="FFFFFF"/>
          </w:tcPr>
          <w:p w14:paraId="118C892A" w14:textId="55B09DB6" w:rsidR="00166990" w:rsidRDefault="00852351" w:rsidP="00166990">
            <w:pPr>
              <w:spacing w:after="160" w:line="259" w:lineRule="auto"/>
              <w:jc w:val="center"/>
              <w:rPr>
                <w:rFonts w:ascii="Arial" w:eastAsia="Arial" w:hAnsi="Arial" w:cs="Arial"/>
                <w:b/>
                <w:bCs/>
                <w:sz w:val="24"/>
                <w:szCs w:val="24"/>
              </w:rPr>
            </w:pPr>
            <w:r>
              <w:rPr>
                <w:rFonts w:ascii="Arial" w:eastAsia="Arial" w:hAnsi="Arial" w:cs="Arial"/>
                <w:b/>
                <w:bCs/>
                <w:sz w:val="24"/>
                <w:szCs w:val="24"/>
              </w:rPr>
              <w:t>4</w:t>
            </w:r>
          </w:p>
        </w:tc>
        <w:tc>
          <w:tcPr>
            <w:tcW w:w="12110" w:type="dxa"/>
            <w:shd w:val="clear" w:color="auto" w:fill="FFFFFF"/>
          </w:tcPr>
          <w:p w14:paraId="5776C24F" w14:textId="6A8B9DB2" w:rsidR="00166990" w:rsidRPr="008631D6" w:rsidRDefault="00166990" w:rsidP="00166990">
            <w:pPr>
              <w:spacing w:after="160" w:line="259" w:lineRule="auto"/>
              <w:jc w:val="center"/>
              <w:rPr>
                <w:rFonts w:ascii="Arial" w:eastAsia="Arial" w:hAnsi="Arial" w:cs="Arial"/>
                <w:sz w:val="24"/>
                <w:szCs w:val="24"/>
              </w:rPr>
            </w:pPr>
            <w:r w:rsidRPr="008631D6">
              <w:rPr>
                <w:rFonts w:ascii="Arial" w:eastAsia="Arial" w:hAnsi="Arial" w:cs="Arial"/>
                <w:sz w:val="24"/>
                <w:szCs w:val="24"/>
              </w:rPr>
              <w:t>To develop the learning environment in PS2 both outdoors and indoors ensuring progression for all learners</w:t>
            </w:r>
          </w:p>
        </w:tc>
      </w:tr>
      <w:tr w:rsidR="00166990" w14:paraId="489ADA2D" w14:textId="77777777">
        <w:tc>
          <w:tcPr>
            <w:tcW w:w="1838" w:type="dxa"/>
            <w:shd w:val="clear" w:color="auto" w:fill="FFFFFF"/>
          </w:tcPr>
          <w:p w14:paraId="36A02B90" w14:textId="3B6ED6A0" w:rsidR="00166990" w:rsidRDefault="00852351" w:rsidP="00166990">
            <w:pPr>
              <w:spacing w:after="160" w:line="259" w:lineRule="auto"/>
              <w:jc w:val="center"/>
              <w:rPr>
                <w:rFonts w:ascii="Arial" w:eastAsia="Arial" w:hAnsi="Arial" w:cs="Arial"/>
                <w:b/>
                <w:bCs/>
                <w:sz w:val="24"/>
                <w:szCs w:val="24"/>
              </w:rPr>
            </w:pPr>
            <w:r>
              <w:rPr>
                <w:rFonts w:ascii="Arial" w:eastAsia="Arial" w:hAnsi="Arial" w:cs="Arial"/>
                <w:b/>
                <w:bCs/>
                <w:sz w:val="24"/>
                <w:szCs w:val="24"/>
              </w:rPr>
              <w:t>5</w:t>
            </w:r>
          </w:p>
        </w:tc>
        <w:tc>
          <w:tcPr>
            <w:tcW w:w="12110" w:type="dxa"/>
            <w:shd w:val="clear" w:color="auto" w:fill="FFFFFF"/>
          </w:tcPr>
          <w:p w14:paraId="39B3FA6C" w14:textId="321FC14C" w:rsidR="00166990" w:rsidRPr="008631D6" w:rsidRDefault="00166990" w:rsidP="00166990">
            <w:pPr>
              <w:spacing w:after="160" w:line="259" w:lineRule="auto"/>
              <w:jc w:val="center"/>
              <w:rPr>
                <w:rFonts w:ascii="Arial" w:eastAsia="Arial" w:hAnsi="Arial" w:cs="Arial"/>
                <w:sz w:val="24"/>
                <w:szCs w:val="24"/>
              </w:rPr>
            </w:pPr>
            <w:r>
              <w:rPr>
                <w:rFonts w:ascii="Arial" w:eastAsia="Arial" w:hAnsi="Arial" w:cs="Arial"/>
                <w:sz w:val="24"/>
                <w:szCs w:val="24"/>
              </w:rPr>
              <w:t>Estyn – recommendations</w:t>
            </w:r>
          </w:p>
        </w:tc>
      </w:tr>
      <w:tr w:rsidR="00166990" w14:paraId="096F989E" w14:textId="77777777">
        <w:tc>
          <w:tcPr>
            <w:tcW w:w="1838" w:type="dxa"/>
            <w:shd w:val="clear" w:color="auto" w:fill="FFFFFF"/>
          </w:tcPr>
          <w:p w14:paraId="77B0BB1F" w14:textId="16810710" w:rsidR="00166990" w:rsidRDefault="00852351" w:rsidP="00166990">
            <w:pPr>
              <w:spacing w:after="160" w:line="259" w:lineRule="auto"/>
              <w:jc w:val="center"/>
              <w:rPr>
                <w:rFonts w:ascii="Arial" w:eastAsia="Arial" w:hAnsi="Arial" w:cs="Arial"/>
                <w:b/>
                <w:bCs/>
                <w:sz w:val="24"/>
                <w:szCs w:val="24"/>
              </w:rPr>
            </w:pPr>
            <w:r>
              <w:rPr>
                <w:rFonts w:ascii="Arial" w:eastAsia="Arial" w:hAnsi="Arial" w:cs="Arial"/>
                <w:b/>
                <w:bCs/>
                <w:sz w:val="24"/>
                <w:szCs w:val="24"/>
              </w:rPr>
              <w:t>6</w:t>
            </w:r>
          </w:p>
        </w:tc>
        <w:tc>
          <w:tcPr>
            <w:tcW w:w="12110" w:type="dxa"/>
            <w:shd w:val="clear" w:color="auto" w:fill="FFFFFF"/>
          </w:tcPr>
          <w:p w14:paraId="52079F1A" w14:textId="415C78C3" w:rsidR="00166990" w:rsidRDefault="00166990" w:rsidP="00166990">
            <w:pPr>
              <w:spacing w:after="160" w:line="259" w:lineRule="auto"/>
              <w:jc w:val="center"/>
              <w:rPr>
                <w:rFonts w:ascii="Arial" w:eastAsia="Arial" w:hAnsi="Arial" w:cs="Arial"/>
                <w:sz w:val="24"/>
                <w:szCs w:val="24"/>
                <w:highlight w:val="yellow"/>
              </w:rPr>
            </w:pPr>
            <w:r w:rsidRPr="008631D6">
              <w:rPr>
                <w:rFonts w:ascii="Arial" w:eastAsia="Arial" w:hAnsi="Arial" w:cs="Arial"/>
                <w:sz w:val="24"/>
                <w:szCs w:val="24"/>
              </w:rPr>
              <w:t>Continue to develop an exciting and engaging skills-based curriculum where learners achieve high standards</w:t>
            </w:r>
          </w:p>
        </w:tc>
      </w:tr>
      <w:tr w:rsidR="00166990" w14:paraId="48242B73" w14:textId="77777777">
        <w:tc>
          <w:tcPr>
            <w:tcW w:w="1838" w:type="dxa"/>
            <w:shd w:val="clear" w:color="auto" w:fill="FFFFFF"/>
          </w:tcPr>
          <w:p w14:paraId="193E95A8" w14:textId="52EEC620" w:rsidR="00166990" w:rsidRDefault="00852351" w:rsidP="00166990">
            <w:pPr>
              <w:spacing w:after="160" w:line="259" w:lineRule="auto"/>
              <w:jc w:val="center"/>
              <w:rPr>
                <w:rFonts w:ascii="Arial" w:eastAsia="Arial" w:hAnsi="Arial" w:cs="Arial"/>
                <w:b/>
                <w:bCs/>
                <w:sz w:val="24"/>
                <w:szCs w:val="24"/>
              </w:rPr>
            </w:pPr>
            <w:r>
              <w:rPr>
                <w:rFonts w:ascii="Arial" w:eastAsia="Arial" w:hAnsi="Arial" w:cs="Arial"/>
                <w:b/>
                <w:bCs/>
                <w:sz w:val="24"/>
                <w:szCs w:val="24"/>
              </w:rPr>
              <w:t>7</w:t>
            </w:r>
          </w:p>
        </w:tc>
        <w:tc>
          <w:tcPr>
            <w:tcW w:w="12110" w:type="dxa"/>
            <w:shd w:val="clear" w:color="auto" w:fill="FFFFFF"/>
          </w:tcPr>
          <w:p w14:paraId="1100009C" w14:textId="5B9401B0" w:rsidR="00166990" w:rsidRDefault="00166990" w:rsidP="00166990">
            <w:pPr>
              <w:spacing w:after="160" w:line="259" w:lineRule="auto"/>
              <w:jc w:val="center"/>
              <w:rPr>
                <w:rFonts w:ascii="Arial" w:eastAsia="Arial" w:hAnsi="Arial" w:cs="Arial"/>
                <w:sz w:val="24"/>
                <w:szCs w:val="24"/>
                <w:highlight w:val="yellow"/>
              </w:rPr>
            </w:pPr>
            <w:r w:rsidRPr="00313445">
              <w:rPr>
                <w:rFonts w:ascii="Arial" w:eastAsia="Arial" w:hAnsi="Arial" w:cs="Arial"/>
                <w:sz w:val="24"/>
                <w:szCs w:val="24"/>
              </w:rPr>
              <w:t>To work with the Cluster Attendance Officer to improve school attendance</w:t>
            </w:r>
          </w:p>
        </w:tc>
      </w:tr>
    </w:tbl>
    <w:p w14:paraId="719DCC16" w14:textId="77777777" w:rsidR="0002454E" w:rsidRDefault="0002454E">
      <w:pPr>
        <w:rPr>
          <w:rFonts w:ascii="Arial" w:eastAsia="Arial" w:hAnsi="Arial" w:cs="Arial"/>
          <w:sz w:val="24"/>
          <w:szCs w:val="24"/>
        </w:rPr>
      </w:pPr>
    </w:p>
    <w:tbl>
      <w:tblPr>
        <w:tblStyle w:val="a6"/>
        <w:tblW w:w="1394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2110"/>
      </w:tblGrid>
      <w:tr w:rsidR="0002454E" w14:paraId="71CCAB72" w14:textId="77777777">
        <w:tc>
          <w:tcPr>
            <w:tcW w:w="1838" w:type="dxa"/>
            <w:shd w:val="clear" w:color="auto" w:fill="002060"/>
          </w:tcPr>
          <w:p w14:paraId="4DAB4FFE" w14:textId="77777777" w:rsidR="0002454E" w:rsidRDefault="00000000">
            <w:pPr>
              <w:spacing w:after="160" w:line="259" w:lineRule="auto"/>
              <w:jc w:val="center"/>
              <w:rPr>
                <w:rFonts w:ascii="Arial" w:eastAsia="Arial" w:hAnsi="Arial" w:cs="Arial"/>
                <w:b/>
                <w:bCs/>
                <w:color w:val="FFFFFF"/>
                <w:sz w:val="24"/>
                <w:szCs w:val="24"/>
                <w:shd w:val="clear" w:color="auto" w:fill="002060"/>
              </w:rPr>
            </w:pPr>
            <w:r>
              <w:rPr>
                <w:rFonts w:ascii="Arial" w:eastAsia="Arial" w:hAnsi="Arial" w:cs="Arial"/>
                <w:b/>
                <w:bCs/>
                <w:color w:val="FFFFFF"/>
                <w:sz w:val="24"/>
                <w:szCs w:val="24"/>
                <w:shd w:val="clear" w:color="auto" w:fill="002060"/>
              </w:rPr>
              <w:t>Year 3: 2028/2029</w:t>
            </w:r>
          </w:p>
        </w:tc>
        <w:tc>
          <w:tcPr>
            <w:tcW w:w="12110" w:type="dxa"/>
            <w:shd w:val="clear" w:color="auto" w:fill="002060"/>
          </w:tcPr>
          <w:p w14:paraId="4028A19C" w14:textId="77777777" w:rsidR="0002454E" w:rsidRDefault="00000000">
            <w:pPr>
              <w:spacing w:after="160" w:line="259" w:lineRule="auto"/>
              <w:jc w:val="center"/>
              <w:rPr>
                <w:rFonts w:ascii="Arial" w:eastAsia="Arial" w:hAnsi="Arial" w:cs="Arial"/>
                <w:b/>
                <w:bCs/>
                <w:color w:val="FFFFFF"/>
                <w:sz w:val="24"/>
                <w:szCs w:val="24"/>
                <w:shd w:val="clear" w:color="auto" w:fill="002060"/>
              </w:rPr>
            </w:pPr>
            <w:r>
              <w:rPr>
                <w:rFonts w:ascii="Arial" w:eastAsia="Arial" w:hAnsi="Arial" w:cs="Arial"/>
                <w:b/>
                <w:bCs/>
                <w:color w:val="FFFFFF"/>
                <w:sz w:val="24"/>
                <w:szCs w:val="24"/>
                <w:shd w:val="clear" w:color="auto" w:fill="002060"/>
              </w:rPr>
              <w:t xml:space="preserve">Detail - areas below will be updated when one cycle of </w:t>
            </w:r>
            <w:proofErr w:type="spellStart"/>
            <w:r>
              <w:rPr>
                <w:rFonts w:ascii="Arial" w:eastAsia="Arial" w:hAnsi="Arial" w:cs="Arial"/>
                <w:b/>
                <w:bCs/>
                <w:color w:val="FFFFFF"/>
                <w:sz w:val="24"/>
                <w:szCs w:val="24"/>
                <w:shd w:val="clear" w:color="auto" w:fill="002060"/>
              </w:rPr>
              <w:t>self evaluation</w:t>
            </w:r>
            <w:proofErr w:type="spellEnd"/>
            <w:r>
              <w:rPr>
                <w:rFonts w:ascii="Arial" w:eastAsia="Arial" w:hAnsi="Arial" w:cs="Arial"/>
                <w:b/>
                <w:bCs/>
                <w:color w:val="FFFFFF"/>
                <w:sz w:val="24"/>
                <w:szCs w:val="24"/>
                <w:shd w:val="clear" w:color="auto" w:fill="002060"/>
              </w:rPr>
              <w:t xml:space="preserve"> has been completed</w:t>
            </w:r>
          </w:p>
        </w:tc>
      </w:tr>
      <w:tr w:rsidR="0002454E" w14:paraId="50889862" w14:textId="77777777">
        <w:tc>
          <w:tcPr>
            <w:tcW w:w="1838" w:type="dxa"/>
            <w:shd w:val="clear" w:color="auto" w:fill="FFFFFF"/>
          </w:tcPr>
          <w:p w14:paraId="53DA2315" w14:textId="77777777" w:rsidR="0002454E" w:rsidRDefault="00000000">
            <w:pPr>
              <w:spacing w:after="160" w:line="259" w:lineRule="auto"/>
              <w:jc w:val="center"/>
              <w:rPr>
                <w:rFonts w:ascii="Arial" w:eastAsia="Arial" w:hAnsi="Arial" w:cs="Arial"/>
                <w:b/>
                <w:bCs/>
                <w:sz w:val="24"/>
                <w:szCs w:val="24"/>
              </w:rPr>
            </w:pPr>
            <w:r>
              <w:rPr>
                <w:rFonts w:ascii="Arial" w:eastAsia="Arial" w:hAnsi="Arial" w:cs="Arial"/>
                <w:b/>
                <w:bCs/>
                <w:sz w:val="24"/>
                <w:szCs w:val="24"/>
              </w:rPr>
              <w:t>1</w:t>
            </w:r>
          </w:p>
        </w:tc>
        <w:tc>
          <w:tcPr>
            <w:tcW w:w="12110" w:type="dxa"/>
            <w:shd w:val="clear" w:color="auto" w:fill="FFFFFF"/>
          </w:tcPr>
          <w:p w14:paraId="7280C168" w14:textId="0F215032" w:rsidR="0002454E" w:rsidRPr="009A0400" w:rsidRDefault="00852351">
            <w:pPr>
              <w:spacing w:after="160" w:line="259" w:lineRule="auto"/>
              <w:jc w:val="center"/>
              <w:rPr>
                <w:rFonts w:ascii="Arial" w:eastAsia="Arial" w:hAnsi="Arial" w:cs="Arial"/>
                <w:sz w:val="24"/>
                <w:szCs w:val="24"/>
              </w:rPr>
            </w:pPr>
            <w:r w:rsidRPr="009A0400">
              <w:rPr>
                <w:rFonts w:ascii="Arial" w:eastAsia="Arial" w:hAnsi="Arial" w:cs="Arial"/>
                <w:sz w:val="24"/>
                <w:szCs w:val="24"/>
              </w:rPr>
              <w:t xml:space="preserve">To continue to develop cross curricular skills across all </w:t>
            </w:r>
            <w:proofErr w:type="spellStart"/>
            <w:r w:rsidRPr="009A0400">
              <w:rPr>
                <w:rFonts w:ascii="Arial" w:eastAsia="Arial" w:hAnsi="Arial" w:cs="Arial"/>
                <w:sz w:val="24"/>
                <w:szCs w:val="24"/>
              </w:rPr>
              <w:t>AoLEs</w:t>
            </w:r>
            <w:proofErr w:type="spellEnd"/>
          </w:p>
        </w:tc>
      </w:tr>
      <w:tr w:rsidR="00012BA6" w14:paraId="778E6289" w14:textId="77777777">
        <w:tc>
          <w:tcPr>
            <w:tcW w:w="1838" w:type="dxa"/>
            <w:shd w:val="clear" w:color="auto" w:fill="FFFFFF"/>
          </w:tcPr>
          <w:p w14:paraId="234ACD22" w14:textId="77777777" w:rsidR="00012BA6" w:rsidRDefault="00012BA6" w:rsidP="00012BA6">
            <w:pPr>
              <w:spacing w:after="160" w:line="259" w:lineRule="auto"/>
              <w:jc w:val="center"/>
              <w:rPr>
                <w:rFonts w:ascii="Arial" w:eastAsia="Arial" w:hAnsi="Arial" w:cs="Arial"/>
                <w:b/>
                <w:bCs/>
                <w:sz w:val="24"/>
                <w:szCs w:val="24"/>
              </w:rPr>
            </w:pPr>
            <w:r>
              <w:rPr>
                <w:rFonts w:ascii="Arial" w:eastAsia="Arial" w:hAnsi="Arial" w:cs="Arial"/>
                <w:b/>
                <w:bCs/>
                <w:sz w:val="24"/>
                <w:szCs w:val="24"/>
              </w:rPr>
              <w:t>2</w:t>
            </w:r>
          </w:p>
        </w:tc>
        <w:tc>
          <w:tcPr>
            <w:tcW w:w="12110" w:type="dxa"/>
            <w:shd w:val="clear" w:color="auto" w:fill="FFFFFF"/>
          </w:tcPr>
          <w:p w14:paraId="07AC498D" w14:textId="321229DB" w:rsidR="00012BA6" w:rsidRPr="009A0400" w:rsidRDefault="00852351" w:rsidP="00012BA6">
            <w:pPr>
              <w:spacing w:after="160" w:line="259" w:lineRule="auto"/>
              <w:jc w:val="center"/>
              <w:rPr>
                <w:rFonts w:ascii="Arial" w:eastAsia="Arial" w:hAnsi="Arial" w:cs="Arial"/>
                <w:sz w:val="24"/>
                <w:szCs w:val="24"/>
              </w:rPr>
            </w:pPr>
            <w:r w:rsidRPr="009A0400">
              <w:rPr>
                <w:rFonts w:ascii="Arial" w:eastAsia="Arial" w:hAnsi="Arial" w:cs="Arial"/>
                <w:sz w:val="24"/>
                <w:szCs w:val="24"/>
              </w:rPr>
              <w:t>To develop the learning environment in Progression Step 3</w:t>
            </w:r>
          </w:p>
        </w:tc>
      </w:tr>
      <w:tr w:rsidR="00852351" w14:paraId="39BECC06" w14:textId="77777777">
        <w:tc>
          <w:tcPr>
            <w:tcW w:w="1838" w:type="dxa"/>
            <w:shd w:val="clear" w:color="auto" w:fill="FFFFFF"/>
          </w:tcPr>
          <w:p w14:paraId="2C672A71" w14:textId="77777777" w:rsidR="00852351" w:rsidRDefault="00852351" w:rsidP="00852351">
            <w:pPr>
              <w:spacing w:after="160" w:line="259" w:lineRule="auto"/>
              <w:jc w:val="center"/>
              <w:rPr>
                <w:rFonts w:ascii="Arial" w:eastAsia="Arial" w:hAnsi="Arial" w:cs="Arial"/>
                <w:b/>
                <w:bCs/>
                <w:sz w:val="24"/>
                <w:szCs w:val="24"/>
              </w:rPr>
            </w:pPr>
            <w:r>
              <w:rPr>
                <w:rFonts w:ascii="Arial" w:eastAsia="Arial" w:hAnsi="Arial" w:cs="Arial"/>
                <w:b/>
                <w:bCs/>
                <w:sz w:val="24"/>
                <w:szCs w:val="24"/>
              </w:rPr>
              <w:t>3</w:t>
            </w:r>
          </w:p>
        </w:tc>
        <w:tc>
          <w:tcPr>
            <w:tcW w:w="12110" w:type="dxa"/>
            <w:shd w:val="clear" w:color="auto" w:fill="FFFFFF"/>
          </w:tcPr>
          <w:p w14:paraId="0CD3F085" w14:textId="074724D8" w:rsidR="00852351" w:rsidRPr="009A0400" w:rsidRDefault="009A0400" w:rsidP="00852351">
            <w:pPr>
              <w:spacing w:after="160" w:line="259" w:lineRule="auto"/>
              <w:jc w:val="center"/>
              <w:rPr>
                <w:rFonts w:ascii="Arial" w:eastAsia="Arial" w:hAnsi="Arial" w:cs="Arial"/>
                <w:sz w:val="24"/>
                <w:szCs w:val="24"/>
              </w:rPr>
            </w:pPr>
            <w:r>
              <w:rPr>
                <w:rFonts w:ascii="Arial" w:hAnsi="Arial" w:cs="Arial"/>
                <w:sz w:val="24"/>
                <w:szCs w:val="24"/>
              </w:rPr>
              <w:t>To c</w:t>
            </w:r>
            <w:r w:rsidR="00852351" w:rsidRPr="009A0400">
              <w:rPr>
                <w:rFonts w:ascii="Arial" w:hAnsi="Arial" w:cs="Arial"/>
                <w:sz w:val="24"/>
                <w:szCs w:val="24"/>
              </w:rPr>
              <w:t>ontinue to develop an exciting and engaging skills-based curriculum where learners achieve high standards</w:t>
            </w:r>
          </w:p>
        </w:tc>
      </w:tr>
      <w:tr w:rsidR="00852351" w14:paraId="7B2ACCF3" w14:textId="77777777">
        <w:tc>
          <w:tcPr>
            <w:tcW w:w="1838" w:type="dxa"/>
            <w:shd w:val="clear" w:color="auto" w:fill="FFFFFF"/>
          </w:tcPr>
          <w:p w14:paraId="67A5D460" w14:textId="77777777" w:rsidR="00852351" w:rsidRDefault="00852351" w:rsidP="00852351">
            <w:pPr>
              <w:spacing w:after="160" w:line="259" w:lineRule="auto"/>
              <w:jc w:val="center"/>
              <w:rPr>
                <w:rFonts w:ascii="Arial" w:eastAsia="Arial" w:hAnsi="Arial" w:cs="Arial"/>
                <w:b/>
                <w:bCs/>
                <w:sz w:val="24"/>
                <w:szCs w:val="24"/>
              </w:rPr>
            </w:pPr>
            <w:r>
              <w:rPr>
                <w:rFonts w:ascii="Arial" w:eastAsia="Arial" w:hAnsi="Arial" w:cs="Arial"/>
                <w:b/>
                <w:bCs/>
                <w:sz w:val="24"/>
                <w:szCs w:val="24"/>
              </w:rPr>
              <w:t>4</w:t>
            </w:r>
          </w:p>
        </w:tc>
        <w:tc>
          <w:tcPr>
            <w:tcW w:w="12110" w:type="dxa"/>
            <w:shd w:val="clear" w:color="auto" w:fill="FFFFFF"/>
          </w:tcPr>
          <w:p w14:paraId="5FD14AAE" w14:textId="18AF4FE8" w:rsidR="00852351" w:rsidRPr="009A0400" w:rsidRDefault="009A0400" w:rsidP="00852351">
            <w:pPr>
              <w:spacing w:after="160" w:line="259" w:lineRule="auto"/>
              <w:jc w:val="center"/>
              <w:rPr>
                <w:rFonts w:ascii="Arial" w:eastAsia="Arial" w:hAnsi="Arial" w:cs="Arial"/>
                <w:sz w:val="24"/>
                <w:szCs w:val="24"/>
              </w:rPr>
            </w:pPr>
            <w:r w:rsidRPr="009A0400">
              <w:rPr>
                <w:rFonts w:ascii="Arial" w:eastAsia="Arial" w:hAnsi="Arial" w:cs="Arial"/>
                <w:sz w:val="24"/>
                <w:szCs w:val="24"/>
              </w:rPr>
              <w:t xml:space="preserve">To continue to develop learners ‘Health and Wellbeing’ </w:t>
            </w:r>
          </w:p>
        </w:tc>
      </w:tr>
      <w:tr w:rsidR="009A0400" w14:paraId="545603C6" w14:textId="77777777">
        <w:tc>
          <w:tcPr>
            <w:tcW w:w="1838" w:type="dxa"/>
            <w:shd w:val="clear" w:color="auto" w:fill="FFFFFF"/>
          </w:tcPr>
          <w:p w14:paraId="0B0BBD4A" w14:textId="4C3C4EBC" w:rsidR="009A0400" w:rsidRDefault="009A0400" w:rsidP="00852351">
            <w:pPr>
              <w:spacing w:after="160" w:line="259" w:lineRule="auto"/>
              <w:jc w:val="center"/>
              <w:rPr>
                <w:rFonts w:ascii="Arial" w:eastAsia="Arial" w:hAnsi="Arial" w:cs="Arial"/>
                <w:b/>
                <w:bCs/>
                <w:sz w:val="24"/>
                <w:szCs w:val="24"/>
              </w:rPr>
            </w:pPr>
            <w:r>
              <w:rPr>
                <w:rFonts w:ascii="Arial" w:eastAsia="Arial" w:hAnsi="Arial" w:cs="Arial"/>
                <w:b/>
                <w:bCs/>
                <w:sz w:val="24"/>
                <w:szCs w:val="24"/>
              </w:rPr>
              <w:t>5</w:t>
            </w:r>
          </w:p>
        </w:tc>
        <w:tc>
          <w:tcPr>
            <w:tcW w:w="12110" w:type="dxa"/>
            <w:shd w:val="clear" w:color="auto" w:fill="FFFFFF"/>
          </w:tcPr>
          <w:p w14:paraId="5C697262" w14:textId="4CEB5463" w:rsidR="009A0400" w:rsidRPr="009A0400" w:rsidRDefault="009A0400" w:rsidP="009A0400">
            <w:pPr>
              <w:spacing w:after="160" w:line="259" w:lineRule="auto"/>
              <w:jc w:val="center"/>
              <w:rPr>
                <w:rFonts w:ascii="Arial" w:eastAsia="Arial" w:hAnsi="Arial" w:cs="Arial"/>
                <w:sz w:val="24"/>
                <w:szCs w:val="24"/>
              </w:rPr>
            </w:pPr>
            <w:r w:rsidRPr="009A0400">
              <w:rPr>
                <w:rFonts w:ascii="Arial" w:eastAsia="Arial" w:hAnsi="Arial" w:cs="Arial"/>
                <w:sz w:val="24"/>
                <w:szCs w:val="24"/>
              </w:rPr>
              <w:t>To continue to provide</w:t>
            </w:r>
            <w:r>
              <w:rPr>
                <w:rFonts w:ascii="Arial" w:eastAsia="Arial" w:hAnsi="Arial" w:cs="Arial"/>
                <w:sz w:val="24"/>
                <w:szCs w:val="24"/>
              </w:rPr>
              <w:t xml:space="preserve"> professional learning </w:t>
            </w:r>
            <w:r w:rsidRPr="009A0400">
              <w:rPr>
                <w:rFonts w:ascii="Arial" w:eastAsia="Arial" w:hAnsi="Arial" w:cs="Arial"/>
                <w:sz w:val="24"/>
                <w:szCs w:val="24"/>
              </w:rPr>
              <w:t>opportunities for staff and leadership development</w:t>
            </w:r>
          </w:p>
        </w:tc>
      </w:tr>
      <w:tr w:rsidR="00852351" w14:paraId="172968EC" w14:textId="77777777">
        <w:tc>
          <w:tcPr>
            <w:tcW w:w="1838" w:type="dxa"/>
            <w:shd w:val="clear" w:color="auto" w:fill="FFFFFF"/>
          </w:tcPr>
          <w:p w14:paraId="34057B04" w14:textId="248168BB" w:rsidR="00852351" w:rsidRPr="009A0400" w:rsidRDefault="009A0400" w:rsidP="00852351">
            <w:pPr>
              <w:spacing w:after="160" w:line="259" w:lineRule="auto"/>
              <w:jc w:val="center"/>
              <w:rPr>
                <w:rFonts w:ascii="Arial" w:eastAsia="Arial" w:hAnsi="Arial" w:cs="Arial"/>
                <w:b/>
                <w:bCs/>
                <w:sz w:val="24"/>
                <w:szCs w:val="24"/>
              </w:rPr>
            </w:pPr>
            <w:r>
              <w:rPr>
                <w:rFonts w:ascii="Arial" w:eastAsia="Arial" w:hAnsi="Arial" w:cs="Arial"/>
                <w:b/>
                <w:bCs/>
                <w:sz w:val="24"/>
                <w:szCs w:val="24"/>
              </w:rPr>
              <w:t>6</w:t>
            </w:r>
          </w:p>
        </w:tc>
        <w:tc>
          <w:tcPr>
            <w:tcW w:w="12110" w:type="dxa"/>
            <w:shd w:val="clear" w:color="auto" w:fill="FFFFFF"/>
          </w:tcPr>
          <w:p w14:paraId="514D224B" w14:textId="56BCD971" w:rsidR="00852351" w:rsidRPr="009A0400" w:rsidRDefault="00852351" w:rsidP="00852351">
            <w:pPr>
              <w:spacing w:after="160" w:line="259" w:lineRule="auto"/>
              <w:jc w:val="center"/>
              <w:rPr>
                <w:rFonts w:ascii="Arial" w:eastAsia="Arial" w:hAnsi="Arial" w:cs="Arial"/>
                <w:sz w:val="24"/>
                <w:szCs w:val="24"/>
              </w:rPr>
            </w:pPr>
            <w:r w:rsidRPr="009A0400">
              <w:rPr>
                <w:rFonts w:ascii="Arial" w:hAnsi="Arial" w:cs="Arial"/>
                <w:sz w:val="24"/>
                <w:szCs w:val="24"/>
              </w:rPr>
              <w:t>To work with the Cluster Attendance Officer to improve school attendance</w:t>
            </w:r>
          </w:p>
        </w:tc>
      </w:tr>
    </w:tbl>
    <w:p w14:paraId="2AAAD8C3" w14:textId="77777777" w:rsidR="0002454E" w:rsidRDefault="0002454E">
      <w:pPr>
        <w:spacing w:after="0" w:line="240" w:lineRule="auto"/>
        <w:rPr>
          <w:rFonts w:ascii="Arial" w:eastAsia="Arial" w:hAnsi="Arial" w:cs="Arial"/>
          <w:sz w:val="24"/>
          <w:szCs w:val="24"/>
        </w:rPr>
      </w:pPr>
    </w:p>
    <w:p w14:paraId="774A7F10" w14:textId="77777777" w:rsidR="0002454E" w:rsidRDefault="0002454E">
      <w:pPr>
        <w:spacing w:after="160" w:line="259" w:lineRule="auto"/>
        <w:rPr>
          <w:rFonts w:ascii="Arial" w:eastAsia="Arial" w:hAnsi="Arial" w:cs="Arial"/>
          <w:b/>
          <w:bCs/>
          <w:sz w:val="24"/>
          <w:szCs w:val="24"/>
        </w:rPr>
      </w:pPr>
    </w:p>
    <w:p w14:paraId="7FF97AED" w14:textId="77777777" w:rsidR="0002454E" w:rsidRDefault="0002454E">
      <w:pPr>
        <w:spacing w:after="160" w:line="259" w:lineRule="auto"/>
        <w:rPr>
          <w:rFonts w:ascii="Arial" w:eastAsia="Arial" w:hAnsi="Arial" w:cs="Arial"/>
          <w:b/>
          <w:bCs/>
        </w:rPr>
      </w:pPr>
    </w:p>
    <w:p w14:paraId="20EDC884" w14:textId="77777777" w:rsidR="0002454E" w:rsidRDefault="0002454E">
      <w:pPr>
        <w:spacing w:after="160" w:line="259" w:lineRule="auto"/>
        <w:rPr>
          <w:rFonts w:ascii="Arial" w:eastAsia="Arial" w:hAnsi="Arial" w:cs="Arial"/>
          <w:b/>
          <w:bCs/>
        </w:rPr>
      </w:pPr>
    </w:p>
    <w:p w14:paraId="5D323184" w14:textId="77777777" w:rsidR="0002454E" w:rsidRDefault="0002454E">
      <w:pPr>
        <w:spacing w:after="160" w:line="259" w:lineRule="auto"/>
        <w:rPr>
          <w:rFonts w:ascii="Arial" w:eastAsia="Arial" w:hAnsi="Arial" w:cs="Arial"/>
          <w:b/>
          <w:bCs/>
        </w:rPr>
      </w:pPr>
    </w:p>
    <w:p w14:paraId="69A26C51" w14:textId="77777777" w:rsidR="0002454E" w:rsidRDefault="0002454E">
      <w:pPr>
        <w:spacing w:after="160" w:line="259" w:lineRule="auto"/>
        <w:rPr>
          <w:rFonts w:ascii="Arial" w:eastAsia="Arial" w:hAnsi="Arial" w:cs="Arial"/>
          <w:b/>
          <w:bCs/>
        </w:rPr>
      </w:pPr>
    </w:p>
    <w:p w14:paraId="172257B0" w14:textId="77777777" w:rsidR="0002454E" w:rsidRDefault="0002454E">
      <w:pPr>
        <w:spacing w:after="160" w:line="259" w:lineRule="auto"/>
        <w:rPr>
          <w:rFonts w:ascii="Arial" w:eastAsia="Arial" w:hAnsi="Arial" w:cs="Arial"/>
          <w:b/>
          <w:bCs/>
        </w:rPr>
      </w:pPr>
    </w:p>
    <w:p w14:paraId="1B8AC2DF" w14:textId="77777777" w:rsidR="0002454E" w:rsidRDefault="0002454E">
      <w:pPr>
        <w:spacing w:after="160" w:line="259" w:lineRule="auto"/>
        <w:rPr>
          <w:rFonts w:ascii="Arial" w:eastAsia="Arial" w:hAnsi="Arial" w:cs="Arial"/>
          <w:b/>
          <w:bCs/>
        </w:rPr>
      </w:pPr>
    </w:p>
    <w:p w14:paraId="3562A6E0" w14:textId="77777777" w:rsidR="0002454E" w:rsidRDefault="0002454E">
      <w:pPr>
        <w:spacing w:after="160" w:line="259" w:lineRule="auto"/>
        <w:rPr>
          <w:rFonts w:ascii="Arial" w:eastAsia="Arial" w:hAnsi="Arial" w:cs="Arial"/>
          <w:b/>
          <w:bCs/>
        </w:rPr>
      </w:pPr>
    </w:p>
    <w:p w14:paraId="24A8AC41" w14:textId="77777777" w:rsidR="0002454E" w:rsidRDefault="0002454E">
      <w:pPr>
        <w:spacing w:after="160" w:line="259" w:lineRule="auto"/>
        <w:rPr>
          <w:rFonts w:ascii="Arial" w:eastAsia="Arial" w:hAnsi="Arial" w:cs="Arial"/>
          <w:b/>
          <w:bCs/>
        </w:rPr>
      </w:pPr>
    </w:p>
    <w:p w14:paraId="5FEE9E98" w14:textId="77777777" w:rsidR="0002454E" w:rsidRDefault="0002454E">
      <w:pPr>
        <w:spacing w:after="160" w:line="259" w:lineRule="auto"/>
        <w:rPr>
          <w:rFonts w:ascii="Arial" w:eastAsia="Arial" w:hAnsi="Arial" w:cs="Arial"/>
          <w:b/>
          <w:bCs/>
          <w:sz w:val="40"/>
          <w:szCs w:val="40"/>
        </w:rPr>
      </w:pPr>
    </w:p>
    <w:p w14:paraId="60471AD6" w14:textId="77777777" w:rsidR="0002454E" w:rsidRDefault="00000000">
      <w:pPr>
        <w:spacing w:after="160" w:line="259" w:lineRule="auto"/>
        <w:jc w:val="center"/>
        <w:rPr>
          <w:rFonts w:ascii="Arial" w:eastAsia="Arial" w:hAnsi="Arial" w:cs="Arial"/>
          <w:b/>
          <w:bCs/>
          <w:sz w:val="40"/>
          <w:szCs w:val="40"/>
        </w:rPr>
      </w:pPr>
      <w:r>
        <w:rPr>
          <w:rFonts w:ascii="Arial" w:eastAsia="Arial" w:hAnsi="Arial" w:cs="Arial"/>
          <w:b/>
          <w:bCs/>
          <w:sz w:val="40"/>
          <w:szCs w:val="40"/>
        </w:rPr>
        <w:lastRenderedPageBreak/>
        <w:t xml:space="preserve">The school improvement priorities </w:t>
      </w:r>
    </w:p>
    <w:p w14:paraId="22DD79FB" w14:textId="77777777" w:rsidR="0002454E" w:rsidRDefault="00000000">
      <w:pPr>
        <w:spacing w:after="160" w:line="259" w:lineRule="auto"/>
        <w:jc w:val="center"/>
        <w:rPr>
          <w:rFonts w:ascii="Arial" w:eastAsia="Arial" w:hAnsi="Arial" w:cs="Arial"/>
          <w:b/>
          <w:bCs/>
          <w:sz w:val="40"/>
          <w:szCs w:val="40"/>
        </w:rPr>
      </w:pPr>
      <w:r>
        <w:rPr>
          <w:rFonts w:ascii="Arial" w:eastAsia="Arial" w:hAnsi="Arial" w:cs="Arial"/>
          <w:b/>
          <w:bCs/>
          <w:sz w:val="40"/>
          <w:szCs w:val="40"/>
        </w:rPr>
        <w:t>for 2026-2027</w:t>
      </w:r>
    </w:p>
    <w:p w14:paraId="259D5DCA" w14:textId="77777777" w:rsidR="0002454E" w:rsidRDefault="00000000">
      <w:pPr>
        <w:widowControl w:val="0"/>
        <w:pBdr>
          <w:top w:val="nil"/>
          <w:left w:val="nil"/>
          <w:bottom w:val="nil"/>
          <w:right w:val="nil"/>
          <w:between w:val="nil"/>
        </w:pBdr>
        <w:spacing w:after="0" w:line="240" w:lineRule="auto"/>
        <w:ind w:left="720"/>
        <w:rPr>
          <w:rFonts w:ascii="Arial" w:eastAsia="Arial" w:hAnsi="Arial" w:cs="Arial"/>
          <w:color w:val="000000"/>
          <w:sz w:val="32"/>
          <w:szCs w:val="32"/>
        </w:rPr>
      </w:pPr>
      <w:r>
        <w:rPr>
          <w:rFonts w:ascii="Arial" w:eastAsia="Arial" w:hAnsi="Arial" w:cs="Arial"/>
          <w:color w:val="000000"/>
          <w:sz w:val="32"/>
          <w:szCs w:val="32"/>
        </w:rPr>
        <w:t xml:space="preserve"> </w:t>
      </w:r>
    </w:p>
    <w:p w14:paraId="2123CC6D" w14:textId="77777777" w:rsidR="0002454E" w:rsidRDefault="00000000">
      <w:pPr>
        <w:numPr>
          <w:ilvl w:val="0"/>
          <w:numId w:val="7"/>
        </w:numPr>
        <w:spacing w:line="240" w:lineRule="auto"/>
        <w:rPr>
          <w:rFonts w:ascii="Arial" w:eastAsia="Arial" w:hAnsi="Arial" w:cs="Arial"/>
          <w:color w:val="1F1F1F"/>
          <w:sz w:val="28"/>
          <w:szCs w:val="28"/>
          <w:highlight w:val="white"/>
        </w:rPr>
      </w:pPr>
      <w:r>
        <w:rPr>
          <w:rFonts w:ascii="Arial" w:eastAsia="Arial" w:hAnsi="Arial" w:cs="Arial"/>
          <w:color w:val="1F1F1F"/>
          <w:sz w:val="28"/>
          <w:szCs w:val="28"/>
          <w:highlight w:val="white"/>
        </w:rPr>
        <w:t>Priority 1 - To raise standards through high expectations, effective pedagogy and progression in reading and Welsh language skills</w:t>
      </w:r>
      <w:r>
        <w:rPr>
          <w:rFonts w:ascii="Arial" w:eastAsia="Arial" w:hAnsi="Arial" w:cs="Arial"/>
          <w:b/>
          <w:bCs/>
          <w:color w:val="1F1F1F"/>
          <w:sz w:val="28"/>
          <w:szCs w:val="28"/>
          <w:highlight w:val="white"/>
        </w:rPr>
        <w:t>.</w:t>
      </w:r>
    </w:p>
    <w:p w14:paraId="7566345B" w14:textId="77777777" w:rsidR="0002454E" w:rsidRDefault="0002454E">
      <w:pPr>
        <w:spacing w:line="240" w:lineRule="auto"/>
        <w:ind w:left="720"/>
        <w:rPr>
          <w:rFonts w:ascii="Arial" w:eastAsia="Arial" w:hAnsi="Arial" w:cs="Arial"/>
          <w:b/>
          <w:bCs/>
          <w:color w:val="3F3F3F"/>
          <w:sz w:val="28"/>
          <w:szCs w:val="28"/>
          <w:highlight w:val="white"/>
        </w:rPr>
      </w:pPr>
    </w:p>
    <w:p w14:paraId="6CF38130" w14:textId="77777777" w:rsidR="0002454E" w:rsidRDefault="00000000">
      <w:pPr>
        <w:numPr>
          <w:ilvl w:val="0"/>
          <w:numId w:val="7"/>
        </w:numPr>
        <w:spacing w:before="220" w:after="220" w:line="342" w:lineRule="auto"/>
        <w:rPr>
          <w:rFonts w:ascii="Arial" w:eastAsia="Arial" w:hAnsi="Arial" w:cs="Arial"/>
          <w:sz w:val="28"/>
          <w:szCs w:val="28"/>
        </w:rPr>
      </w:pPr>
      <w:r>
        <w:rPr>
          <w:rFonts w:ascii="Arial" w:eastAsia="Arial" w:hAnsi="Arial" w:cs="Arial"/>
          <w:sz w:val="28"/>
          <w:szCs w:val="28"/>
        </w:rPr>
        <w:t>Priority 2 - To strengthen care, support and wellbeing through the development of effective family engagement strategies, the promotion of children's rights, and the implementation of targeted wellbeing interventions that enable every learner to flourish.</w:t>
      </w:r>
    </w:p>
    <w:p w14:paraId="54B011A3" w14:textId="77777777" w:rsidR="0002454E" w:rsidRDefault="0002454E">
      <w:pPr>
        <w:widowControl w:val="0"/>
        <w:spacing w:after="0" w:line="245" w:lineRule="auto"/>
        <w:ind w:left="720"/>
        <w:rPr>
          <w:rFonts w:ascii="Arial" w:eastAsia="Arial" w:hAnsi="Arial" w:cs="Arial"/>
          <w:sz w:val="28"/>
          <w:szCs w:val="28"/>
        </w:rPr>
      </w:pPr>
    </w:p>
    <w:p w14:paraId="01A17628" w14:textId="77777777" w:rsidR="0002454E" w:rsidRDefault="00000000">
      <w:pPr>
        <w:widowControl w:val="0"/>
        <w:numPr>
          <w:ilvl w:val="0"/>
          <w:numId w:val="7"/>
        </w:numPr>
        <w:spacing w:after="0" w:line="245" w:lineRule="auto"/>
        <w:rPr>
          <w:rFonts w:ascii="Arial" w:eastAsia="Arial" w:hAnsi="Arial" w:cs="Arial"/>
          <w:sz w:val="28"/>
          <w:szCs w:val="28"/>
        </w:rPr>
      </w:pPr>
      <w:r>
        <w:rPr>
          <w:rFonts w:ascii="Arial" w:eastAsia="Arial" w:hAnsi="Arial" w:cs="Arial"/>
          <w:sz w:val="28"/>
          <w:szCs w:val="28"/>
        </w:rPr>
        <w:t>Priority 3 - To further improve the quality and consistency of teaching and learning through collaborative professional learning, coaching and mentoring, and the development of highly effective learning environments that support all learners to make strong progress.</w:t>
      </w:r>
    </w:p>
    <w:p w14:paraId="2A3E8B23" w14:textId="77777777" w:rsidR="0002454E" w:rsidRDefault="0002454E">
      <w:pPr>
        <w:widowControl w:val="0"/>
        <w:pBdr>
          <w:top w:val="nil"/>
          <w:left w:val="nil"/>
          <w:bottom w:val="nil"/>
          <w:right w:val="nil"/>
          <w:between w:val="nil"/>
        </w:pBdr>
        <w:spacing w:after="0"/>
        <w:rPr>
          <w:rFonts w:ascii="Arial" w:eastAsia="Arial" w:hAnsi="Arial" w:cs="Arial"/>
          <w:color w:val="000000"/>
        </w:rPr>
      </w:pPr>
    </w:p>
    <w:p w14:paraId="3C6C96CE" w14:textId="77777777" w:rsidR="0002454E" w:rsidRDefault="0002454E">
      <w:pPr>
        <w:widowControl w:val="0"/>
        <w:pBdr>
          <w:top w:val="nil"/>
          <w:left w:val="nil"/>
          <w:bottom w:val="nil"/>
          <w:right w:val="nil"/>
          <w:between w:val="nil"/>
        </w:pBdr>
        <w:spacing w:after="0"/>
        <w:rPr>
          <w:rFonts w:ascii="Arial" w:eastAsia="Arial" w:hAnsi="Arial" w:cs="Arial"/>
        </w:rPr>
      </w:pPr>
    </w:p>
    <w:p w14:paraId="2CE2410E" w14:textId="77777777" w:rsidR="0002454E" w:rsidRDefault="0002454E">
      <w:pPr>
        <w:widowControl w:val="0"/>
        <w:pBdr>
          <w:top w:val="nil"/>
          <w:left w:val="nil"/>
          <w:bottom w:val="nil"/>
          <w:right w:val="nil"/>
          <w:between w:val="nil"/>
        </w:pBdr>
        <w:spacing w:after="0"/>
        <w:rPr>
          <w:rFonts w:ascii="Arial" w:eastAsia="Arial" w:hAnsi="Arial" w:cs="Arial"/>
        </w:rPr>
      </w:pPr>
    </w:p>
    <w:p w14:paraId="7EE67A91" w14:textId="77777777" w:rsidR="0002454E" w:rsidRDefault="0002454E">
      <w:pPr>
        <w:widowControl w:val="0"/>
        <w:pBdr>
          <w:top w:val="nil"/>
          <w:left w:val="nil"/>
          <w:bottom w:val="nil"/>
          <w:right w:val="nil"/>
          <w:between w:val="nil"/>
        </w:pBdr>
        <w:spacing w:after="0"/>
        <w:rPr>
          <w:rFonts w:ascii="Arial" w:eastAsia="Arial" w:hAnsi="Arial" w:cs="Arial"/>
        </w:rPr>
      </w:pPr>
    </w:p>
    <w:p w14:paraId="6AF90DA0" w14:textId="77777777" w:rsidR="0002454E" w:rsidRDefault="0002454E">
      <w:pPr>
        <w:widowControl w:val="0"/>
        <w:pBdr>
          <w:top w:val="nil"/>
          <w:left w:val="nil"/>
          <w:bottom w:val="nil"/>
          <w:right w:val="nil"/>
          <w:between w:val="nil"/>
        </w:pBdr>
        <w:spacing w:after="0"/>
        <w:rPr>
          <w:rFonts w:ascii="Arial" w:eastAsia="Arial" w:hAnsi="Arial" w:cs="Arial"/>
        </w:rPr>
      </w:pPr>
    </w:p>
    <w:p w14:paraId="6F8CA430" w14:textId="77777777" w:rsidR="0002454E" w:rsidRDefault="0002454E">
      <w:pPr>
        <w:widowControl w:val="0"/>
        <w:pBdr>
          <w:top w:val="nil"/>
          <w:left w:val="nil"/>
          <w:bottom w:val="nil"/>
          <w:right w:val="nil"/>
          <w:between w:val="nil"/>
        </w:pBdr>
        <w:spacing w:after="0"/>
        <w:rPr>
          <w:rFonts w:ascii="Arial" w:eastAsia="Arial" w:hAnsi="Arial" w:cs="Arial"/>
        </w:rPr>
      </w:pPr>
    </w:p>
    <w:p w14:paraId="0183C964" w14:textId="77777777" w:rsidR="0002454E" w:rsidRDefault="0002454E">
      <w:pPr>
        <w:widowControl w:val="0"/>
        <w:pBdr>
          <w:top w:val="nil"/>
          <w:left w:val="nil"/>
          <w:bottom w:val="nil"/>
          <w:right w:val="nil"/>
          <w:between w:val="nil"/>
        </w:pBdr>
        <w:spacing w:after="0"/>
        <w:rPr>
          <w:rFonts w:ascii="Arial" w:eastAsia="Arial" w:hAnsi="Arial" w:cs="Arial"/>
        </w:rPr>
      </w:pPr>
    </w:p>
    <w:p w14:paraId="37D1AFDC" w14:textId="77777777" w:rsidR="0002454E" w:rsidRDefault="0002454E">
      <w:pPr>
        <w:widowControl w:val="0"/>
        <w:pBdr>
          <w:top w:val="nil"/>
          <w:left w:val="nil"/>
          <w:bottom w:val="nil"/>
          <w:right w:val="nil"/>
          <w:between w:val="nil"/>
        </w:pBdr>
        <w:spacing w:after="0"/>
        <w:rPr>
          <w:rFonts w:ascii="Arial" w:eastAsia="Arial" w:hAnsi="Arial" w:cs="Arial"/>
        </w:rPr>
      </w:pPr>
    </w:p>
    <w:p w14:paraId="02545D0C" w14:textId="77777777" w:rsidR="0002454E" w:rsidRDefault="0002454E">
      <w:pPr>
        <w:widowControl w:val="0"/>
        <w:pBdr>
          <w:top w:val="nil"/>
          <w:left w:val="nil"/>
          <w:bottom w:val="nil"/>
          <w:right w:val="nil"/>
          <w:between w:val="nil"/>
        </w:pBdr>
        <w:spacing w:after="0"/>
        <w:rPr>
          <w:rFonts w:ascii="Arial" w:eastAsia="Arial" w:hAnsi="Arial" w:cs="Arial"/>
        </w:rPr>
      </w:pPr>
    </w:p>
    <w:tbl>
      <w:tblPr>
        <w:tblStyle w:val="a7"/>
        <w:tblW w:w="14312" w:type="dxa"/>
        <w:tblInd w:w="0" w:type="dxa"/>
        <w:tblLayout w:type="fixed"/>
        <w:tblLook w:val="0400" w:firstRow="0" w:lastRow="0" w:firstColumn="0" w:lastColumn="0" w:noHBand="0" w:noVBand="1"/>
      </w:tblPr>
      <w:tblGrid>
        <w:gridCol w:w="1830"/>
        <w:gridCol w:w="2520"/>
        <w:gridCol w:w="120"/>
        <w:gridCol w:w="2400"/>
        <w:gridCol w:w="330"/>
        <w:gridCol w:w="2115"/>
        <w:gridCol w:w="36"/>
        <w:gridCol w:w="2694"/>
        <w:gridCol w:w="2267"/>
      </w:tblGrid>
      <w:tr w:rsidR="0002454E" w14:paraId="12733A10" w14:textId="77777777" w:rsidTr="000B19D5">
        <w:trPr>
          <w:trHeight w:val="270"/>
        </w:trPr>
        <w:tc>
          <w:tcPr>
            <w:tcW w:w="1830" w:type="dxa"/>
            <w:tcBorders>
              <w:top w:val="single" w:sz="4" w:space="0" w:color="000000"/>
              <w:left w:val="single" w:sz="4" w:space="0" w:color="000000"/>
              <w:bottom w:val="single" w:sz="4" w:space="0" w:color="000000"/>
              <w:right w:val="single" w:sz="4" w:space="0" w:color="000000"/>
            </w:tcBorders>
          </w:tcPr>
          <w:p w14:paraId="7982574B" w14:textId="77777777" w:rsidR="0002454E" w:rsidRDefault="00000000">
            <w:pPr>
              <w:spacing w:after="0" w:line="240" w:lineRule="auto"/>
              <w:ind w:left="107"/>
              <w:rPr>
                <w:rFonts w:ascii="Arial" w:eastAsia="Arial" w:hAnsi="Arial" w:cs="Arial"/>
                <w:color w:val="3F3F3F"/>
              </w:rPr>
            </w:pPr>
            <w:bookmarkStart w:id="0" w:name="_heading=h.yo742rwlv67z" w:colFirst="0" w:colLast="0"/>
            <w:bookmarkEnd w:id="0"/>
            <w:r>
              <w:rPr>
                <w:rFonts w:ascii="Arial" w:eastAsia="Arial" w:hAnsi="Arial" w:cs="Arial"/>
                <w:b/>
                <w:bCs/>
                <w:color w:val="000000"/>
              </w:rPr>
              <w:lastRenderedPageBreak/>
              <w:t>Priority 1</w:t>
            </w:r>
            <w:r>
              <w:rPr>
                <w:rFonts w:ascii="Arial" w:eastAsia="Arial" w:hAnsi="Arial" w:cs="Arial"/>
                <w:color w:val="3F3F3F"/>
              </w:rPr>
              <w:t xml:space="preserve"> </w:t>
            </w:r>
          </w:p>
          <w:p w14:paraId="185BD276" w14:textId="77777777" w:rsidR="0002454E" w:rsidRDefault="00000000">
            <w:pPr>
              <w:spacing w:after="0" w:line="240" w:lineRule="auto"/>
              <w:ind w:left="107"/>
              <w:rPr>
                <w:rFonts w:ascii="Arial" w:eastAsia="Arial" w:hAnsi="Arial" w:cs="Arial"/>
              </w:rPr>
            </w:pPr>
            <w:r>
              <w:rPr>
                <w:rFonts w:ascii="Arial" w:eastAsia="Arial" w:hAnsi="Arial" w:cs="Arial"/>
                <w:color w:val="3F3F3F"/>
              </w:rPr>
              <w:t>IA1 Teaching and Learning</w:t>
            </w:r>
          </w:p>
        </w:tc>
        <w:tc>
          <w:tcPr>
            <w:tcW w:w="12482" w:type="dxa"/>
            <w:gridSpan w:val="8"/>
            <w:tcBorders>
              <w:top w:val="single" w:sz="4" w:space="0" w:color="000000"/>
              <w:left w:val="single" w:sz="4" w:space="0" w:color="000000"/>
              <w:bottom w:val="single" w:sz="4" w:space="0" w:color="000000"/>
              <w:right w:val="single" w:sz="4" w:space="0" w:color="000000"/>
            </w:tcBorders>
          </w:tcPr>
          <w:p w14:paraId="15A5A6CD" w14:textId="77777777" w:rsidR="0002454E" w:rsidRDefault="00000000">
            <w:pPr>
              <w:spacing w:line="240" w:lineRule="auto"/>
              <w:rPr>
                <w:rFonts w:ascii="Arial" w:eastAsia="Arial" w:hAnsi="Arial" w:cs="Arial"/>
                <w:b/>
                <w:bCs/>
                <w:color w:val="3F3F3F"/>
                <w:sz w:val="24"/>
                <w:szCs w:val="24"/>
                <w:highlight w:val="white"/>
              </w:rPr>
            </w:pPr>
            <w:r>
              <w:rPr>
                <w:rFonts w:ascii="Arial" w:eastAsia="Arial" w:hAnsi="Arial" w:cs="Arial"/>
                <w:color w:val="3F3F3F"/>
                <w:sz w:val="24"/>
                <w:szCs w:val="24"/>
                <w:highlight w:val="white"/>
              </w:rPr>
              <w:t>To raise standards through high expectations, effective pedagogy and progression in ‘Reading’ and Welsh language skills</w:t>
            </w:r>
            <w:r>
              <w:rPr>
                <w:rFonts w:ascii="Arial" w:eastAsia="Arial" w:hAnsi="Arial" w:cs="Arial"/>
                <w:b/>
                <w:bCs/>
                <w:color w:val="3F3F3F"/>
                <w:sz w:val="24"/>
                <w:szCs w:val="24"/>
                <w:highlight w:val="white"/>
              </w:rPr>
              <w:t>.</w:t>
            </w:r>
          </w:p>
          <w:p w14:paraId="0EFCC737" w14:textId="77777777" w:rsidR="0002454E" w:rsidRDefault="0002454E">
            <w:pPr>
              <w:spacing w:after="0" w:line="240" w:lineRule="auto"/>
              <w:rPr>
                <w:rFonts w:ascii="Arial" w:eastAsia="Arial" w:hAnsi="Arial" w:cs="Arial"/>
                <w:highlight w:val="yellow"/>
              </w:rPr>
            </w:pPr>
          </w:p>
        </w:tc>
      </w:tr>
      <w:tr w:rsidR="0002454E" w14:paraId="58FC148B" w14:textId="77777777" w:rsidTr="000B19D5">
        <w:trPr>
          <w:trHeight w:val="1085"/>
        </w:trPr>
        <w:tc>
          <w:tcPr>
            <w:tcW w:w="14312" w:type="dxa"/>
            <w:gridSpan w:val="9"/>
            <w:tcBorders>
              <w:top w:val="single" w:sz="4" w:space="0" w:color="000000"/>
              <w:left w:val="single" w:sz="4" w:space="0" w:color="000000"/>
              <w:bottom w:val="single" w:sz="4" w:space="0" w:color="000000"/>
              <w:right w:val="single" w:sz="4" w:space="0" w:color="000000"/>
            </w:tcBorders>
          </w:tcPr>
          <w:p w14:paraId="69872A50" w14:textId="77777777" w:rsidR="0002454E" w:rsidRDefault="00000000">
            <w:pPr>
              <w:spacing w:after="0" w:line="240" w:lineRule="auto"/>
              <w:ind w:left="107"/>
              <w:rPr>
                <w:rFonts w:ascii="Arial" w:eastAsia="Arial" w:hAnsi="Arial" w:cs="Arial"/>
                <w:color w:val="424242"/>
                <w:highlight w:val="white"/>
              </w:rPr>
            </w:pPr>
            <w:r>
              <w:rPr>
                <w:rFonts w:ascii="Arial" w:eastAsia="Arial" w:hAnsi="Arial" w:cs="Arial"/>
                <w:b/>
                <w:bCs/>
                <w:color w:val="000000"/>
              </w:rPr>
              <w:t>Rationale</w:t>
            </w:r>
          </w:p>
          <w:p w14:paraId="071C0AE9" w14:textId="77777777" w:rsidR="00AB543C" w:rsidRDefault="00000000" w:rsidP="00AB543C">
            <w:pPr>
              <w:numPr>
                <w:ilvl w:val="0"/>
                <w:numId w:val="22"/>
              </w:numPr>
              <w:pBdr>
                <w:top w:val="nil"/>
                <w:left w:val="nil"/>
                <w:bottom w:val="nil"/>
                <w:right w:val="nil"/>
                <w:between w:val="nil"/>
              </w:pBdr>
              <w:shd w:val="clear" w:color="auto" w:fill="FAFAFA"/>
              <w:spacing w:after="0" w:line="240" w:lineRule="auto"/>
              <w:rPr>
                <w:rFonts w:ascii="Arial" w:eastAsia="Arial" w:hAnsi="Arial" w:cs="Arial"/>
                <w:b/>
                <w:bCs/>
                <w:color w:val="000000"/>
              </w:rPr>
            </w:pPr>
            <w:r w:rsidRPr="00435147">
              <w:rPr>
                <w:rFonts w:ascii="Arial" w:eastAsia="Arial" w:hAnsi="Arial" w:cs="Arial"/>
                <w:b/>
                <w:bCs/>
                <w:color w:val="424242"/>
              </w:rPr>
              <w:t xml:space="preserve">School: </w:t>
            </w:r>
          </w:p>
          <w:p w14:paraId="4CACB0AF" w14:textId="4EDDBDED" w:rsidR="00D37A82" w:rsidRPr="00D37A82" w:rsidRDefault="00D37A82" w:rsidP="00AB543C">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rPr>
            </w:pPr>
            <w:r w:rsidRPr="00D37A82">
              <w:rPr>
                <w:rFonts w:ascii="Arial" w:eastAsia="Arial" w:hAnsi="Arial" w:cs="Arial"/>
                <w:color w:val="424242"/>
              </w:rPr>
              <w:t xml:space="preserve">Evidence gathered through learning walks and looking for learning sessions identified inconsistencies in pedagogical approaches across </w:t>
            </w:r>
            <w:r>
              <w:rPr>
                <w:rFonts w:ascii="Arial" w:eastAsia="Arial" w:hAnsi="Arial" w:cs="Arial"/>
                <w:color w:val="424242"/>
              </w:rPr>
              <w:t xml:space="preserve">a few year groups in </w:t>
            </w:r>
            <w:r w:rsidRPr="00D37A82">
              <w:rPr>
                <w:rFonts w:ascii="Arial" w:eastAsia="Arial" w:hAnsi="Arial" w:cs="Arial"/>
                <w:color w:val="424242"/>
              </w:rPr>
              <w:t>the school, highlighting the need for a more consistent whole-school approach to teaching and learning.</w:t>
            </w:r>
            <w:r w:rsidRPr="00D37A82">
              <w:rPr>
                <w:rFonts w:ascii="Arial" w:eastAsia="Arial" w:hAnsi="Arial" w:cs="Arial"/>
                <w:color w:val="424242"/>
              </w:rPr>
              <w:t xml:space="preserve"> </w:t>
            </w:r>
          </w:p>
          <w:p w14:paraId="57DF131D" w14:textId="011C6F54" w:rsidR="007B153B" w:rsidRPr="007B153B" w:rsidRDefault="00D37A82" w:rsidP="00AB543C">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rPr>
            </w:pPr>
            <w:r>
              <w:rPr>
                <w:rFonts w:ascii="Arial" w:eastAsia="Arial" w:hAnsi="Arial" w:cs="Arial"/>
                <w:color w:val="424242"/>
              </w:rPr>
              <w:t xml:space="preserve">Evidenced gathered through </w:t>
            </w:r>
            <w:r w:rsidR="007B153B">
              <w:rPr>
                <w:rFonts w:ascii="Arial" w:eastAsia="Arial" w:hAnsi="Arial" w:cs="Arial"/>
                <w:color w:val="424242"/>
              </w:rPr>
              <w:t>‘</w:t>
            </w:r>
            <w:r w:rsidR="005004AE" w:rsidRPr="00AB543C">
              <w:rPr>
                <w:rFonts w:ascii="Arial" w:eastAsia="Arial" w:hAnsi="Arial" w:cs="Arial"/>
                <w:color w:val="424242"/>
              </w:rPr>
              <w:t>Looking for Learning</w:t>
            </w:r>
            <w:r w:rsidR="007B153B">
              <w:rPr>
                <w:rFonts w:ascii="Arial" w:eastAsia="Arial" w:hAnsi="Arial" w:cs="Arial"/>
                <w:color w:val="424242"/>
              </w:rPr>
              <w:t xml:space="preserve">’ </w:t>
            </w:r>
            <w:r>
              <w:rPr>
                <w:rFonts w:ascii="Arial" w:eastAsia="Arial" w:hAnsi="Arial" w:cs="Arial"/>
                <w:color w:val="424242"/>
              </w:rPr>
              <w:t xml:space="preserve">sessions identified inconsistencies in the delivery of ‘Phonic’ and ‘Guided Group </w:t>
            </w:r>
          </w:p>
          <w:p w14:paraId="3B665D68" w14:textId="7A0A56A5" w:rsidR="00D37A82" w:rsidRPr="00213F2F" w:rsidRDefault="00D37A82" w:rsidP="00AB543C">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rPr>
            </w:pPr>
            <w:r w:rsidRPr="00213F2F">
              <w:rPr>
                <w:rFonts w:ascii="Arial" w:eastAsia="Arial" w:hAnsi="Arial" w:cs="Arial"/>
                <w:color w:val="000000"/>
              </w:rPr>
              <w:t>Analysis of end-of-year data identified boys in Years 2, 3 and 4 as a priority group for reading, requiring targeted support to improve progress and attainment.</w:t>
            </w:r>
          </w:p>
          <w:p w14:paraId="016F293D" w14:textId="3EC0168B" w:rsidR="0002454E" w:rsidRPr="00AB543C" w:rsidRDefault="000B0180" w:rsidP="00AB543C">
            <w:pPr>
              <w:numPr>
                <w:ilvl w:val="1"/>
                <w:numId w:val="22"/>
              </w:numPr>
              <w:pBdr>
                <w:top w:val="nil"/>
                <w:left w:val="nil"/>
                <w:bottom w:val="nil"/>
                <w:right w:val="nil"/>
                <w:between w:val="nil"/>
              </w:pBdr>
              <w:shd w:val="clear" w:color="auto" w:fill="FAFAFA"/>
              <w:spacing w:after="0" w:line="240" w:lineRule="auto"/>
              <w:rPr>
                <w:rFonts w:ascii="Arial" w:eastAsia="Arial" w:hAnsi="Arial" w:cs="Arial"/>
                <w:b/>
                <w:bCs/>
                <w:color w:val="000000"/>
              </w:rPr>
            </w:pPr>
            <w:r w:rsidRPr="000B0180">
              <w:rPr>
                <w:rFonts w:ascii="Arial" w:eastAsia="Arial" w:hAnsi="Arial" w:cs="Arial"/>
                <w:color w:val="424242"/>
              </w:rPr>
              <w:t>Evidence from 'Listening to Learners' activities indicated that pupils' Welsh language skills were underdeveloped, particularly in their confidence and willingness to use Welsh in everyday situations.</w:t>
            </w:r>
          </w:p>
          <w:p w14:paraId="77614286" w14:textId="77777777" w:rsidR="000B19D5" w:rsidRPr="000B19D5" w:rsidRDefault="00000000">
            <w:pPr>
              <w:numPr>
                <w:ilvl w:val="0"/>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Pr>
                <w:rFonts w:ascii="Arial" w:eastAsia="Arial" w:hAnsi="Arial" w:cs="Arial"/>
                <w:b/>
                <w:bCs/>
                <w:color w:val="424242"/>
                <w:highlight w:val="white"/>
              </w:rPr>
              <w:t xml:space="preserve">Local (Cardiff): </w:t>
            </w:r>
          </w:p>
          <w:p w14:paraId="175C3721" w14:textId="1DDFB83D" w:rsidR="007B153B" w:rsidRPr="007B153B" w:rsidRDefault="007B153B"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7B153B">
              <w:rPr>
                <w:rFonts w:ascii="Arial" w:eastAsia="Arial" w:hAnsi="Arial" w:cs="Arial"/>
                <w:color w:val="000000"/>
              </w:rPr>
              <w:t>Cardiff’s education priorities emphasise high-quality teaching and equity. Establishing consistent, excellent practice supports these goals from the beginning.</w:t>
            </w:r>
          </w:p>
          <w:p w14:paraId="25F9E929" w14:textId="7EC2EF1D" w:rsidR="000B19D5" w:rsidRPr="000B19D5" w:rsidRDefault="00AB543C"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sidRPr="00AB543C">
              <w:rPr>
                <w:rFonts w:ascii="Arial" w:eastAsia="Arial" w:hAnsi="Arial" w:cs="Arial"/>
                <w:color w:val="424242"/>
                <w:highlight w:val="white"/>
              </w:rPr>
              <w:t>launched a city</w:t>
            </w:r>
            <w:r>
              <w:rPr>
                <w:rFonts w:ascii="Arial" w:eastAsia="Arial" w:hAnsi="Arial" w:cs="Arial"/>
                <w:color w:val="424242"/>
                <w:highlight w:val="white"/>
              </w:rPr>
              <w:t>-</w:t>
            </w:r>
            <w:r w:rsidRPr="00AB543C">
              <w:rPr>
                <w:rFonts w:ascii="Arial" w:eastAsia="Arial" w:hAnsi="Arial" w:cs="Arial"/>
                <w:color w:val="424242"/>
                <w:highlight w:val="white"/>
              </w:rPr>
              <w:t>wide literacy programme to strengthen early reading skills and create a more consistent approach to reading.</w:t>
            </w:r>
            <w:r>
              <w:rPr>
                <w:rFonts w:ascii="Arial" w:eastAsia="Arial" w:hAnsi="Arial" w:cs="Arial"/>
                <w:b/>
                <w:bCs/>
                <w:color w:val="424242"/>
                <w:highlight w:val="white"/>
              </w:rPr>
              <w:t xml:space="preserve"> </w:t>
            </w:r>
          </w:p>
          <w:p w14:paraId="208DCB66" w14:textId="52F680F3" w:rsidR="0002454E" w:rsidRPr="000B19D5" w:rsidRDefault="000B19D5"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0B19D5">
              <w:rPr>
                <w:rFonts w:ascii="Arial" w:eastAsia="Arial" w:hAnsi="Arial" w:cs="Arial"/>
                <w:color w:val="424242"/>
                <w:highlight w:val="white"/>
              </w:rPr>
              <w:t>Supports the increased use of Welsh across schools and communities</w:t>
            </w:r>
            <w:r w:rsidR="00AB543C" w:rsidRPr="000B19D5">
              <w:rPr>
                <w:rFonts w:ascii="Arial" w:eastAsia="Arial" w:hAnsi="Arial" w:cs="Arial"/>
                <w:color w:val="424242"/>
                <w:highlight w:val="white"/>
              </w:rPr>
              <w:t xml:space="preserve"> </w:t>
            </w:r>
          </w:p>
          <w:p w14:paraId="393E4220" w14:textId="77777777" w:rsidR="000B19D5" w:rsidRPr="000B19D5" w:rsidRDefault="00000000">
            <w:pPr>
              <w:numPr>
                <w:ilvl w:val="0"/>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Pr>
                <w:rFonts w:ascii="Arial" w:eastAsia="Arial" w:hAnsi="Arial" w:cs="Arial"/>
                <w:b/>
                <w:bCs/>
                <w:color w:val="424242"/>
                <w:highlight w:val="white"/>
              </w:rPr>
              <w:t xml:space="preserve">Regional (CSC): </w:t>
            </w:r>
          </w:p>
          <w:p w14:paraId="5DF23E39" w14:textId="424192B3" w:rsidR="00EC2763" w:rsidRPr="00EC2763" w:rsidRDefault="00EC2763"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EC2763">
              <w:rPr>
                <w:rFonts w:ascii="Arial" w:eastAsia="Arial" w:hAnsi="Arial" w:cs="Arial"/>
                <w:color w:val="000000"/>
              </w:rPr>
              <w:t>CSC promotes early adoption of strong pedagogical approaches and collaborative professional learning.</w:t>
            </w:r>
          </w:p>
          <w:p w14:paraId="7AC0D168" w14:textId="5A5730A6" w:rsidR="0002454E" w:rsidRPr="000B19D5" w:rsidRDefault="000B19D5"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sidRPr="000B19D5">
              <w:rPr>
                <w:rFonts w:ascii="Arial" w:eastAsia="Arial" w:hAnsi="Arial" w:cs="Arial"/>
                <w:color w:val="424242"/>
              </w:rPr>
              <w:t>Developing literacy remains a key driver of school improvement as literacy underpins progress across all Areas of Learning and Experience</w:t>
            </w:r>
            <w:r>
              <w:rPr>
                <w:rFonts w:ascii="Arial" w:eastAsia="Arial" w:hAnsi="Arial" w:cs="Arial"/>
                <w:color w:val="424242"/>
              </w:rPr>
              <w:t>.</w:t>
            </w:r>
          </w:p>
          <w:p w14:paraId="5D458CB1" w14:textId="63E22EB9" w:rsidR="000B19D5" w:rsidRPr="000B19D5" w:rsidRDefault="000B19D5"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0B19D5">
              <w:rPr>
                <w:rFonts w:ascii="Arial" w:eastAsia="Arial" w:hAnsi="Arial" w:cs="Arial"/>
                <w:color w:val="000000"/>
              </w:rPr>
              <w:t>Schools are encouraged to increase learners' confidence and use of Welsh in authentic contexts across the curriculum</w:t>
            </w:r>
          </w:p>
          <w:p w14:paraId="119C70BE" w14:textId="77777777" w:rsidR="000B19D5" w:rsidRPr="000B19D5" w:rsidRDefault="00000000">
            <w:pPr>
              <w:numPr>
                <w:ilvl w:val="0"/>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Pr>
                <w:rFonts w:ascii="Arial" w:eastAsia="Arial" w:hAnsi="Arial" w:cs="Arial"/>
                <w:b/>
                <w:bCs/>
                <w:color w:val="424242"/>
                <w:highlight w:val="white"/>
              </w:rPr>
              <w:t xml:space="preserve">National (Wales): </w:t>
            </w:r>
          </w:p>
          <w:p w14:paraId="7E7A6276" w14:textId="4D6CFDE2" w:rsidR="00EC2763" w:rsidRPr="00EC2763" w:rsidRDefault="00EC2763"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EC2763">
              <w:rPr>
                <w:rFonts w:ascii="Arial" w:eastAsia="Arial" w:hAnsi="Arial" w:cs="Arial"/>
                <w:color w:val="000000"/>
              </w:rPr>
              <w:t>The Curriculum for Wales calls for consistent, high-quality teaching to support learner progression. Embedding strong practice early supports national aims for excellence and equity.</w:t>
            </w:r>
          </w:p>
          <w:p w14:paraId="7A73F166" w14:textId="3557A5A4" w:rsidR="000B19D5" w:rsidRPr="000B19D5" w:rsidRDefault="000B19D5"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0B19D5">
              <w:rPr>
                <w:rFonts w:ascii="Arial" w:eastAsia="Arial" w:hAnsi="Arial" w:cs="Arial"/>
                <w:color w:val="424242"/>
              </w:rPr>
              <w:t xml:space="preserve">Literacy is a mandatory cross-curricular skill within the Curriculum for Wales and is the responsibility of all </w:t>
            </w:r>
            <w:proofErr w:type="gramStart"/>
            <w:r w:rsidRPr="000B19D5">
              <w:rPr>
                <w:rFonts w:ascii="Arial" w:eastAsia="Arial" w:hAnsi="Arial" w:cs="Arial"/>
                <w:color w:val="424242"/>
              </w:rPr>
              <w:t>practitioner</w:t>
            </w:r>
            <w:proofErr w:type="gramEnd"/>
            <w:r w:rsidRPr="000B19D5">
              <w:rPr>
                <w:rFonts w:ascii="Arial" w:eastAsia="Arial" w:hAnsi="Arial" w:cs="Arial"/>
                <w:color w:val="424242"/>
              </w:rPr>
              <w:t xml:space="preserve">.  </w:t>
            </w:r>
          </w:p>
          <w:p w14:paraId="00F44ACA" w14:textId="4BD36125" w:rsidR="000B19D5" w:rsidRPr="000B19D5" w:rsidRDefault="000B19D5" w:rsidP="000B19D5">
            <w:pPr>
              <w:numPr>
                <w:ilvl w:val="1"/>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sidRPr="000B19D5">
              <w:rPr>
                <w:rFonts w:ascii="Arial" w:eastAsia="Arial" w:hAnsi="Arial" w:cs="Arial"/>
                <w:color w:val="424242"/>
              </w:rPr>
              <w:t>The Curriculum for Wales expects learners to develop knowledge, understanding and appreciation of Welsh language and cultur</w:t>
            </w:r>
            <w:r>
              <w:rPr>
                <w:rFonts w:ascii="Arial" w:eastAsia="Arial" w:hAnsi="Arial" w:cs="Arial"/>
                <w:color w:val="424242"/>
              </w:rPr>
              <w:t>e.</w:t>
            </w:r>
          </w:p>
          <w:p w14:paraId="01367B33" w14:textId="77777777" w:rsidR="007B153B" w:rsidRPr="007B153B" w:rsidRDefault="00000000">
            <w:pPr>
              <w:numPr>
                <w:ilvl w:val="0"/>
                <w:numId w:val="22"/>
              </w:numPr>
              <w:pBdr>
                <w:top w:val="nil"/>
                <w:left w:val="nil"/>
                <w:bottom w:val="nil"/>
                <w:right w:val="nil"/>
                <w:between w:val="nil"/>
              </w:pBdr>
              <w:shd w:val="clear" w:color="auto" w:fill="FAFAFA"/>
              <w:spacing w:after="0" w:line="240" w:lineRule="auto"/>
              <w:rPr>
                <w:rFonts w:ascii="Arial" w:eastAsia="Arial" w:hAnsi="Arial" w:cs="Arial"/>
                <w:b/>
                <w:bCs/>
                <w:color w:val="000000"/>
                <w:highlight w:val="white"/>
              </w:rPr>
            </w:pPr>
            <w:r>
              <w:rPr>
                <w:rFonts w:ascii="Arial" w:eastAsia="Arial" w:hAnsi="Arial" w:cs="Arial"/>
                <w:b/>
                <w:bCs/>
                <w:color w:val="000000"/>
                <w:highlight w:val="white"/>
              </w:rPr>
              <w:t xml:space="preserve">Estyn: </w:t>
            </w:r>
            <w:r>
              <w:rPr>
                <w:rFonts w:ascii="Arial" w:eastAsia="Arial" w:hAnsi="Arial" w:cs="Arial"/>
                <w:b/>
                <w:bCs/>
                <w:color w:val="424242"/>
                <w:highlight w:val="white"/>
              </w:rPr>
              <w:t> </w:t>
            </w:r>
          </w:p>
          <w:p w14:paraId="6AFDCA16" w14:textId="3DCBA807" w:rsidR="00EC2763" w:rsidRPr="00EC2763" w:rsidRDefault="00EC2763" w:rsidP="007B153B">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EC2763">
              <w:rPr>
                <w:rFonts w:ascii="Arial" w:eastAsia="Arial" w:hAnsi="Arial" w:cs="Arial"/>
                <w:color w:val="000000"/>
              </w:rPr>
              <w:t>Estyn expects consistent, high-quality teaching that supports strong learner progress. This focus will help us meet those expectations across all classes.</w:t>
            </w:r>
          </w:p>
          <w:p w14:paraId="5E1D36EA" w14:textId="7613A715" w:rsidR="0002454E" w:rsidRPr="007B153B" w:rsidRDefault="000B19D5" w:rsidP="007B153B">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7B153B">
              <w:rPr>
                <w:rFonts w:ascii="Arial" w:eastAsia="Arial" w:hAnsi="Arial" w:cs="Arial"/>
                <w:color w:val="424242"/>
              </w:rPr>
              <w:t>consistently highlights high-quality reading and literacy provision as a key feature of effective schools.</w:t>
            </w:r>
          </w:p>
          <w:p w14:paraId="09BD0DF8" w14:textId="6E03FB72" w:rsidR="007B153B" w:rsidRPr="007B153B" w:rsidRDefault="007B153B" w:rsidP="007B153B">
            <w:pPr>
              <w:numPr>
                <w:ilvl w:val="1"/>
                <w:numId w:val="22"/>
              </w:numPr>
              <w:pBdr>
                <w:top w:val="nil"/>
                <w:left w:val="nil"/>
                <w:bottom w:val="nil"/>
                <w:right w:val="nil"/>
                <w:between w:val="nil"/>
              </w:pBdr>
              <w:shd w:val="clear" w:color="auto" w:fill="FAFAFA"/>
              <w:spacing w:after="0" w:line="240" w:lineRule="auto"/>
              <w:rPr>
                <w:rFonts w:ascii="Arial" w:eastAsia="Arial" w:hAnsi="Arial" w:cs="Arial"/>
                <w:color w:val="000000"/>
                <w:highlight w:val="white"/>
              </w:rPr>
            </w:pPr>
            <w:r w:rsidRPr="007B153B">
              <w:rPr>
                <w:rFonts w:ascii="Arial" w:eastAsia="Arial" w:hAnsi="Arial" w:cs="Arial"/>
                <w:color w:val="000000"/>
              </w:rPr>
              <w:t>promotes the development of learners' Welsh language skills and meaningful opportunities to use Welsh beyond discrete lessons</w:t>
            </w:r>
          </w:p>
          <w:p w14:paraId="21D08E9E" w14:textId="77777777" w:rsidR="0002454E" w:rsidRDefault="0002454E">
            <w:pPr>
              <w:pBdr>
                <w:top w:val="nil"/>
                <w:left w:val="nil"/>
                <w:bottom w:val="nil"/>
                <w:right w:val="nil"/>
                <w:between w:val="nil"/>
              </w:pBdr>
              <w:shd w:val="clear" w:color="auto" w:fill="FAFAFA"/>
              <w:spacing w:after="0" w:line="240" w:lineRule="auto"/>
              <w:ind w:left="720"/>
              <w:rPr>
                <w:rFonts w:ascii="Arial" w:eastAsia="Arial" w:hAnsi="Arial" w:cs="Arial"/>
                <w:color w:val="424242"/>
                <w:highlight w:val="white"/>
              </w:rPr>
            </w:pPr>
          </w:p>
        </w:tc>
      </w:tr>
      <w:tr w:rsidR="0002454E" w14:paraId="51894C8E" w14:textId="77777777" w:rsidTr="004A127F">
        <w:trPr>
          <w:trHeight w:val="270"/>
        </w:trPr>
        <w:tc>
          <w:tcPr>
            <w:tcW w:w="1830" w:type="dxa"/>
            <w:tcBorders>
              <w:top w:val="single" w:sz="4" w:space="0" w:color="000000"/>
              <w:left w:val="single" w:sz="4" w:space="0" w:color="000000"/>
              <w:bottom w:val="single" w:sz="4" w:space="0" w:color="000000"/>
              <w:right w:val="single" w:sz="4" w:space="0" w:color="000000"/>
            </w:tcBorders>
          </w:tcPr>
          <w:p w14:paraId="59AD0DD5" w14:textId="77777777" w:rsidR="0002454E" w:rsidRDefault="00000000">
            <w:pPr>
              <w:spacing w:after="0" w:line="240" w:lineRule="auto"/>
              <w:ind w:left="107"/>
              <w:rPr>
                <w:rFonts w:ascii="Arial" w:eastAsia="Arial" w:hAnsi="Arial" w:cs="Arial"/>
              </w:rPr>
            </w:pPr>
            <w:r>
              <w:rPr>
                <w:rFonts w:ascii="Arial" w:eastAsia="Arial" w:hAnsi="Arial" w:cs="Arial"/>
                <w:b/>
                <w:bCs/>
                <w:color w:val="000000"/>
              </w:rPr>
              <w:lastRenderedPageBreak/>
              <w:t>Priority leaders:</w:t>
            </w:r>
          </w:p>
        </w:tc>
        <w:tc>
          <w:tcPr>
            <w:tcW w:w="2640" w:type="dxa"/>
            <w:gridSpan w:val="2"/>
            <w:tcBorders>
              <w:top w:val="single" w:sz="4" w:space="0" w:color="000000"/>
              <w:left w:val="single" w:sz="4" w:space="0" w:color="000000"/>
              <w:bottom w:val="single" w:sz="4" w:space="0" w:color="000000"/>
              <w:right w:val="single" w:sz="4" w:space="0" w:color="000000"/>
            </w:tcBorders>
          </w:tcPr>
          <w:p w14:paraId="5EF88F73" w14:textId="77777777" w:rsidR="0002454E" w:rsidRDefault="00000000">
            <w:pPr>
              <w:spacing w:after="0" w:line="240" w:lineRule="auto"/>
              <w:ind w:left="105"/>
              <w:rPr>
                <w:rFonts w:ascii="Arial" w:eastAsia="Arial" w:hAnsi="Arial" w:cs="Arial"/>
              </w:rPr>
            </w:pPr>
            <w:r>
              <w:rPr>
                <w:rFonts w:ascii="Arial" w:eastAsia="Arial" w:hAnsi="Arial" w:cs="Arial"/>
                <w:i/>
                <w:iCs/>
                <w:color w:val="000000"/>
              </w:rPr>
              <w:t xml:space="preserve">Mrs Wikeley (Progression and </w:t>
            </w:r>
            <w:r>
              <w:rPr>
                <w:rFonts w:ascii="Arial" w:eastAsia="Arial" w:hAnsi="Arial" w:cs="Arial"/>
                <w:i/>
                <w:iCs/>
              </w:rPr>
              <w:t>A</w:t>
            </w:r>
            <w:r>
              <w:rPr>
                <w:rFonts w:ascii="Arial" w:eastAsia="Arial" w:hAnsi="Arial" w:cs="Arial"/>
                <w:i/>
                <w:iCs/>
                <w:color w:val="000000"/>
              </w:rPr>
              <w:t>ssessment)</w:t>
            </w:r>
          </w:p>
          <w:p w14:paraId="00A41E46" w14:textId="77777777" w:rsidR="0002454E" w:rsidRDefault="00000000">
            <w:pPr>
              <w:spacing w:after="0" w:line="240" w:lineRule="auto"/>
              <w:ind w:left="105"/>
              <w:rPr>
                <w:rFonts w:ascii="Arial" w:eastAsia="Arial" w:hAnsi="Arial" w:cs="Arial"/>
                <w:i/>
                <w:iCs/>
                <w:color w:val="000000"/>
              </w:rPr>
            </w:pPr>
            <w:r>
              <w:rPr>
                <w:rFonts w:ascii="Arial" w:eastAsia="Arial" w:hAnsi="Arial" w:cs="Arial"/>
                <w:i/>
                <w:iCs/>
                <w:color w:val="000000"/>
              </w:rPr>
              <w:t xml:space="preserve">Mrs Hill (Curriculum, </w:t>
            </w:r>
            <w:r>
              <w:rPr>
                <w:rFonts w:ascii="Arial" w:eastAsia="Arial" w:hAnsi="Arial" w:cs="Arial"/>
                <w:i/>
                <w:iCs/>
              </w:rPr>
              <w:t>T</w:t>
            </w:r>
            <w:r>
              <w:rPr>
                <w:rFonts w:ascii="Arial" w:eastAsia="Arial" w:hAnsi="Arial" w:cs="Arial"/>
                <w:i/>
                <w:iCs/>
                <w:color w:val="000000"/>
              </w:rPr>
              <w:t xml:space="preserve">eaching and </w:t>
            </w:r>
            <w:r>
              <w:rPr>
                <w:rFonts w:ascii="Arial" w:eastAsia="Arial" w:hAnsi="Arial" w:cs="Arial"/>
                <w:i/>
                <w:iCs/>
              </w:rPr>
              <w:t>Learning</w:t>
            </w:r>
            <w:r>
              <w:rPr>
                <w:rFonts w:ascii="Arial" w:eastAsia="Arial" w:hAnsi="Arial" w:cs="Arial"/>
                <w:i/>
                <w:iCs/>
                <w:color w:val="000000"/>
              </w:rPr>
              <w:t>)</w:t>
            </w:r>
          </w:p>
          <w:p w14:paraId="332A21B2" w14:textId="77777777" w:rsidR="0002454E" w:rsidRDefault="00000000">
            <w:pPr>
              <w:spacing w:after="0" w:line="240" w:lineRule="auto"/>
              <w:ind w:left="105"/>
              <w:rPr>
                <w:rFonts w:ascii="Arial" w:eastAsia="Arial" w:hAnsi="Arial" w:cs="Arial"/>
                <w:i/>
                <w:iCs/>
              </w:rPr>
            </w:pPr>
            <w:r>
              <w:rPr>
                <w:rFonts w:ascii="Arial" w:eastAsia="Arial" w:hAnsi="Arial" w:cs="Arial"/>
                <w:i/>
                <w:iCs/>
              </w:rPr>
              <w:t>Mrs Wilson, Ms Watson and Ms Alexander (LLC Team)</w:t>
            </w:r>
          </w:p>
        </w:tc>
        <w:tc>
          <w:tcPr>
            <w:tcW w:w="2400" w:type="dxa"/>
            <w:tcBorders>
              <w:top w:val="single" w:sz="4" w:space="0" w:color="000000"/>
              <w:left w:val="single" w:sz="4" w:space="0" w:color="000000"/>
              <w:bottom w:val="single" w:sz="4" w:space="0" w:color="000000"/>
              <w:right w:val="single" w:sz="4" w:space="0" w:color="000000"/>
            </w:tcBorders>
          </w:tcPr>
          <w:p w14:paraId="725B8154" w14:textId="77777777" w:rsidR="0002454E" w:rsidRDefault="00000000">
            <w:pPr>
              <w:spacing w:after="0" w:line="240" w:lineRule="auto"/>
              <w:ind w:left="106"/>
              <w:rPr>
                <w:rFonts w:ascii="Arial" w:eastAsia="Arial" w:hAnsi="Arial" w:cs="Arial"/>
              </w:rPr>
            </w:pPr>
            <w:r>
              <w:rPr>
                <w:rFonts w:ascii="Arial" w:eastAsia="Arial" w:hAnsi="Arial" w:cs="Arial"/>
                <w:b/>
                <w:bCs/>
                <w:color w:val="000000"/>
              </w:rPr>
              <w:t>Team members:</w:t>
            </w:r>
          </w:p>
        </w:tc>
        <w:tc>
          <w:tcPr>
            <w:tcW w:w="2481" w:type="dxa"/>
            <w:gridSpan w:val="3"/>
            <w:tcBorders>
              <w:top w:val="single" w:sz="4" w:space="0" w:color="000000"/>
              <w:left w:val="single" w:sz="4" w:space="0" w:color="000000"/>
              <w:bottom w:val="single" w:sz="4" w:space="0" w:color="000000"/>
              <w:right w:val="single" w:sz="4" w:space="0" w:color="000000"/>
            </w:tcBorders>
          </w:tcPr>
          <w:p w14:paraId="3B7D6CCA" w14:textId="77777777" w:rsidR="0002454E" w:rsidRDefault="00000000">
            <w:pPr>
              <w:spacing w:after="0" w:line="240" w:lineRule="auto"/>
              <w:rPr>
                <w:rFonts w:ascii="Arial" w:eastAsia="Arial" w:hAnsi="Arial" w:cs="Arial"/>
                <w:i/>
                <w:iCs/>
              </w:rPr>
            </w:pPr>
            <w:r>
              <w:rPr>
                <w:rFonts w:ascii="Arial" w:eastAsia="Arial" w:hAnsi="Arial" w:cs="Arial"/>
                <w:i/>
                <w:iCs/>
              </w:rPr>
              <w:t>Mrs Shipton-Jones</w:t>
            </w:r>
          </w:p>
          <w:p w14:paraId="55C34797" w14:textId="77777777" w:rsidR="0002454E" w:rsidRDefault="00000000">
            <w:pPr>
              <w:spacing w:after="0" w:line="240" w:lineRule="auto"/>
              <w:rPr>
                <w:rFonts w:ascii="Arial" w:eastAsia="Arial" w:hAnsi="Arial" w:cs="Arial"/>
                <w:i/>
                <w:iCs/>
                <w:color w:val="000000"/>
              </w:rPr>
            </w:pPr>
            <w:r>
              <w:rPr>
                <w:rFonts w:ascii="Arial" w:eastAsia="Arial" w:hAnsi="Arial" w:cs="Arial"/>
                <w:i/>
                <w:iCs/>
              </w:rPr>
              <w:t>Ms Reynolds</w:t>
            </w:r>
          </w:p>
          <w:p w14:paraId="3F9E4D43" w14:textId="77777777" w:rsidR="0002454E" w:rsidRDefault="0002454E">
            <w:pPr>
              <w:spacing w:after="0" w:line="240" w:lineRule="auto"/>
              <w:ind w:left="105"/>
              <w:rPr>
                <w:rFonts w:ascii="Arial" w:eastAsia="Arial" w:hAnsi="Arial" w:cs="Arial"/>
                <w:b/>
                <w:bCs/>
                <w:i/>
                <w:iCs/>
              </w:rPr>
            </w:pPr>
          </w:p>
        </w:tc>
        <w:tc>
          <w:tcPr>
            <w:tcW w:w="2694" w:type="dxa"/>
            <w:tcBorders>
              <w:top w:val="single" w:sz="4" w:space="0" w:color="000000"/>
              <w:left w:val="single" w:sz="4" w:space="0" w:color="000000"/>
              <w:bottom w:val="single" w:sz="4" w:space="0" w:color="000000"/>
              <w:right w:val="single" w:sz="4" w:space="0" w:color="000000"/>
            </w:tcBorders>
          </w:tcPr>
          <w:p w14:paraId="3706E246" w14:textId="77777777" w:rsidR="0002454E" w:rsidRDefault="00000000">
            <w:pPr>
              <w:spacing w:after="0" w:line="240" w:lineRule="auto"/>
              <w:ind w:left="103"/>
              <w:rPr>
                <w:rFonts w:ascii="Arial" w:eastAsia="Arial" w:hAnsi="Arial" w:cs="Arial"/>
              </w:rPr>
            </w:pPr>
            <w:r>
              <w:rPr>
                <w:rFonts w:ascii="Arial" w:eastAsia="Arial" w:hAnsi="Arial" w:cs="Arial"/>
                <w:b/>
                <w:bCs/>
                <w:color w:val="000000"/>
              </w:rPr>
              <w:t>Governing Body link:</w:t>
            </w:r>
          </w:p>
        </w:tc>
        <w:tc>
          <w:tcPr>
            <w:tcW w:w="2267" w:type="dxa"/>
            <w:tcBorders>
              <w:top w:val="single" w:sz="4" w:space="0" w:color="000000"/>
              <w:left w:val="single" w:sz="4" w:space="0" w:color="000000"/>
              <w:bottom w:val="single" w:sz="4" w:space="0" w:color="000000"/>
              <w:right w:val="single" w:sz="4" w:space="0" w:color="000000"/>
            </w:tcBorders>
          </w:tcPr>
          <w:p w14:paraId="1E237697" w14:textId="77777777" w:rsidR="0002454E" w:rsidRDefault="0002454E">
            <w:pPr>
              <w:spacing w:after="0" w:line="240" w:lineRule="auto"/>
              <w:rPr>
                <w:rFonts w:ascii="Arial" w:eastAsia="Arial" w:hAnsi="Arial" w:cs="Arial"/>
              </w:rPr>
            </w:pPr>
          </w:p>
        </w:tc>
      </w:tr>
      <w:tr w:rsidR="0002454E" w14:paraId="47A7F477" w14:textId="77777777" w:rsidTr="000B19D5">
        <w:trPr>
          <w:trHeight w:val="270"/>
        </w:trPr>
        <w:tc>
          <w:tcPr>
            <w:tcW w:w="14312" w:type="dxa"/>
            <w:gridSpan w:val="9"/>
            <w:tcBorders>
              <w:top w:val="single" w:sz="4" w:space="0" w:color="000000"/>
              <w:left w:val="single" w:sz="4" w:space="0" w:color="000000"/>
              <w:bottom w:val="single" w:sz="4" w:space="0" w:color="000000"/>
              <w:right w:val="single" w:sz="4" w:space="0" w:color="000000"/>
            </w:tcBorders>
          </w:tcPr>
          <w:p w14:paraId="1B4ACB4A" w14:textId="77777777" w:rsidR="0002454E" w:rsidRDefault="00000000">
            <w:pPr>
              <w:spacing w:after="0" w:line="240" w:lineRule="auto"/>
              <w:ind w:left="107"/>
              <w:rPr>
                <w:rFonts w:ascii="Arial" w:eastAsia="Arial" w:hAnsi="Arial" w:cs="Arial"/>
              </w:rPr>
            </w:pPr>
            <w:r>
              <w:rPr>
                <w:rFonts w:ascii="Arial" w:eastAsia="Arial" w:hAnsi="Arial" w:cs="Arial"/>
                <w:b/>
                <w:bCs/>
                <w:color w:val="000000"/>
              </w:rPr>
              <w:t>Success Criteria:</w:t>
            </w:r>
          </w:p>
          <w:p w14:paraId="1F659859" w14:textId="77777777" w:rsidR="0002454E" w:rsidRDefault="00000000">
            <w:pPr>
              <w:numPr>
                <w:ilvl w:val="0"/>
                <w:numId w:val="21"/>
              </w:numPr>
              <w:spacing w:after="0" w:line="342" w:lineRule="auto"/>
              <w:rPr>
                <w:rFonts w:ascii="Arial" w:eastAsia="Arial" w:hAnsi="Arial" w:cs="Arial"/>
              </w:rPr>
            </w:pPr>
            <w:r>
              <w:rPr>
                <w:rFonts w:ascii="Arial" w:eastAsia="Arial" w:hAnsi="Arial" w:cs="Arial"/>
              </w:rPr>
              <w:t>Teaching consistently reflects the school's agreed pedagogical principles and high expectations for all learners.</w:t>
            </w:r>
          </w:p>
          <w:p w14:paraId="1792463B" w14:textId="77777777" w:rsidR="0002454E" w:rsidRDefault="00000000">
            <w:pPr>
              <w:numPr>
                <w:ilvl w:val="0"/>
                <w:numId w:val="21"/>
              </w:numPr>
              <w:spacing w:after="0" w:line="342" w:lineRule="auto"/>
              <w:rPr>
                <w:rFonts w:ascii="Arial" w:eastAsia="Arial" w:hAnsi="Arial" w:cs="Arial"/>
              </w:rPr>
            </w:pPr>
            <w:r>
              <w:rPr>
                <w:rFonts w:ascii="Arial" w:eastAsia="Arial" w:hAnsi="Arial" w:cs="Arial"/>
              </w:rPr>
              <w:t>Monster Phonics is embedded consistently across the school, leading to improved phonological awareness, decoding and reading fluency.</w:t>
            </w:r>
          </w:p>
          <w:p w14:paraId="619D0C3D" w14:textId="77777777" w:rsidR="0002454E" w:rsidRDefault="00000000">
            <w:pPr>
              <w:numPr>
                <w:ilvl w:val="0"/>
                <w:numId w:val="21"/>
              </w:numPr>
              <w:spacing w:after="0" w:line="342" w:lineRule="auto"/>
              <w:rPr>
                <w:rFonts w:ascii="Arial" w:eastAsia="Arial" w:hAnsi="Arial" w:cs="Arial"/>
              </w:rPr>
            </w:pPr>
            <w:r>
              <w:rPr>
                <w:rFonts w:ascii="Arial" w:eastAsia="Arial" w:hAnsi="Arial" w:cs="Arial"/>
              </w:rPr>
              <w:t>Welsh is used confidently by staff and learners in both formal and incidental contexts.</w:t>
            </w:r>
          </w:p>
          <w:p w14:paraId="60EB72F3" w14:textId="77777777" w:rsidR="0002454E" w:rsidRDefault="00000000">
            <w:pPr>
              <w:numPr>
                <w:ilvl w:val="0"/>
                <w:numId w:val="21"/>
              </w:numPr>
              <w:spacing w:after="0" w:line="342" w:lineRule="auto"/>
              <w:rPr>
                <w:rFonts w:ascii="Arial" w:eastAsia="Arial" w:hAnsi="Arial" w:cs="Arial"/>
                <w:sz w:val="24"/>
                <w:szCs w:val="24"/>
              </w:rPr>
            </w:pPr>
            <w:r>
              <w:rPr>
                <w:rFonts w:ascii="Arial" w:eastAsia="Arial" w:hAnsi="Arial" w:cs="Arial"/>
              </w:rPr>
              <w:t>Most learners make strong progress from their starting points in line with Curriculum for Wales expectation</w:t>
            </w:r>
            <w:r>
              <w:rPr>
                <w:rFonts w:ascii="Arial" w:eastAsia="Arial" w:hAnsi="Arial" w:cs="Arial"/>
                <w:sz w:val="24"/>
                <w:szCs w:val="24"/>
              </w:rPr>
              <w:t>s.</w:t>
            </w:r>
          </w:p>
          <w:p w14:paraId="43A5B89B" w14:textId="77777777" w:rsidR="0002454E" w:rsidRDefault="0002454E">
            <w:pPr>
              <w:spacing w:after="0" w:line="240" w:lineRule="auto"/>
              <w:ind w:left="720"/>
              <w:rPr>
                <w:rFonts w:ascii="Arial" w:eastAsia="Arial" w:hAnsi="Arial" w:cs="Arial"/>
                <w:color w:val="00327F"/>
              </w:rPr>
            </w:pPr>
          </w:p>
        </w:tc>
      </w:tr>
      <w:tr w:rsidR="0002454E" w14:paraId="50E6EE93" w14:textId="77777777" w:rsidTr="000B19D5">
        <w:trPr>
          <w:trHeight w:val="270"/>
        </w:trPr>
        <w:tc>
          <w:tcPr>
            <w:tcW w:w="14312" w:type="dxa"/>
            <w:gridSpan w:val="9"/>
            <w:tcBorders>
              <w:top w:val="single" w:sz="4" w:space="0" w:color="000000"/>
              <w:left w:val="single" w:sz="4" w:space="0" w:color="000000"/>
              <w:bottom w:val="single" w:sz="4" w:space="0" w:color="000000"/>
              <w:right w:val="single" w:sz="4" w:space="0" w:color="000000"/>
            </w:tcBorders>
          </w:tcPr>
          <w:p w14:paraId="115A5120" w14:textId="77777777" w:rsidR="0002454E" w:rsidRDefault="00000000">
            <w:pPr>
              <w:spacing w:after="0" w:line="240" w:lineRule="auto"/>
              <w:ind w:left="107"/>
              <w:rPr>
                <w:rFonts w:ascii="Arial" w:eastAsia="Arial" w:hAnsi="Arial" w:cs="Arial"/>
              </w:rPr>
            </w:pPr>
            <w:r>
              <w:rPr>
                <w:rFonts w:ascii="Arial" w:eastAsia="Arial" w:hAnsi="Arial" w:cs="Arial"/>
                <w:b/>
                <w:bCs/>
                <w:color w:val="000000"/>
              </w:rPr>
              <w:t>Key Milestones:</w:t>
            </w:r>
          </w:p>
        </w:tc>
      </w:tr>
      <w:tr w:rsidR="0002454E" w14:paraId="70D54919" w14:textId="77777777" w:rsidTr="000B19D5">
        <w:trPr>
          <w:trHeight w:val="270"/>
        </w:trPr>
        <w:tc>
          <w:tcPr>
            <w:tcW w:w="4350" w:type="dxa"/>
            <w:gridSpan w:val="2"/>
            <w:tcBorders>
              <w:top w:val="single" w:sz="4" w:space="0" w:color="000000"/>
              <w:left w:val="single" w:sz="4" w:space="0" w:color="000000"/>
              <w:bottom w:val="single" w:sz="4" w:space="0" w:color="000000"/>
              <w:right w:val="single" w:sz="4" w:space="0" w:color="000000"/>
            </w:tcBorders>
          </w:tcPr>
          <w:p w14:paraId="465B4ED9" w14:textId="77777777" w:rsidR="0002454E" w:rsidRDefault="00000000">
            <w:pPr>
              <w:spacing w:after="0" w:line="240" w:lineRule="auto"/>
              <w:ind w:left="107"/>
              <w:jc w:val="center"/>
              <w:rPr>
                <w:rFonts w:ascii="Arial" w:eastAsia="Arial" w:hAnsi="Arial" w:cs="Arial"/>
              </w:rPr>
            </w:pPr>
            <w:r>
              <w:rPr>
                <w:rFonts w:ascii="Arial" w:eastAsia="Arial" w:hAnsi="Arial" w:cs="Arial"/>
                <w:b/>
                <w:bCs/>
                <w:color w:val="000000"/>
              </w:rPr>
              <w:t>December</w:t>
            </w:r>
          </w:p>
        </w:tc>
        <w:tc>
          <w:tcPr>
            <w:tcW w:w="4965" w:type="dxa"/>
            <w:gridSpan w:val="4"/>
            <w:tcBorders>
              <w:top w:val="single" w:sz="4" w:space="0" w:color="000000"/>
              <w:left w:val="single" w:sz="4" w:space="0" w:color="000000"/>
              <w:bottom w:val="single" w:sz="4" w:space="0" w:color="000000"/>
              <w:right w:val="single" w:sz="4" w:space="0" w:color="000000"/>
            </w:tcBorders>
          </w:tcPr>
          <w:p w14:paraId="37ECC5AE" w14:textId="77777777" w:rsidR="0002454E" w:rsidRDefault="00000000">
            <w:pPr>
              <w:spacing w:after="0" w:line="240" w:lineRule="auto"/>
              <w:ind w:left="107"/>
              <w:jc w:val="center"/>
              <w:rPr>
                <w:rFonts w:ascii="Arial" w:eastAsia="Arial" w:hAnsi="Arial" w:cs="Arial"/>
              </w:rPr>
            </w:pPr>
            <w:r>
              <w:rPr>
                <w:rFonts w:ascii="Arial" w:eastAsia="Arial" w:hAnsi="Arial" w:cs="Arial"/>
                <w:b/>
                <w:bCs/>
                <w:color w:val="000000"/>
              </w:rPr>
              <w:t>March</w:t>
            </w:r>
          </w:p>
        </w:tc>
        <w:tc>
          <w:tcPr>
            <w:tcW w:w="4997" w:type="dxa"/>
            <w:gridSpan w:val="3"/>
            <w:tcBorders>
              <w:top w:val="single" w:sz="4" w:space="0" w:color="000000"/>
              <w:left w:val="single" w:sz="4" w:space="0" w:color="000000"/>
              <w:bottom w:val="single" w:sz="4" w:space="0" w:color="000000"/>
              <w:right w:val="single" w:sz="4" w:space="0" w:color="000000"/>
            </w:tcBorders>
          </w:tcPr>
          <w:p w14:paraId="11687ECD" w14:textId="77777777" w:rsidR="0002454E" w:rsidRDefault="00000000">
            <w:pPr>
              <w:spacing w:after="0" w:line="240" w:lineRule="auto"/>
              <w:ind w:left="107"/>
              <w:jc w:val="center"/>
              <w:rPr>
                <w:rFonts w:ascii="Arial" w:eastAsia="Arial" w:hAnsi="Arial" w:cs="Arial"/>
              </w:rPr>
            </w:pPr>
            <w:r>
              <w:rPr>
                <w:rFonts w:ascii="Arial" w:eastAsia="Arial" w:hAnsi="Arial" w:cs="Arial"/>
                <w:b/>
                <w:bCs/>
                <w:color w:val="000000"/>
              </w:rPr>
              <w:t>July</w:t>
            </w:r>
          </w:p>
        </w:tc>
      </w:tr>
      <w:tr w:rsidR="0002454E" w:rsidRPr="001D346B" w14:paraId="3BAD5B57" w14:textId="77777777" w:rsidTr="000B19D5">
        <w:trPr>
          <w:trHeight w:val="270"/>
        </w:trPr>
        <w:tc>
          <w:tcPr>
            <w:tcW w:w="4350" w:type="dxa"/>
            <w:gridSpan w:val="2"/>
            <w:tcBorders>
              <w:top w:val="single" w:sz="4" w:space="0" w:color="000000"/>
              <w:left w:val="single" w:sz="4" w:space="0" w:color="000000"/>
              <w:bottom w:val="single" w:sz="4" w:space="0" w:color="000000"/>
              <w:right w:val="single" w:sz="4" w:space="0" w:color="000000"/>
            </w:tcBorders>
          </w:tcPr>
          <w:p w14:paraId="416240FD"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t>Whole-school pedagogical principles established and shared.</w:t>
            </w:r>
          </w:p>
          <w:p w14:paraId="7163FBF4"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t>Monster Phonics programme implemented consistently.</w:t>
            </w:r>
          </w:p>
          <w:p w14:paraId="23C5BBE0"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t>Reading corners and working walls established in all classes.</w:t>
            </w:r>
          </w:p>
          <w:p w14:paraId="73C53A24"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t>New school Library established and being accessed by learners to develop reading skills</w:t>
            </w:r>
          </w:p>
          <w:p w14:paraId="70547900"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lastRenderedPageBreak/>
              <w:t>Professional learning delivered on metacognition, high expectations, teaching and learning framework.</w:t>
            </w:r>
          </w:p>
          <w:p w14:paraId="73B2F400" w14:textId="77777777" w:rsidR="0002454E" w:rsidRPr="001D346B" w:rsidRDefault="00000000">
            <w:pPr>
              <w:numPr>
                <w:ilvl w:val="0"/>
                <w:numId w:val="17"/>
              </w:numPr>
              <w:spacing w:after="240" w:line="342" w:lineRule="auto"/>
              <w:rPr>
                <w:rFonts w:ascii="Arial" w:eastAsia="Arial" w:hAnsi="Arial" w:cs="Arial"/>
                <w:highlight w:val="white"/>
              </w:rPr>
            </w:pPr>
            <w:r w:rsidRPr="001D346B">
              <w:rPr>
                <w:rFonts w:ascii="Arial" w:eastAsia="Arial" w:hAnsi="Arial" w:cs="Arial"/>
                <w:highlight w:val="white"/>
              </w:rPr>
              <w:t xml:space="preserve">Baseline of Welsh Listening to Learners completed and follow up completed </w:t>
            </w:r>
          </w:p>
        </w:tc>
        <w:tc>
          <w:tcPr>
            <w:tcW w:w="4965" w:type="dxa"/>
            <w:gridSpan w:val="4"/>
            <w:tcBorders>
              <w:top w:val="single" w:sz="4" w:space="0" w:color="000000"/>
              <w:left w:val="single" w:sz="4" w:space="0" w:color="000000"/>
              <w:bottom w:val="single" w:sz="4" w:space="0" w:color="000000"/>
              <w:right w:val="single" w:sz="4" w:space="0" w:color="000000"/>
            </w:tcBorders>
          </w:tcPr>
          <w:p w14:paraId="33479FB5"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lastRenderedPageBreak/>
              <w:t>Learning walks demonstrate increased consistency in high expectations and effective pedagogy.</w:t>
            </w:r>
          </w:p>
          <w:p w14:paraId="5DC6B865"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t>Welsh language development and incidental Welsh are evident across the school.</w:t>
            </w:r>
          </w:p>
          <w:p w14:paraId="2B9CEC22"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t>Reading environments are promoting positive attitudes towards reading.</w:t>
            </w:r>
          </w:p>
        </w:tc>
        <w:tc>
          <w:tcPr>
            <w:tcW w:w="4997" w:type="dxa"/>
            <w:gridSpan w:val="3"/>
            <w:tcBorders>
              <w:top w:val="single" w:sz="4" w:space="0" w:color="000000"/>
              <w:left w:val="single" w:sz="4" w:space="0" w:color="000000"/>
              <w:bottom w:val="single" w:sz="4" w:space="0" w:color="000000"/>
              <w:right w:val="single" w:sz="4" w:space="0" w:color="000000"/>
            </w:tcBorders>
          </w:tcPr>
          <w:p w14:paraId="3E1BAE57"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t>Consistent teaching approaches evident across the school.</w:t>
            </w:r>
          </w:p>
          <w:p w14:paraId="46FC1F37"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t>Learners are increasingly able to discuss how they learn and identify next steps.</w:t>
            </w:r>
          </w:p>
          <w:p w14:paraId="51465221" w14:textId="77777777" w:rsidR="0002454E"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t>Monitoring demonstrates improved learner engagement, reading outcomes and learner independence.</w:t>
            </w:r>
          </w:p>
          <w:p w14:paraId="596DE4BD" w14:textId="77777777" w:rsidR="00EC2763" w:rsidRPr="001D346B" w:rsidRDefault="00000000">
            <w:pPr>
              <w:numPr>
                <w:ilvl w:val="0"/>
                <w:numId w:val="18"/>
              </w:numPr>
              <w:spacing w:before="240" w:after="0" w:line="342" w:lineRule="auto"/>
              <w:rPr>
                <w:rFonts w:ascii="Arial" w:eastAsia="Arial" w:hAnsi="Arial" w:cs="Arial"/>
                <w:highlight w:val="white"/>
              </w:rPr>
            </w:pPr>
            <w:r w:rsidRPr="001D346B">
              <w:rPr>
                <w:rFonts w:ascii="Arial" w:eastAsia="Arial" w:hAnsi="Arial" w:cs="Arial"/>
                <w:highlight w:val="white"/>
              </w:rPr>
              <w:lastRenderedPageBreak/>
              <w:t>Most learners show strong progression from their individual starting points</w:t>
            </w:r>
            <w:r w:rsidR="00EC2763" w:rsidRPr="001D346B">
              <w:rPr>
                <w:rFonts w:ascii="Arial" w:eastAsia="Arial" w:hAnsi="Arial" w:cs="Arial"/>
                <w:highlight w:val="white"/>
              </w:rPr>
              <w:t xml:space="preserve"> in Reading </w:t>
            </w:r>
          </w:p>
          <w:p w14:paraId="11C98AF7" w14:textId="3F5B3B8C" w:rsidR="0002454E" w:rsidRPr="001D346B" w:rsidRDefault="004A127F">
            <w:pPr>
              <w:numPr>
                <w:ilvl w:val="0"/>
                <w:numId w:val="18"/>
              </w:numPr>
              <w:spacing w:before="240" w:after="0" w:line="342" w:lineRule="auto"/>
              <w:rPr>
                <w:rFonts w:ascii="Arial" w:eastAsia="Arial" w:hAnsi="Arial" w:cs="Arial"/>
                <w:highlight w:val="white"/>
              </w:rPr>
            </w:pPr>
            <w:r w:rsidRPr="001D346B">
              <w:rPr>
                <w:rFonts w:ascii="Arial" w:eastAsia="Arial" w:hAnsi="Arial" w:cs="Arial"/>
              </w:rPr>
              <w:t>The Welsh culture and ethos across the school have been strengthened, with pupils and staff demonstrating increased confidence in using and developing their Welsh language skills.</w:t>
            </w:r>
          </w:p>
          <w:p w14:paraId="1802BA2F" w14:textId="77777777" w:rsidR="0002454E" w:rsidRPr="001D346B" w:rsidRDefault="0002454E">
            <w:pPr>
              <w:spacing w:before="240" w:after="0" w:line="240" w:lineRule="auto"/>
              <w:rPr>
                <w:rFonts w:ascii="Arial" w:eastAsia="Arial" w:hAnsi="Arial" w:cs="Arial"/>
                <w:highlight w:val="white"/>
              </w:rPr>
            </w:pPr>
          </w:p>
        </w:tc>
      </w:tr>
      <w:tr w:rsidR="0002454E" w:rsidRPr="001D346B" w14:paraId="2A52B612" w14:textId="77777777" w:rsidTr="004A127F">
        <w:trPr>
          <w:trHeight w:val="270"/>
        </w:trPr>
        <w:tc>
          <w:tcPr>
            <w:tcW w:w="7200" w:type="dxa"/>
            <w:gridSpan w:val="5"/>
            <w:vMerge w:val="restart"/>
            <w:tcBorders>
              <w:top w:val="single" w:sz="4" w:space="0" w:color="000000"/>
              <w:left w:val="single" w:sz="4" w:space="0" w:color="000000"/>
              <w:bottom w:val="single" w:sz="4" w:space="0" w:color="000000"/>
              <w:right w:val="single" w:sz="4" w:space="0" w:color="000000"/>
            </w:tcBorders>
          </w:tcPr>
          <w:p w14:paraId="0495F047" w14:textId="77777777" w:rsidR="0002454E" w:rsidRPr="001D346B" w:rsidRDefault="00000000">
            <w:pPr>
              <w:spacing w:after="0" w:line="240" w:lineRule="auto"/>
              <w:rPr>
                <w:rFonts w:ascii="Arial" w:eastAsia="Arial" w:hAnsi="Arial" w:cs="Arial"/>
              </w:rPr>
            </w:pPr>
            <w:r w:rsidRPr="001D346B">
              <w:rPr>
                <w:rFonts w:ascii="Arial" w:eastAsia="Arial" w:hAnsi="Arial" w:cs="Arial"/>
                <w:b/>
                <w:bCs/>
                <w:color w:val="000000"/>
              </w:rPr>
              <w:lastRenderedPageBreak/>
              <w:t>Progress of</w:t>
            </w:r>
            <w:r w:rsidRPr="001D346B">
              <w:rPr>
                <w:rFonts w:ascii="Arial" w:eastAsia="Arial" w:hAnsi="Arial" w:cs="Arial"/>
                <w:color w:val="000000"/>
              </w:rPr>
              <w:t xml:space="preserve"> </w:t>
            </w:r>
            <w:r w:rsidRPr="001D346B">
              <w:rPr>
                <w:rFonts w:ascii="Arial" w:eastAsia="Arial" w:hAnsi="Arial" w:cs="Arial"/>
                <w:b/>
                <w:bCs/>
                <w:color w:val="000000"/>
              </w:rPr>
              <w:t>priority:</w:t>
            </w:r>
            <w:r w:rsidRPr="001D346B">
              <w:rPr>
                <w:rFonts w:ascii="Arial" w:eastAsia="Arial" w:hAnsi="Arial" w:cs="Arial"/>
                <w:color w:val="000000"/>
              </w:rPr>
              <w:t xml:space="preserve">   very good / good / satisfactory / limited</w:t>
            </w:r>
          </w:p>
        </w:tc>
        <w:tc>
          <w:tcPr>
            <w:tcW w:w="2151" w:type="dxa"/>
            <w:gridSpan w:val="2"/>
            <w:tcBorders>
              <w:top w:val="single" w:sz="4" w:space="0" w:color="000000"/>
              <w:left w:val="single" w:sz="4" w:space="0" w:color="000000"/>
              <w:bottom w:val="single" w:sz="4" w:space="0" w:color="000000"/>
              <w:right w:val="single" w:sz="4" w:space="0" w:color="000000"/>
            </w:tcBorders>
            <w:shd w:val="clear" w:color="auto" w:fill="D9D9D9"/>
          </w:tcPr>
          <w:p w14:paraId="072F74D7" w14:textId="77777777" w:rsidR="0002454E" w:rsidRPr="001D346B" w:rsidRDefault="00000000">
            <w:pPr>
              <w:spacing w:after="0" w:line="240" w:lineRule="auto"/>
              <w:ind w:left="615"/>
              <w:rPr>
                <w:rFonts w:ascii="Arial" w:eastAsia="Arial" w:hAnsi="Arial" w:cs="Arial"/>
              </w:rPr>
            </w:pPr>
            <w:r w:rsidRPr="001D346B">
              <w:rPr>
                <w:rFonts w:ascii="Arial" w:eastAsia="Arial" w:hAnsi="Arial" w:cs="Arial"/>
                <w:b/>
                <w:bCs/>
                <w:color w:val="000000"/>
              </w:rPr>
              <w:t>Autumn</w:t>
            </w:r>
          </w:p>
        </w:tc>
        <w:tc>
          <w:tcPr>
            <w:tcW w:w="2694" w:type="dxa"/>
            <w:tcBorders>
              <w:top w:val="single" w:sz="4" w:space="0" w:color="000000"/>
              <w:left w:val="single" w:sz="4" w:space="0" w:color="000000"/>
              <w:bottom w:val="single" w:sz="4" w:space="0" w:color="000000"/>
              <w:right w:val="single" w:sz="4" w:space="0" w:color="000000"/>
            </w:tcBorders>
            <w:shd w:val="clear" w:color="auto" w:fill="D9D9D9"/>
          </w:tcPr>
          <w:p w14:paraId="42A2138D" w14:textId="77777777" w:rsidR="0002454E" w:rsidRPr="001D346B" w:rsidRDefault="00000000">
            <w:pPr>
              <w:spacing w:after="0" w:line="240" w:lineRule="auto"/>
              <w:ind w:left="90" w:right="93"/>
              <w:jc w:val="center"/>
              <w:rPr>
                <w:rFonts w:ascii="Arial" w:eastAsia="Arial" w:hAnsi="Arial" w:cs="Arial"/>
              </w:rPr>
            </w:pPr>
            <w:r w:rsidRPr="001D346B">
              <w:rPr>
                <w:rFonts w:ascii="Arial" w:eastAsia="Arial" w:hAnsi="Arial" w:cs="Arial"/>
                <w:b/>
                <w:bCs/>
                <w:color w:val="000000"/>
              </w:rPr>
              <w:t>Spring</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Pr>
          <w:p w14:paraId="5ED4F1F2" w14:textId="77777777" w:rsidR="0002454E" w:rsidRPr="001D346B" w:rsidRDefault="00000000">
            <w:pPr>
              <w:spacing w:after="0" w:line="240" w:lineRule="auto"/>
              <w:ind w:left="90" w:right="92"/>
              <w:jc w:val="center"/>
              <w:rPr>
                <w:rFonts w:ascii="Arial" w:eastAsia="Arial" w:hAnsi="Arial" w:cs="Arial"/>
              </w:rPr>
            </w:pPr>
            <w:r w:rsidRPr="001D346B">
              <w:rPr>
                <w:rFonts w:ascii="Arial" w:eastAsia="Arial" w:hAnsi="Arial" w:cs="Arial"/>
                <w:b/>
                <w:bCs/>
                <w:color w:val="000000"/>
              </w:rPr>
              <w:t>Summer</w:t>
            </w:r>
          </w:p>
        </w:tc>
      </w:tr>
      <w:tr w:rsidR="0002454E" w:rsidRPr="001D346B" w14:paraId="05C93CB5" w14:textId="77777777" w:rsidTr="004A127F">
        <w:trPr>
          <w:trHeight w:val="273"/>
        </w:trPr>
        <w:tc>
          <w:tcPr>
            <w:tcW w:w="7200" w:type="dxa"/>
            <w:gridSpan w:val="5"/>
            <w:vMerge/>
            <w:tcBorders>
              <w:top w:val="single" w:sz="4" w:space="0" w:color="000000"/>
              <w:left w:val="single" w:sz="4" w:space="0" w:color="000000"/>
              <w:bottom w:val="single" w:sz="4" w:space="0" w:color="000000"/>
              <w:right w:val="single" w:sz="4" w:space="0" w:color="000000"/>
            </w:tcBorders>
          </w:tcPr>
          <w:p w14:paraId="421F8C42" w14:textId="77777777" w:rsidR="0002454E" w:rsidRPr="001D346B" w:rsidRDefault="0002454E">
            <w:pPr>
              <w:widowControl w:val="0"/>
              <w:pBdr>
                <w:top w:val="nil"/>
                <w:left w:val="nil"/>
                <w:bottom w:val="nil"/>
                <w:right w:val="nil"/>
                <w:between w:val="nil"/>
              </w:pBdr>
              <w:spacing w:after="0"/>
              <w:rPr>
                <w:rFonts w:ascii="Arial" w:eastAsia="Arial" w:hAnsi="Arial" w:cs="Arial"/>
              </w:rPr>
            </w:pPr>
          </w:p>
        </w:tc>
        <w:tc>
          <w:tcPr>
            <w:tcW w:w="2151" w:type="dxa"/>
            <w:gridSpan w:val="2"/>
            <w:tcBorders>
              <w:top w:val="single" w:sz="4" w:space="0" w:color="000000"/>
              <w:left w:val="single" w:sz="4" w:space="0" w:color="000000"/>
              <w:bottom w:val="single" w:sz="4" w:space="0" w:color="000000"/>
              <w:right w:val="single" w:sz="4" w:space="0" w:color="000000"/>
            </w:tcBorders>
          </w:tcPr>
          <w:p w14:paraId="4F5490E6" w14:textId="77777777" w:rsidR="0002454E" w:rsidRPr="001D346B" w:rsidRDefault="0002454E">
            <w:pPr>
              <w:spacing w:after="0" w:line="240" w:lineRule="auto"/>
              <w:rPr>
                <w:rFonts w:ascii="Arial" w:eastAsia="Arial" w:hAnsi="Arial" w:cs="Arial"/>
                <w:highlight w:val="yellow"/>
              </w:rPr>
            </w:pPr>
          </w:p>
        </w:tc>
        <w:tc>
          <w:tcPr>
            <w:tcW w:w="2694" w:type="dxa"/>
            <w:tcBorders>
              <w:top w:val="single" w:sz="4" w:space="0" w:color="000000"/>
              <w:left w:val="single" w:sz="4" w:space="0" w:color="000000"/>
              <w:bottom w:val="single" w:sz="4" w:space="0" w:color="000000"/>
              <w:right w:val="single" w:sz="4" w:space="0" w:color="000000"/>
            </w:tcBorders>
          </w:tcPr>
          <w:p w14:paraId="7A47A7FC" w14:textId="77777777" w:rsidR="0002454E" w:rsidRPr="001D346B" w:rsidRDefault="0002454E">
            <w:pPr>
              <w:spacing w:after="0" w:line="240" w:lineRule="auto"/>
              <w:rPr>
                <w:rFonts w:ascii="Arial" w:eastAsia="Arial" w:hAnsi="Arial" w:cs="Arial"/>
              </w:rPr>
            </w:pPr>
          </w:p>
        </w:tc>
        <w:tc>
          <w:tcPr>
            <w:tcW w:w="2267" w:type="dxa"/>
            <w:tcBorders>
              <w:top w:val="single" w:sz="4" w:space="0" w:color="000000"/>
              <w:left w:val="single" w:sz="4" w:space="0" w:color="000000"/>
              <w:bottom w:val="single" w:sz="4" w:space="0" w:color="000000"/>
              <w:right w:val="single" w:sz="4" w:space="0" w:color="000000"/>
            </w:tcBorders>
          </w:tcPr>
          <w:p w14:paraId="2A0465FC" w14:textId="77777777" w:rsidR="0002454E" w:rsidRPr="001D346B" w:rsidRDefault="0002454E">
            <w:pPr>
              <w:spacing w:after="0" w:line="240" w:lineRule="auto"/>
              <w:rPr>
                <w:rFonts w:ascii="Arial" w:eastAsia="Arial" w:hAnsi="Arial" w:cs="Arial"/>
              </w:rPr>
            </w:pPr>
          </w:p>
        </w:tc>
      </w:tr>
    </w:tbl>
    <w:p w14:paraId="142A9C29" w14:textId="77777777" w:rsidR="0002454E" w:rsidRPr="001D346B" w:rsidRDefault="0002454E">
      <w:pPr>
        <w:spacing w:after="240" w:line="240" w:lineRule="auto"/>
        <w:rPr>
          <w:rFonts w:ascii="Arial" w:eastAsia="Arial" w:hAnsi="Arial" w:cs="Arial"/>
        </w:rPr>
      </w:pPr>
    </w:p>
    <w:p w14:paraId="41B59168" w14:textId="77777777" w:rsidR="0002454E" w:rsidRPr="001D346B" w:rsidRDefault="0002454E">
      <w:pPr>
        <w:spacing w:after="240" w:line="240" w:lineRule="auto"/>
        <w:rPr>
          <w:rFonts w:ascii="Arial" w:eastAsia="Arial" w:hAnsi="Arial" w:cs="Arial"/>
        </w:rPr>
      </w:pPr>
    </w:p>
    <w:p w14:paraId="6D982BAE" w14:textId="77777777" w:rsidR="0002454E" w:rsidRPr="001D346B" w:rsidRDefault="0002454E">
      <w:pPr>
        <w:spacing w:after="240" w:line="240" w:lineRule="auto"/>
        <w:rPr>
          <w:rFonts w:ascii="Arial" w:eastAsia="Arial" w:hAnsi="Arial" w:cs="Arial"/>
        </w:rPr>
      </w:pPr>
    </w:p>
    <w:p w14:paraId="01D09771" w14:textId="77777777" w:rsidR="0002454E" w:rsidRPr="001D346B" w:rsidRDefault="0002454E">
      <w:pPr>
        <w:spacing w:after="240" w:line="240" w:lineRule="auto"/>
        <w:rPr>
          <w:rFonts w:ascii="Arial" w:eastAsia="Arial" w:hAnsi="Arial" w:cs="Arial"/>
        </w:rPr>
      </w:pPr>
    </w:p>
    <w:p w14:paraId="3A4E8CD0" w14:textId="77777777" w:rsidR="0002454E" w:rsidRPr="001D346B" w:rsidRDefault="0002454E">
      <w:pPr>
        <w:spacing w:after="240" w:line="240" w:lineRule="auto"/>
        <w:rPr>
          <w:rFonts w:ascii="Arial" w:eastAsia="Arial" w:hAnsi="Arial" w:cs="Arial"/>
        </w:rPr>
      </w:pPr>
    </w:p>
    <w:p w14:paraId="793E91FC" w14:textId="77777777" w:rsidR="000E4949" w:rsidRPr="001D346B" w:rsidRDefault="000E4949">
      <w:pPr>
        <w:spacing w:after="240" w:line="240" w:lineRule="auto"/>
        <w:rPr>
          <w:rFonts w:ascii="Arial" w:eastAsia="Arial" w:hAnsi="Arial" w:cs="Arial"/>
        </w:rPr>
      </w:pPr>
    </w:p>
    <w:p w14:paraId="147A8CF3" w14:textId="77777777" w:rsidR="000E4949" w:rsidRPr="001D346B" w:rsidRDefault="000E4949">
      <w:pPr>
        <w:spacing w:after="240" w:line="240" w:lineRule="auto"/>
        <w:rPr>
          <w:rFonts w:ascii="Arial" w:eastAsia="Arial" w:hAnsi="Arial" w:cs="Arial"/>
        </w:rPr>
      </w:pPr>
    </w:p>
    <w:tbl>
      <w:tblPr>
        <w:tblStyle w:val="a8"/>
        <w:tblW w:w="13948" w:type="dxa"/>
        <w:tblInd w:w="-5" w:type="dxa"/>
        <w:tblLayout w:type="fixed"/>
        <w:tblLook w:val="0400" w:firstRow="0" w:lastRow="0" w:firstColumn="0" w:lastColumn="0" w:noHBand="0" w:noVBand="1"/>
      </w:tblPr>
      <w:tblGrid>
        <w:gridCol w:w="3016"/>
        <w:gridCol w:w="1501"/>
        <w:gridCol w:w="1567"/>
        <w:gridCol w:w="1872"/>
        <w:gridCol w:w="1843"/>
        <w:gridCol w:w="2711"/>
        <w:gridCol w:w="1438"/>
      </w:tblGrid>
      <w:tr w:rsidR="0002454E" w:rsidRPr="001D346B" w14:paraId="33B5D285"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7CDB55" w14:textId="77777777" w:rsidR="0002454E" w:rsidRPr="001D346B" w:rsidRDefault="00000000">
            <w:pPr>
              <w:spacing w:before="240" w:after="0" w:line="240" w:lineRule="auto"/>
              <w:rPr>
                <w:rFonts w:ascii="Arial" w:eastAsia="Arial" w:hAnsi="Arial" w:cs="Arial"/>
                <w:b/>
                <w:bCs/>
                <w:color w:val="000000"/>
              </w:rPr>
            </w:pPr>
            <w:r w:rsidRPr="001D346B">
              <w:rPr>
                <w:rFonts w:ascii="Arial" w:eastAsia="Arial" w:hAnsi="Arial" w:cs="Arial"/>
                <w:b/>
                <w:bCs/>
                <w:color w:val="000000"/>
              </w:rPr>
              <w:t>Objectives/Activities</w:t>
            </w:r>
          </w:p>
        </w:tc>
        <w:tc>
          <w:tcPr>
            <w:tcW w:w="1501"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3AF73F92" w14:textId="77777777" w:rsidR="0002454E" w:rsidRPr="001D346B" w:rsidRDefault="00000000">
            <w:pPr>
              <w:spacing w:before="240" w:after="0" w:line="240" w:lineRule="auto"/>
              <w:rPr>
                <w:rFonts w:ascii="Arial" w:eastAsia="Arial" w:hAnsi="Arial" w:cs="Arial"/>
                <w:color w:val="000000"/>
              </w:rPr>
            </w:pPr>
            <w:r w:rsidRPr="001D346B">
              <w:rPr>
                <w:rFonts w:ascii="Arial" w:eastAsia="Arial" w:hAnsi="Arial" w:cs="Arial"/>
                <w:b/>
                <w:bCs/>
                <w:color w:val="000000"/>
              </w:rPr>
              <w:t>Key personnel</w:t>
            </w:r>
          </w:p>
        </w:tc>
        <w:tc>
          <w:tcPr>
            <w:tcW w:w="1567"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3A4E88E6" w14:textId="77777777" w:rsidR="0002454E" w:rsidRPr="001D346B" w:rsidRDefault="00000000">
            <w:pPr>
              <w:spacing w:after="0"/>
              <w:ind w:right="141"/>
              <w:jc w:val="center"/>
              <w:rPr>
                <w:rFonts w:ascii="Arial" w:eastAsia="Arial" w:hAnsi="Arial" w:cs="Arial"/>
              </w:rPr>
            </w:pPr>
            <w:r w:rsidRPr="001D346B">
              <w:rPr>
                <w:rFonts w:ascii="Arial" w:eastAsia="Arial" w:hAnsi="Arial" w:cs="Arial"/>
                <w:b/>
                <w:bCs/>
                <w:color w:val="000000"/>
              </w:rPr>
              <w:t>Timescales</w:t>
            </w:r>
          </w:p>
          <w:p w14:paraId="71E6B69E" w14:textId="77777777" w:rsidR="0002454E" w:rsidRPr="001D346B" w:rsidRDefault="0002454E">
            <w:pPr>
              <w:spacing w:before="240" w:after="0" w:line="240" w:lineRule="auto"/>
              <w:rPr>
                <w:rFonts w:ascii="Arial" w:eastAsia="Arial" w:hAnsi="Arial" w:cs="Arial"/>
                <w:color w:val="000000"/>
              </w:rPr>
            </w:pPr>
          </w:p>
        </w:tc>
        <w:tc>
          <w:tcPr>
            <w:tcW w:w="1872"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3AF8CE26" w14:textId="77777777" w:rsidR="0002454E" w:rsidRPr="001D346B" w:rsidRDefault="00000000">
            <w:pPr>
              <w:spacing w:after="0" w:line="240" w:lineRule="auto"/>
              <w:ind w:right="89"/>
              <w:jc w:val="center"/>
              <w:rPr>
                <w:rFonts w:ascii="Arial" w:eastAsia="Arial" w:hAnsi="Arial" w:cs="Arial"/>
              </w:rPr>
            </w:pPr>
            <w:r w:rsidRPr="001D346B">
              <w:rPr>
                <w:rFonts w:ascii="Arial" w:eastAsia="Arial" w:hAnsi="Arial" w:cs="Arial"/>
                <w:b/>
                <w:bCs/>
                <w:color w:val="000000"/>
              </w:rPr>
              <w:t>Resources (cost, funding)</w:t>
            </w:r>
            <w:r w:rsidRPr="001D346B">
              <w:rPr>
                <w:rFonts w:ascii="Arial" w:eastAsia="Arial" w:hAnsi="Arial" w:cs="Arial"/>
                <w:color w:val="4472C4"/>
              </w:rPr>
              <w:t> </w:t>
            </w:r>
          </w:p>
          <w:p w14:paraId="7609604B" w14:textId="77777777" w:rsidR="0002454E" w:rsidRPr="001D346B" w:rsidRDefault="0002454E">
            <w:pPr>
              <w:spacing w:before="240" w:after="0" w:line="240" w:lineRule="auto"/>
              <w:rPr>
                <w:rFonts w:ascii="Arial" w:eastAsia="Arial" w:hAnsi="Arial" w:cs="Arial"/>
                <w:color w:val="000000"/>
              </w:rPr>
            </w:pPr>
          </w:p>
        </w:tc>
        <w:tc>
          <w:tcPr>
            <w:tcW w:w="1843"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60C00AF0" w14:textId="77777777" w:rsidR="0002454E" w:rsidRPr="001D346B" w:rsidRDefault="00000000">
            <w:pPr>
              <w:spacing w:after="0" w:line="240" w:lineRule="auto"/>
              <w:jc w:val="center"/>
              <w:rPr>
                <w:rFonts w:ascii="Arial" w:eastAsia="Arial" w:hAnsi="Arial" w:cs="Arial"/>
              </w:rPr>
            </w:pPr>
            <w:r w:rsidRPr="001D346B">
              <w:rPr>
                <w:rFonts w:ascii="Arial" w:eastAsia="Arial" w:hAnsi="Arial" w:cs="Arial"/>
                <w:b/>
                <w:bCs/>
                <w:color w:val="000000"/>
              </w:rPr>
              <w:lastRenderedPageBreak/>
              <w:t>Monitoring arrangements</w:t>
            </w:r>
            <w:r w:rsidRPr="001D346B">
              <w:rPr>
                <w:rFonts w:ascii="Arial" w:eastAsia="Arial" w:hAnsi="Arial" w:cs="Arial"/>
                <w:b/>
                <w:bCs/>
                <w:i/>
                <w:iCs/>
                <w:color w:val="4472C4"/>
              </w:rPr>
              <w:t xml:space="preserve"> </w:t>
            </w:r>
          </w:p>
          <w:p w14:paraId="42709665" w14:textId="77777777" w:rsidR="0002454E" w:rsidRPr="001D346B" w:rsidRDefault="0002454E">
            <w:pPr>
              <w:spacing w:before="240" w:after="0" w:line="240" w:lineRule="auto"/>
              <w:rPr>
                <w:rFonts w:ascii="Arial" w:eastAsia="Arial" w:hAnsi="Arial" w:cs="Arial"/>
                <w:color w:val="000000"/>
              </w:rPr>
            </w:pPr>
          </w:p>
        </w:tc>
        <w:tc>
          <w:tcPr>
            <w:tcW w:w="2711"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7446682C" w14:textId="77777777" w:rsidR="0002454E" w:rsidRPr="001D346B" w:rsidRDefault="00000000">
            <w:pPr>
              <w:spacing w:before="240" w:after="0" w:line="240" w:lineRule="auto"/>
              <w:rPr>
                <w:rFonts w:ascii="Arial" w:eastAsia="Arial" w:hAnsi="Arial" w:cs="Arial"/>
                <w:color w:val="000000"/>
              </w:rPr>
            </w:pPr>
            <w:r w:rsidRPr="001D346B">
              <w:rPr>
                <w:rFonts w:ascii="Arial" w:eastAsia="Arial" w:hAnsi="Arial" w:cs="Arial"/>
                <w:b/>
                <w:bCs/>
                <w:color w:val="000000"/>
              </w:rPr>
              <w:t>Evidence (that actions are impacting learners)</w:t>
            </w:r>
          </w:p>
        </w:tc>
        <w:tc>
          <w:tcPr>
            <w:tcW w:w="1438" w:type="dxa"/>
            <w:tcBorders>
              <w:top w:val="single" w:sz="4" w:space="0" w:color="000000"/>
              <w:left w:val="single" w:sz="4" w:space="0" w:color="000000"/>
              <w:bottom w:val="single" w:sz="8" w:space="0" w:color="000000"/>
              <w:right w:val="single" w:sz="4" w:space="0" w:color="000000"/>
            </w:tcBorders>
            <w:tcMar>
              <w:top w:w="0" w:type="dxa"/>
              <w:left w:w="100" w:type="dxa"/>
              <w:bottom w:w="0" w:type="dxa"/>
              <w:right w:w="100" w:type="dxa"/>
            </w:tcMar>
          </w:tcPr>
          <w:p w14:paraId="4C1744C3" w14:textId="77777777" w:rsidR="0002454E" w:rsidRPr="001D346B" w:rsidRDefault="00000000">
            <w:pPr>
              <w:spacing w:after="0" w:line="240" w:lineRule="auto"/>
              <w:rPr>
                <w:rFonts w:ascii="Arial" w:eastAsia="Arial" w:hAnsi="Arial" w:cs="Arial"/>
              </w:rPr>
            </w:pPr>
            <w:r w:rsidRPr="001D346B">
              <w:rPr>
                <w:rFonts w:ascii="Arial" w:eastAsia="Arial" w:hAnsi="Arial" w:cs="Arial"/>
                <w:b/>
                <w:bCs/>
                <w:color w:val="000000"/>
              </w:rPr>
              <w:t>Progress with action: RAYG</w:t>
            </w:r>
          </w:p>
        </w:tc>
      </w:tr>
      <w:tr w:rsidR="0002454E" w:rsidRPr="001D346B" w14:paraId="63D05017"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159FE73" w14:textId="77777777" w:rsidR="0002454E" w:rsidRPr="001D346B" w:rsidRDefault="00000000">
            <w:pPr>
              <w:spacing w:after="0" w:line="240" w:lineRule="auto"/>
              <w:rPr>
                <w:rFonts w:ascii="Arial" w:eastAsia="Arial" w:hAnsi="Arial" w:cs="Arial"/>
              </w:rPr>
            </w:pPr>
            <w:r w:rsidRPr="001D346B">
              <w:rPr>
                <w:rFonts w:ascii="Arial" w:eastAsia="Arial" w:hAnsi="Arial" w:cs="Arial"/>
              </w:rPr>
              <w:t>Audit current teaching and learning practices across the school.</w:t>
            </w:r>
          </w:p>
          <w:p w14:paraId="54835C37"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E758D09" w14:textId="77777777" w:rsidR="0002454E" w:rsidRPr="001D346B" w:rsidRDefault="00000000">
            <w:pPr>
              <w:spacing w:after="160"/>
              <w:jc w:val="center"/>
              <w:rPr>
                <w:rFonts w:ascii="Arial" w:eastAsia="Arial" w:hAnsi="Arial" w:cs="Arial"/>
              </w:rPr>
            </w:pPr>
            <w:r w:rsidRPr="001D346B">
              <w:rPr>
                <w:rFonts w:ascii="Arial" w:eastAsia="Arial" w:hAnsi="Arial" w:cs="Arial"/>
              </w:rPr>
              <w:t>SLT and middle leaders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EB0710F" w14:textId="77777777" w:rsidR="0002454E" w:rsidRPr="001D346B" w:rsidRDefault="00000000">
            <w:pPr>
              <w:spacing w:after="160"/>
              <w:jc w:val="center"/>
              <w:rPr>
                <w:rFonts w:ascii="Arial" w:eastAsia="Arial" w:hAnsi="Arial" w:cs="Arial"/>
              </w:rPr>
            </w:pPr>
            <w:r w:rsidRPr="001D346B">
              <w:rPr>
                <w:rFonts w:ascii="Arial" w:eastAsia="Arial" w:hAnsi="Arial" w:cs="Arial"/>
              </w:rPr>
              <w:t>Summer term 2026</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1EDF74F" w14:textId="77777777" w:rsidR="0002454E" w:rsidRPr="001D346B" w:rsidRDefault="00000000">
            <w:pPr>
              <w:spacing w:after="160"/>
              <w:jc w:val="center"/>
              <w:rPr>
                <w:rFonts w:ascii="Arial" w:eastAsia="Arial" w:hAnsi="Arial" w:cs="Arial"/>
              </w:rPr>
            </w:pPr>
            <w:r w:rsidRPr="001D346B">
              <w:rPr>
                <w:rFonts w:ascii="Arial" w:eastAsia="Arial" w:hAnsi="Arial" w:cs="Arial"/>
              </w:rPr>
              <w:t>Supply teaching cost - £234.83</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13567A4" w14:textId="77777777" w:rsidR="0002454E" w:rsidRPr="001D346B" w:rsidRDefault="00000000">
            <w:pPr>
              <w:spacing w:after="160" w:line="240" w:lineRule="auto"/>
              <w:rPr>
                <w:rFonts w:ascii="Arial" w:eastAsia="Arial" w:hAnsi="Arial" w:cs="Arial"/>
              </w:rPr>
            </w:pPr>
            <w:r w:rsidRPr="001D346B">
              <w:rPr>
                <w:rFonts w:ascii="Arial" w:eastAsia="Arial" w:hAnsi="Arial" w:cs="Arial"/>
              </w:rPr>
              <w:t>Audit findings reviewed by SLT; monitoring schedule completed</w:t>
            </w:r>
          </w:p>
          <w:p w14:paraId="38D5E588" w14:textId="77777777" w:rsidR="0002454E" w:rsidRPr="001D346B" w:rsidRDefault="0002454E">
            <w:pPr>
              <w:spacing w:after="160"/>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D35BEA" w14:textId="77777777" w:rsidR="0002454E" w:rsidRPr="001D346B" w:rsidRDefault="00000000">
            <w:pPr>
              <w:spacing w:after="160" w:line="240" w:lineRule="auto"/>
              <w:rPr>
                <w:rFonts w:ascii="Arial" w:eastAsia="Arial" w:hAnsi="Arial" w:cs="Arial"/>
              </w:rPr>
            </w:pPr>
            <w:r w:rsidRPr="001D346B">
              <w:rPr>
                <w:rFonts w:ascii="Arial" w:eastAsia="Arial" w:hAnsi="Arial" w:cs="Arial"/>
              </w:rPr>
              <w:t>Clear baseline established. Consistent strengths and areas for development identified. Staff understanding of effective practice increased. Priorities for the Teaching and Learning Framework informed by evidence. Improved consistency in classroom practice over time.</w:t>
            </w:r>
          </w:p>
          <w:p w14:paraId="4779DAC0" w14:textId="77777777" w:rsidR="0002454E" w:rsidRPr="001D346B" w:rsidRDefault="0002454E">
            <w:pPr>
              <w:spacing w:after="160"/>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8C9E12D" w14:textId="77777777" w:rsidR="0002454E" w:rsidRPr="001D346B" w:rsidRDefault="0002454E">
            <w:pPr>
              <w:spacing w:after="0" w:line="240" w:lineRule="auto"/>
              <w:rPr>
                <w:rFonts w:ascii="Arial" w:eastAsia="Arial" w:hAnsi="Arial" w:cs="Arial"/>
                <w:b/>
                <w:bCs/>
                <w:color w:val="000000"/>
              </w:rPr>
            </w:pPr>
          </w:p>
        </w:tc>
      </w:tr>
      <w:tr w:rsidR="0002454E" w:rsidRPr="001D346B" w14:paraId="3E1FADCF"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99D6CE7" w14:textId="77777777" w:rsidR="0002454E" w:rsidRPr="001D346B" w:rsidRDefault="00000000">
            <w:pPr>
              <w:spacing w:after="0" w:line="240" w:lineRule="auto"/>
              <w:rPr>
                <w:rFonts w:ascii="Arial" w:eastAsia="Arial" w:hAnsi="Arial" w:cs="Arial"/>
              </w:rPr>
            </w:pPr>
            <w:r w:rsidRPr="001D346B">
              <w:rPr>
                <w:rFonts w:ascii="Arial" w:eastAsia="Arial" w:hAnsi="Arial" w:cs="Arial"/>
              </w:rPr>
              <w:t>Research evidence-based approaches to effective teaching and agree a set of whole-school pedagogical principles that will underpin the Teaching and Learning Framework.</w:t>
            </w:r>
          </w:p>
          <w:p w14:paraId="3767BEFF"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21717C0"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SLT, Teaching and Learning Lead</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AF6F5CB"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F404CCE"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Research literature, Estyn guidance, EEF resources. No additional cost.</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CF4F96"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Staff consultation questionnaires; discussion during staff and phase meetings; SLT review meetings; monitoring of staff understanding and engagement through feedback and implementation discussions.</w:t>
            </w:r>
          </w:p>
          <w:p w14:paraId="2C2CCB51" w14:textId="77777777" w:rsidR="0002454E" w:rsidRPr="001D346B" w:rsidRDefault="0002454E">
            <w:pPr>
              <w:spacing w:after="160" w:line="240" w:lineRule="auto"/>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D80A124" w14:textId="77777777" w:rsidR="0002454E" w:rsidRPr="001D346B" w:rsidRDefault="00000000">
            <w:pPr>
              <w:spacing w:after="160" w:line="240" w:lineRule="auto"/>
              <w:rPr>
                <w:rFonts w:ascii="Arial" w:eastAsia="Arial" w:hAnsi="Arial" w:cs="Arial"/>
              </w:rPr>
            </w:pPr>
            <w:r w:rsidRPr="001D346B">
              <w:rPr>
                <w:rFonts w:ascii="Arial" w:eastAsia="Arial" w:hAnsi="Arial" w:cs="Arial"/>
              </w:rPr>
              <w:lastRenderedPageBreak/>
              <w:t>Agreed set of teaching principles established. Staff can articulate the school's approach to effective teaching. Teaching strategies become more consistent across classes.</w:t>
            </w:r>
          </w:p>
          <w:p w14:paraId="5AB2C8B1" w14:textId="77777777" w:rsidR="0002454E" w:rsidRPr="001D346B" w:rsidRDefault="0002454E">
            <w:pPr>
              <w:spacing w:after="160" w:line="240" w:lineRule="auto"/>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CA11F5" w14:textId="77777777" w:rsidR="0002454E" w:rsidRPr="001D346B" w:rsidRDefault="0002454E">
            <w:pPr>
              <w:spacing w:after="0" w:line="240" w:lineRule="auto"/>
              <w:rPr>
                <w:rFonts w:ascii="Arial" w:eastAsia="Arial" w:hAnsi="Arial" w:cs="Arial"/>
                <w:b/>
                <w:bCs/>
                <w:color w:val="000000"/>
              </w:rPr>
            </w:pPr>
          </w:p>
        </w:tc>
      </w:tr>
      <w:tr w:rsidR="0002454E" w:rsidRPr="001D346B" w14:paraId="0A2C4520"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05BB4D1" w14:textId="77777777" w:rsidR="0002454E" w:rsidRPr="001D346B" w:rsidRDefault="00000000">
            <w:pPr>
              <w:spacing w:after="0" w:line="240" w:lineRule="auto"/>
              <w:rPr>
                <w:rFonts w:ascii="Arial" w:eastAsia="Arial" w:hAnsi="Arial" w:cs="Arial"/>
              </w:rPr>
            </w:pPr>
            <w:r w:rsidRPr="001D346B">
              <w:rPr>
                <w:rFonts w:ascii="Arial" w:eastAsia="Arial" w:hAnsi="Arial" w:cs="Arial"/>
              </w:rPr>
              <w:t>Create and analyse a staff survey to establish baseline confidence, understanding and application of effective pedagogical approaches.</w:t>
            </w:r>
          </w:p>
          <w:p w14:paraId="39348EDE" w14:textId="77777777" w:rsidR="0002454E" w:rsidRPr="001D346B" w:rsidRDefault="0002454E">
            <w:pPr>
              <w:spacing w:after="0" w:line="240" w:lineRule="auto"/>
              <w:rPr>
                <w:rFonts w:ascii="Arial" w:eastAsia="Arial" w:hAnsi="Arial" w:cs="Arial"/>
              </w:rPr>
            </w:pPr>
          </w:p>
          <w:p w14:paraId="3059A56E" w14:textId="77777777" w:rsidR="0002454E" w:rsidRPr="001D346B" w:rsidRDefault="0002454E">
            <w:pPr>
              <w:spacing w:after="0" w:line="342" w:lineRule="auto"/>
              <w:rPr>
                <w:rFonts w:ascii="Arial" w:eastAsia="Arial" w:hAnsi="Arial" w:cs="Arial"/>
              </w:rPr>
            </w:pPr>
          </w:p>
          <w:p w14:paraId="7A2C2B13"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B7D6800" w14:textId="77777777" w:rsidR="0002454E" w:rsidRPr="001D346B" w:rsidRDefault="00000000">
            <w:pPr>
              <w:spacing w:after="160"/>
              <w:jc w:val="center"/>
              <w:rPr>
                <w:rFonts w:ascii="Arial" w:eastAsia="Arial" w:hAnsi="Arial" w:cs="Arial"/>
              </w:rPr>
            </w:pPr>
            <w:r w:rsidRPr="001D346B">
              <w:rPr>
                <w:rFonts w:ascii="Arial" w:eastAsia="Arial" w:hAnsi="Arial" w:cs="Arial"/>
              </w:rPr>
              <w:t>SLT, all teaching staff</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50B7149"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305DA96"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Google Forms, staff meeting time. No additional cost.</w:t>
            </w:r>
          </w:p>
          <w:p w14:paraId="129F5089" w14:textId="77777777" w:rsidR="0002454E" w:rsidRPr="001D346B" w:rsidRDefault="0002454E">
            <w:pPr>
              <w:spacing w:after="160" w:line="240" w:lineRule="auto"/>
              <w:jc w:val="center"/>
              <w:rPr>
                <w:rFonts w:ascii="Arial" w:eastAsia="Arial" w:hAnsi="Arial" w:cs="Arial"/>
              </w:rPr>
            </w:pP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4E1596A"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Survey completion rates monitored by SLT. Analysis of responses shared with staff and used to identify strengths, areas for development and future CPD priorities.</w:t>
            </w:r>
          </w:p>
          <w:p w14:paraId="542FE01E" w14:textId="77777777" w:rsidR="0002454E" w:rsidRPr="001D346B" w:rsidRDefault="0002454E">
            <w:pPr>
              <w:spacing w:after="160" w:line="240" w:lineRule="auto"/>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BB5C9F8" w14:textId="77777777" w:rsidR="0002454E" w:rsidRPr="001D346B" w:rsidRDefault="00000000">
            <w:pPr>
              <w:spacing w:after="160" w:line="240" w:lineRule="auto"/>
              <w:rPr>
                <w:rFonts w:ascii="Arial" w:eastAsia="Arial" w:hAnsi="Arial" w:cs="Arial"/>
              </w:rPr>
            </w:pPr>
            <w:r w:rsidRPr="001D346B">
              <w:rPr>
                <w:rFonts w:ascii="Arial" w:eastAsia="Arial" w:hAnsi="Arial" w:cs="Arial"/>
              </w:rPr>
              <w:t>Baseline staff knowledge and confidence established. Professional learning responds directly to identified needs. Increased staff confidence in applying agreed pedagogical approaches. Greater consistency in teaching practice observed through learning walks and book scrutiny. Improved pupil engagement and participation in lessons.</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8121E97" w14:textId="77777777" w:rsidR="0002454E" w:rsidRPr="001D346B" w:rsidRDefault="0002454E">
            <w:pPr>
              <w:spacing w:after="0" w:line="240" w:lineRule="auto"/>
              <w:rPr>
                <w:rFonts w:ascii="Arial" w:eastAsia="Arial" w:hAnsi="Arial" w:cs="Arial"/>
                <w:b/>
                <w:bCs/>
                <w:color w:val="000000"/>
              </w:rPr>
            </w:pPr>
          </w:p>
        </w:tc>
      </w:tr>
      <w:tr w:rsidR="0002454E" w:rsidRPr="001D346B" w14:paraId="53F6B80A"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F648DED" w14:textId="77777777" w:rsidR="0002454E" w:rsidRPr="001D346B" w:rsidRDefault="00000000">
            <w:pPr>
              <w:spacing w:after="0" w:line="240" w:lineRule="auto"/>
              <w:rPr>
                <w:rFonts w:ascii="Arial" w:eastAsia="Arial" w:hAnsi="Arial" w:cs="Arial"/>
                <w:b/>
                <w:bCs/>
              </w:rPr>
            </w:pPr>
            <w:r w:rsidRPr="001D346B">
              <w:rPr>
                <w:rFonts w:ascii="Arial" w:eastAsia="Arial" w:hAnsi="Arial" w:cs="Arial"/>
              </w:rPr>
              <w:t>Develop a whole-school Teaching and Learning Framework.</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FA5AADE" w14:textId="77777777" w:rsidR="0002454E" w:rsidRPr="001D346B" w:rsidRDefault="00000000">
            <w:pPr>
              <w:spacing w:after="160"/>
              <w:jc w:val="center"/>
              <w:rPr>
                <w:rFonts w:ascii="Arial" w:eastAsia="Arial" w:hAnsi="Arial" w:cs="Arial"/>
              </w:rPr>
            </w:pPr>
            <w:r w:rsidRPr="001D346B">
              <w:rPr>
                <w:rFonts w:ascii="Arial" w:eastAsia="Arial" w:hAnsi="Arial" w:cs="Arial"/>
              </w:rPr>
              <w:t>SLT, Teaching &amp; Learning Lead</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198E476" w14:textId="77777777" w:rsidR="0002454E" w:rsidRPr="001D346B" w:rsidRDefault="00000000">
            <w:pPr>
              <w:spacing w:after="160"/>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181463A" w14:textId="77777777" w:rsidR="0002454E" w:rsidRPr="001D346B" w:rsidRDefault="00000000">
            <w:pPr>
              <w:spacing w:after="160"/>
              <w:jc w:val="center"/>
              <w:rPr>
                <w:rFonts w:ascii="Arial" w:eastAsia="Arial" w:hAnsi="Arial" w:cs="Arial"/>
              </w:rPr>
            </w:pPr>
            <w:r w:rsidRPr="001D346B">
              <w:rPr>
                <w:rFonts w:ascii="Arial" w:eastAsia="Arial" w:hAnsi="Arial" w:cs="Arial"/>
              </w:rPr>
              <w:t>Staff meeting time, INSET, policy documentation</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770043A" w14:textId="77777777" w:rsidR="0002454E" w:rsidRPr="001D346B" w:rsidRDefault="00000000">
            <w:pPr>
              <w:spacing w:after="160"/>
              <w:jc w:val="center"/>
              <w:rPr>
                <w:rFonts w:ascii="Arial" w:eastAsia="Arial" w:hAnsi="Arial" w:cs="Arial"/>
              </w:rPr>
            </w:pPr>
            <w:r w:rsidRPr="001D346B">
              <w:rPr>
                <w:rFonts w:ascii="Arial" w:eastAsia="Arial" w:hAnsi="Arial" w:cs="Arial"/>
              </w:rPr>
              <w:t>Learning walks, staff feedback, book scrutiny</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F5EEC40" w14:textId="77777777" w:rsidR="0002454E" w:rsidRPr="001D346B" w:rsidRDefault="00000000">
            <w:pPr>
              <w:spacing w:after="160" w:line="240" w:lineRule="auto"/>
              <w:rPr>
                <w:rFonts w:ascii="Arial" w:eastAsia="Arial" w:hAnsi="Arial" w:cs="Arial"/>
              </w:rPr>
            </w:pPr>
            <w:r w:rsidRPr="001D346B">
              <w:rPr>
                <w:rFonts w:ascii="Arial" w:eastAsia="Arial" w:hAnsi="Arial" w:cs="Arial"/>
              </w:rPr>
              <w:t>Consistent teaching approaches evident across classes; improved learner engagement</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79A4284" w14:textId="77777777" w:rsidR="0002454E" w:rsidRPr="001D346B" w:rsidRDefault="0002454E">
            <w:pPr>
              <w:spacing w:after="0" w:line="240" w:lineRule="auto"/>
              <w:rPr>
                <w:rFonts w:ascii="Arial" w:eastAsia="Arial" w:hAnsi="Arial" w:cs="Arial"/>
                <w:b/>
                <w:bCs/>
                <w:color w:val="000000"/>
              </w:rPr>
            </w:pPr>
          </w:p>
        </w:tc>
      </w:tr>
      <w:tr w:rsidR="0002454E" w:rsidRPr="001D346B" w14:paraId="78E49871"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AFF3BAA" w14:textId="77777777" w:rsidR="0002454E" w:rsidRPr="001D346B" w:rsidRDefault="00000000">
            <w:pPr>
              <w:spacing w:after="0" w:line="240" w:lineRule="auto"/>
              <w:rPr>
                <w:rFonts w:ascii="Arial" w:eastAsia="Arial" w:hAnsi="Arial" w:cs="Arial"/>
              </w:rPr>
            </w:pPr>
            <w:r w:rsidRPr="001D346B">
              <w:rPr>
                <w:rFonts w:ascii="Arial" w:eastAsia="Arial" w:hAnsi="Arial" w:cs="Arial"/>
              </w:rPr>
              <w:t>Teaching and learning lead to introduce and implement the Teaching and Learning Framework.</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CA0AF0A" w14:textId="77777777" w:rsidR="0002454E" w:rsidRPr="001D346B" w:rsidRDefault="00000000">
            <w:pPr>
              <w:spacing w:after="160"/>
              <w:jc w:val="center"/>
              <w:rPr>
                <w:rFonts w:ascii="Arial" w:eastAsia="Arial" w:hAnsi="Arial" w:cs="Arial"/>
              </w:rPr>
            </w:pPr>
            <w:r w:rsidRPr="001D346B">
              <w:rPr>
                <w:rFonts w:ascii="Arial" w:eastAsia="Arial" w:hAnsi="Arial" w:cs="Arial"/>
              </w:rPr>
              <w:t>SLT, all teaching staff</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B67FB01" w14:textId="77777777" w:rsidR="0002454E" w:rsidRPr="001D346B" w:rsidRDefault="00000000">
            <w:pPr>
              <w:spacing w:after="160"/>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F15569E" w14:textId="77777777" w:rsidR="0002454E" w:rsidRPr="001D346B" w:rsidRDefault="00000000">
            <w:pPr>
              <w:spacing w:after="160"/>
              <w:jc w:val="center"/>
              <w:rPr>
                <w:rFonts w:ascii="Arial" w:eastAsia="Arial" w:hAnsi="Arial" w:cs="Arial"/>
              </w:rPr>
            </w:pPr>
            <w:r w:rsidRPr="001D346B">
              <w:rPr>
                <w:rFonts w:ascii="Arial" w:eastAsia="Arial" w:hAnsi="Arial" w:cs="Arial"/>
              </w:rPr>
              <w:t>Staff meeting time, INSET, policy documentation</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0A8AB9D" w14:textId="77777777" w:rsidR="0002454E" w:rsidRPr="001D346B" w:rsidRDefault="00000000">
            <w:pPr>
              <w:spacing w:after="160"/>
              <w:jc w:val="center"/>
              <w:rPr>
                <w:rFonts w:ascii="Arial" w:eastAsia="Arial" w:hAnsi="Arial" w:cs="Arial"/>
              </w:rPr>
            </w:pPr>
            <w:r w:rsidRPr="001D346B">
              <w:rPr>
                <w:rFonts w:ascii="Arial" w:eastAsia="Arial" w:hAnsi="Arial" w:cs="Arial"/>
              </w:rPr>
              <w:t>Learning walks, staff feedback, book scrutiny</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1CC7310" w14:textId="77777777" w:rsidR="0002454E" w:rsidRPr="001D346B" w:rsidRDefault="00000000">
            <w:pPr>
              <w:spacing w:after="160" w:line="240" w:lineRule="auto"/>
              <w:rPr>
                <w:rFonts w:ascii="Arial" w:eastAsia="Arial" w:hAnsi="Arial" w:cs="Arial"/>
              </w:rPr>
            </w:pPr>
            <w:r w:rsidRPr="001D346B">
              <w:rPr>
                <w:rFonts w:ascii="Arial" w:eastAsia="Arial" w:hAnsi="Arial" w:cs="Arial"/>
              </w:rPr>
              <w:t>Consistent teaching approaches evident across classes; improved learner engagement</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B66FC2A" w14:textId="77777777" w:rsidR="0002454E" w:rsidRPr="001D346B" w:rsidRDefault="0002454E">
            <w:pPr>
              <w:spacing w:after="0" w:line="240" w:lineRule="auto"/>
              <w:rPr>
                <w:rFonts w:ascii="Arial" w:eastAsia="Arial" w:hAnsi="Arial" w:cs="Arial"/>
                <w:b/>
                <w:bCs/>
                <w:color w:val="000000"/>
              </w:rPr>
            </w:pPr>
          </w:p>
        </w:tc>
      </w:tr>
      <w:tr w:rsidR="0002454E" w:rsidRPr="001D346B" w14:paraId="0D591152"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4B9284D" w14:textId="77777777" w:rsidR="0002454E" w:rsidRPr="001D346B" w:rsidRDefault="00000000">
            <w:pPr>
              <w:spacing w:after="160"/>
              <w:rPr>
                <w:rFonts w:ascii="Arial" w:eastAsia="Arial" w:hAnsi="Arial" w:cs="Arial"/>
              </w:rPr>
            </w:pPr>
            <w:r w:rsidRPr="001D346B">
              <w:rPr>
                <w:rFonts w:ascii="Arial" w:eastAsia="Arial" w:hAnsi="Arial" w:cs="Arial"/>
              </w:rPr>
              <w:t>To deliver professional learning linked to application of cross curricular skills.</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E4BF88C" w14:textId="77777777" w:rsidR="0002454E" w:rsidRPr="001D346B" w:rsidRDefault="00000000">
            <w:pPr>
              <w:spacing w:after="160"/>
              <w:jc w:val="center"/>
              <w:rPr>
                <w:rFonts w:ascii="Arial" w:eastAsia="Arial" w:hAnsi="Arial" w:cs="Arial"/>
              </w:rPr>
            </w:pPr>
            <w:r w:rsidRPr="001D346B">
              <w:rPr>
                <w:rFonts w:ascii="Arial" w:eastAsia="Arial" w:hAnsi="Arial" w:cs="Arial"/>
              </w:rPr>
              <w:t>SLT, all teaching staff</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38B0653" w14:textId="77777777" w:rsidR="0002454E" w:rsidRPr="001D346B" w:rsidRDefault="00000000">
            <w:pPr>
              <w:spacing w:after="160"/>
              <w:jc w:val="center"/>
              <w:rPr>
                <w:rFonts w:ascii="Arial" w:eastAsia="Arial" w:hAnsi="Arial" w:cs="Arial"/>
              </w:rPr>
            </w:pPr>
            <w:r w:rsidRPr="001D346B">
              <w:rPr>
                <w:rFonts w:ascii="Arial" w:eastAsia="Arial" w:hAnsi="Arial" w:cs="Arial"/>
              </w:rPr>
              <w:t>October 2026</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77E748B" w14:textId="77777777" w:rsidR="0002454E" w:rsidRPr="001D346B" w:rsidRDefault="00000000">
            <w:pPr>
              <w:spacing w:after="160"/>
              <w:jc w:val="center"/>
              <w:rPr>
                <w:rFonts w:ascii="Arial" w:eastAsia="Arial" w:hAnsi="Arial" w:cs="Arial"/>
              </w:rPr>
            </w:pPr>
            <w:r w:rsidRPr="001D346B">
              <w:rPr>
                <w:rFonts w:ascii="Arial" w:eastAsia="Arial" w:hAnsi="Arial" w:cs="Arial"/>
              </w:rPr>
              <w:t>Staff meeting time</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949E2E5"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 xml:space="preserve">Learning walks, planning scrutiny, book scrutiny, staff feedback, pupil voice, review of </w:t>
            </w:r>
            <w:r w:rsidRPr="001D346B">
              <w:rPr>
                <w:rFonts w:ascii="Arial" w:eastAsia="Arial" w:hAnsi="Arial" w:cs="Arial"/>
              </w:rPr>
              <w:lastRenderedPageBreak/>
              <w:t>progression in cross-curricular skills.</w:t>
            </w:r>
          </w:p>
          <w:p w14:paraId="02924256" w14:textId="77777777" w:rsidR="0002454E" w:rsidRPr="001D346B" w:rsidRDefault="0002454E">
            <w:pPr>
              <w:spacing w:after="160" w:line="240" w:lineRule="auto"/>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0079A3C" w14:textId="77777777" w:rsidR="0002454E" w:rsidRPr="001D346B" w:rsidRDefault="00000000">
            <w:pPr>
              <w:spacing w:after="160" w:line="240" w:lineRule="auto"/>
              <w:rPr>
                <w:rFonts w:ascii="Arial" w:eastAsia="Arial" w:hAnsi="Arial" w:cs="Arial"/>
              </w:rPr>
            </w:pPr>
            <w:r w:rsidRPr="001D346B">
              <w:rPr>
                <w:rFonts w:ascii="Arial" w:eastAsia="Arial" w:hAnsi="Arial" w:cs="Arial"/>
              </w:rPr>
              <w:lastRenderedPageBreak/>
              <w:t xml:space="preserve">Staff demonstrate increased confidence in planning for and teaching cross-curricular skills. Cross-curricular skills are explicitly identified in </w:t>
            </w:r>
            <w:r w:rsidRPr="001D346B">
              <w:rPr>
                <w:rFonts w:ascii="Arial" w:eastAsia="Arial" w:hAnsi="Arial" w:cs="Arial"/>
              </w:rPr>
              <w:lastRenderedPageBreak/>
              <w:t>planning and evident in pupil work. Learners apply literacy, numeracy and digital skills independently across a range of contexts. Improved pupil progress in cross-curricular skills is evident through work scrutiny and assessment information.</w:t>
            </w:r>
          </w:p>
          <w:p w14:paraId="7EB4C417" w14:textId="77777777" w:rsidR="0002454E" w:rsidRPr="001D346B" w:rsidRDefault="0002454E">
            <w:pPr>
              <w:spacing w:after="160" w:line="240" w:lineRule="auto"/>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7D3A475" w14:textId="77777777" w:rsidR="0002454E" w:rsidRPr="001D346B" w:rsidRDefault="0002454E">
            <w:pPr>
              <w:spacing w:after="0" w:line="240" w:lineRule="auto"/>
              <w:rPr>
                <w:rFonts w:ascii="Arial" w:eastAsia="Arial" w:hAnsi="Arial" w:cs="Arial"/>
                <w:b/>
                <w:bCs/>
                <w:color w:val="000000"/>
              </w:rPr>
            </w:pPr>
          </w:p>
        </w:tc>
      </w:tr>
      <w:tr w:rsidR="0002454E" w:rsidRPr="001D346B" w14:paraId="7A7D6AC3"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CFA3129" w14:textId="77777777" w:rsidR="0002454E" w:rsidRPr="001D346B" w:rsidRDefault="00000000">
            <w:pPr>
              <w:spacing w:after="160" w:line="240" w:lineRule="auto"/>
              <w:rPr>
                <w:rFonts w:ascii="Arial" w:eastAsia="Arial" w:hAnsi="Arial" w:cs="Arial"/>
              </w:rPr>
            </w:pPr>
            <w:r w:rsidRPr="001D346B">
              <w:rPr>
                <w:rFonts w:ascii="Arial" w:eastAsia="Arial" w:hAnsi="Arial" w:cs="Arial"/>
              </w:rPr>
              <w:t>Create and analyse a pupil survey to establish a baseline of learners' understanding and use of metacognitive strategies.</w:t>
            </w:r>
          </w:p>
          <w:p w14:paraId="153CB87B" w14:textId="77777777" w:rsidR="0002454E" w:rsidRPr="001D346B" w:rsidRDefault="0002454E">
            <w:pPr>
              <w:spacing w:after="16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57DFE34"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Teaching and Learning Lead, SLT, Class Teachers</w:t>
            </w:r>
          </w:p>
          <w:p w14:paraId="5D8E0195" w14:textId="77777777" w:rsidR="0002454E" w:rsidRPr="001D346B" w:rsidRDefault="0002454E">
            <w:pPr>
              <w:spacing w:after="160" w:line="240" w:lineRule="auto"/>
              <w:jc w:val="center"/>
              <w:rPr>
                <w:rFonts w:ascii="Arial" w:eastAsia="Arial" w:hAnsi="Arial" w:cs="Arial"/>
              </w:rPr>
            </w:pP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BDF922A"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Autumn 1</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AF7115A"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Google Forms, pupil voice time.</w:t>
            </w:r>
          </w:p>
          <w:p w14:paraId="33617719" w14:textId="77777777" w:rsidR="0002454E" w:rsidRPr="001D346B" w:rsidRDefault="0002454E">
            <w:pPr>
              <w:spacing w:after="160" w:line="240" w:lineRule="auto"/>
              <w:jc w:val="center"/>
              <w:rPr>
                <w:rFonts w:ascii="Arial" w:eastAsia="Arial" w:hAnsi="Arial" w:cs="Arial"/>
              </w:rPr>
            </w:pP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D22C5E9"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Survey completed by pupils across PS3 classes. Responses analysed and shared with staff to identify strengths and areas for development.</w:t>
            </w:r>
          </w:p>
          <w:p w14:paraId="7A0F4E96" w14:textId="77777777" w:rsidR="0002454E" w:rsidRPr="001D346B" w:rsidRDefault="0002454E">
            <w:pPr>
              <w:spacing w:after="160" w:line="240" w:lineRule="auto"/>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846D39E" w14:textId="77777777" w:rsidR="0002454E" w:rsidRPr="001D346B" w:rsidRDefault="00000000">
            <w:pPr>
              <w:spacing w:after="160" w:line="240" w:lineRule="auto"/>
              <w:rPr>
                <w:rFonts w:ascii="Arial" w:eastAsia="Arial" w:hAnsi="Arial" w:cs="Arial"/>
              </w:rPr>
            </w:pPr>
            <w:r w:rsidRPr="001D346B">
              <w:rPr>
                <w:rFonts w:ascii="Arial" w:eastAsia="Arial" w:hAnsi="Arial" w:cs="Arial"/>
              </w:rPr>
              <w:t>Baseline established for pupils' understanding of how they learn. Findings inform professional learning and classroom practice. Follow-up pupil voice demonstrates increased awareness and use of metacognitive strategies.</w:t>
            </w:r>
          </w:p>
          <w:p w14:paraId="10312972" w14:textId="77777777" w:rsidR="0002454E" w:rsidRPr="001D346B" w:rsidRDefault="0002454E">
            <w:pPr>
              <w:spacing w:after="160" w:line="240" w:lineRule="auto"/>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90FB41C" w14:textId="77777777" w:rsidR="0002454E" w:rsidRPr="001D346B" w:rsidRDefault="0002454E">
            <w:pPr>
              <w:spacing w:after="0" w:line="240" w:lineRule="auto"/>
              <w:rPr>
                <w:rFonts w:ascii="Arial" w:eastAsia="Arial" w:hAnsi="Arial" w:cs="Arial"/>
                <w:b/>
                <w:bCs/>
                <w:color w:val="000000"/>
              </w:rPr>
            </w:pPr>
          </w:p>
        </w:tc>
      </w:tr>
      <w:tr w:rsidR="0002454E" w:rsidRPr="001D346B" w14:paraId="15702EA0"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875BDD1" w14:textId="77777777" w:rsidR="0002454E" w:rsidRPr="001D346B" w:rsidRDefault="00000000">
            <w:pPr>
              <w:spacing w:after="160"/>
              <w:rPr>
                <w:rFonts w:ascii="Arial" w:eastAsia="Arial" w:hAnsi="Arial" w:cs="Arial"/>
              </w:rPr>
            </w:pPr>
            <w:r w:rsidRPr="001D346B">
              <w:rPr>
                <w:rFonts w:ascii="Arial" w:eastAsia="Arial" w:hAnsi="Arial" w:cs="Arial"/>
              </w:rPr>
              <w:t>Teaching and Learning Lead to deliver training on metacognition skills.</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FFC1E3" w14:textId="77777777" w:rsidR="0002454E" w:rsidRPr="001D346B" w:rsidRDefault="00000000">
            <w:pPr>
              <w:spacing w:after="160"/>
              <w:jc w:val="center"/>
              <w:rPr>
                <w:rFonts w:ascii="Arial" w:eastAsia="Arial" w:hAnsi="Arial" w:cs="Arial"/>
              </w:rPr>
            </w:pPr>
            <w:r w:rsidRPr="001D346B">
              <w:rPr>
                <w:rFonts w:ascii="Arial" w:eastAsia="Arial" w:hAnsi="Arial" w:cs="Arial"/>
              </w:rPr>
              <w:t>ALNCo, SLT, Class Teachers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9BDD577" w14:textId="77777777" w:rsidR="0002454E" w:rsidRPr="001D346B" w:rsidRDefault="00000000">
            <w:pPr>
              <w:spacing w:after="160"/>
              <w:jc w:val="center"/>
              <w:rPr>
                <w:rFonts w:ascii="Arial" w:eastAsia="Arial" w:hAnsi="Arial" w:cs="Arial"/>
              </w:rPr>
            </w:pPr>
            <w:proofErr w:type="gramStart"/>
            <w:r w:rsidRPr="001D346B">
              <w:rPr>
                <w:rFonts w:ascii="Arial" w:eastAsia="Arial" w:hAnsi="Arial" w:cs="Arial"/>
              </w:rPr>
              <w:t>Autumn  2026</w:t>
            </w:r>
            <w:proofErr w:type="gramEnd"/>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2B31252" w14:textId="77777777" w:rsidR="0002454E" w:rsidRPr="001D346B" w:rsidRDefault="00000000">
            <w:pPr>
              <w:spacing w:after="160"/>
              <w:jc w:val="center"/>
              <w:rPr>
                <w:rFonts w:ascii="Arial" w:eastAsia="Arial" w:hAnsi="Arial" w:cs="Arial"/>
              </w:rPr>
            </w:pPr>
            <w:r w:rsidRPr="001D346B">
              <w:rPr>
                <w:rFonts w:ascii="Arial" w:eastAsia="Arial" w:hAnsi="Arial" w:cs="Arial"/>
              </w:rPr>
              <w:t>CPD materials, metacognition resources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AD29054" w14:textId="77777777" w:rsidR="0002454E" w:rsidRPr="001D346B" w:rsidRDefault="00000000">
            <w:pPr>
              <w:spacing w:after="160"/>
              <w:jc w:val="center"/>
              <w:rPr>
                <w:rFonts w:ascii="Arial" w:eastAsia="Arial" w:hAnsi="Arial" w:cs="Arial"/>
              </w:rPr>
            </w:pPr>
            <w:r w:rsidRPr="001D346B">
              <w:rPr>
                <w:rFonts w:ascii="Arial" w:eastAsia="Arial" w:hAnsi="Arial" w:cs="Arial"/>
              </w:rPr>
              <w:t>Learning walks, pupil interviews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AF7DDB9" w14:textId="77777777" w:rsidR="0002454E" w:rsidRPr="001D346B" w:rsidRDefault="00000000">
            <w:pPr>
              <w:spacing w:after="160"/>
              <w:rPr>
                <w:rFonts w:ascii="Arial" w:eastAsia="Arial" w:hAnsi="Arial" w:cs="Arial"/>
              </w:rPr>
            </w:pPr>
            <w:r w:rsidRPr="001D346B">
              <w:rPr>
                <w:rFonts w:ascii="Arial" w:eastAsia="Arial" w:hAnsi="Arial" w:cs="Arial"/>
              </w:rPr>
              <w:t>Learners can explain strategies and demonstrate greater independence</w:t>
            </w:r>
          </w:p>
          <w:p w14:paraId="1202021D" w14:textId="77777777" w:rsidR="0002454E" w:rsidRPr="001D346B" w:rsidRDefault="00000000">
            <w:pPr>
              <w:spacing w:after="160"/>
              <w:rPr>
                <w:rFonts w:ascii="Arial" w:eastAsia="Arial" w:hAnsi="Arial" w:cs="Arial"/>
              </w:rPr>
            </w:pPr>
            <w:r w:rsidRPr="001D346B">
              <w:rPr>
                <w:rFonts w:ascii="Arial" w:eastAsia="Arial" w:hAnsi="Arial" w:cs="Arial"/>
              </w:rPr>
              <w:lastRenderedPageBreak/>
              <w:t>Metacognition skills are consistently embedded in classroom practice</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17C868" w14:textId="77777777" w:rsidR="0002454E" w:rsidRPr="001D346B" w:rsidRDefault="0002454E">
            <w:pPr>
              <w:spacing w:after="160"/>
              <w:rPr>
                <w:rFonts w:ascii="Arial" w:eastAsia="Arial" w:hAnsi="Arial" w:cs="Arial"/>
              </w:rPr>
            </w:pPr>
          </w:p>
        </w:tc>
      </w:tr>
      <w:tr w:rsidR="0002454E" w:rsidRPr="001D346B" w14:paraId="5C98369F"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BB978E2" w14:textId="77777777" w:rsidR="0002454E" w:rsidRPr="001D346B" w:rsidRDefault="00000000">
            <w:pPr>
              <w:spacing w:after="160" w:line="240" w:lineRule="auto"/>
              <w:rPr>
                <w:rFonts w:ascii="Arial" w:eastAsia="Arial" w:hAnsi="Arial" w:cs="Arial"/>
              </w:rPr>
            </w:pPr>
            <w:r w:rsidRPr="001D346B">
              <w:rPr>
                <w:rFonts w:ascii="Arial" w:eastAsia="Arial" w:hAnsi="Arial" w:cs="Arial"/>
              </w:rPr>
              <w:t xml:space="preserve">To complete Looking for Learning sessions linked to agreed pedagogical approaches </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55F37E3" w14:textId="77777777" w:rsidR="0002454E" w:rsidRPr="001D346B" w:rsidRDefault="00000000">
            <w:pPr>
              <w:spacing w:after="160" w:line="342" w:lineRule="auto"/>
              <w:jc w:val="center"/>
              <w:rPr>
                <w:rFonts w:ascii="Arial" w:eastAsia="Arial" w:hAnsi="Arial" w:cs="Arial"/>
              </w:rPr>
            </w:pPr>
            <w:r w:rsidRPr="001D346B">
              <w:rPr>
                <w:rFonts w:ascii="Arial" w:eastAsia="Arial" w:hAnsi="Arial" w:cs="Arial"/>
              </w:rPr>
              <w:t>Teaching and Learning Lead, SLT, Middle Leaders</w:t>
            </w:r>
          </w:p>
          <w:p w14:paraId="10EFEBBD" w14:textId="77777777" w:rsidR="0002454E" w:rsidRPr="001D346B" w:rsidRDefault="0002454E">
            <w:pPr>
              <w:spacing w:after="160"/>
              <w:jc w:val="center"/>
              <w:rPr>
                <w:rFonts w:ascii="Arial" w:eastAsia="Arial" w:hAnsi="Arial" w:cs="Arial"/>
              </w:rPr>
            </w:pP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F337731" w14:textId="77777777" w:rsidR="0002454E" w:rsidRPr="001D346B" w:rsidRDefault="00000000">
            <w:pPr>
              <w:spacing w:after="160"/>
              <w:jc w:val="center"/>
              <w:rPr>
                <w:rFonts w:ascii="Arial" w:eastAsia="Arial" w:hAnsi="Arial" w:cs="Arial"/>
              </w:rPr>
            </w:pPr>
            <w:proofErr w:type="gramStart"/>
            <w:r w:rsidRPr="001D346B">
              <w:rPr>
                <w:rFonts w:ascii="Arial" w:eastAsia="Arial" w:hAnsi="Arial" w:cs="Arial"/>
              </w:rPr>
              <w:t>Autumn  2026</w:t>
            </w:r>
            <w:proofErr w:type="gramEnd"/>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4708238"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Monitoring proforma, release time for learning walks.</w:t>
            </w:r>
          </w:p>
          <w:p w14:paraId="7B407C00" w14:textId="77777777" w:rsidR="0002454E" w:rsidRPr="001D346B" w:rsidRDefault="0002454E">
            <w:pPr>
              <w:spacing w:after="160"/>
              <w:jc w:val="center"/>
              <w:rPr>
                <w:rFonts w:ascii="Arial" w:eastAsia="Arial" w:hAnsi="Arial" w:cs="Arial"/>
              </w:rPr>
            </w:pP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3E20E26"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Learning walk undertaken across all classes. Findings analysed and shared with staff to identify strengths and areas for development.</w:t>
            </w:r>
          </w:p>
          <w:p w14:paraId="4245B546" w14:textId="77777777" w:rsidR="0002454E" w:rsidRPr="001D346B" w:rsidRDefault="0002454E">
            <w:pPr>
              <w:spacing w:after="160"/>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74826CF" w14:textId="77777777" w:rsidR="0002454E" w:rsidRPr="001D346B" w:rsidRDefault="00000000">
            <w:pPr>
              <w:spacing w:after="160" w:line="240" w:lineRule="auto"/>
              <w:rPr>
                <w:rFonts w:ascii="Arial" w:eastAsia="Arial" w:hAnsi="Arial" w:cs="Arial"/>
              </w:rPr>
            </w:pPr>
            <w:r w:rsidRPr="001D346B">
              <w:rPr>
                <w:rFonts w:ascii="Arial" w:eastAsia="Arial" w:hAnsi="Arial" w:cs="Arial"/>
              </w:rPr>
              <w:t xml:space="preserve">Increased use of agreed pedagogical approaches observed across classes. </w:t>
            </w:r>
          </w:p>
          <w:p w14:paraId="760587A5" w14:textId="77777777" w:rsidR="0002454E" w:rsidRPr="001D346B" w:rsidRDefault="00000000">
            <w:pPr>
              <w:spacing w:after="160" w:line="240" w:lineRule="auto"/>
              <w:rPr>
                <w:rFonts w:ascii="Arial" w:eastAsia="Arial" w:hAnsi="Arial" w:cs="Arial"/>
              </w:rPr>
            </w:pPr>
            <w:r w:rsidRPr="001D346B">
              <w:rPr>
                <w:rFonts w:ascii="Arial" w:eastAsia="Arial" w:hAnsi="Arial" w:cs="Arial"/>
              </w:rPr>
              <w:t xml:space="preserve">Greater consistency in teaching practice. </w:t>
            </w:r>
          </w:p>
          <w:p w14:paraId="4D31CAD6" w14:textId="77777777" w:rsidR="0002454E" w:rsidRPr="001D346B" w:rsidRDefault="00000000">
            <w:pPr>
              <w:spacing w:after="160" w:line="240" w:lineRule="auto"/>
              <w:rPr>
                <w:rFonts w:ascii="Arial" w:eastAsia="Arial" w:hAnsi="Arial" w:cs="Arial"/>
              </w:rPr>
            </w:pPr>
            <w:r w:rsidRPr="001D346B">
              <w:rPr>
                <w:rFonts w:ascii="Arial" w:eastAsia="Arial" w:hAnsi="Arial" w:cs="Arial"/>
              </w:rPr>
              <w:t>Learners demonstrate increased engagement, independence and understanding of their learning.</w:t>
            </w:r>
          </w:p>
          <w:p w14:paraId="0A3F645D" w14:textId="77777777" w:rsidR="0002454E" w:rsidRPr="001D346B" w:rsidRDefault="0002454E">
            <w:pPr>
              <w:spacing w:after="160"/>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CF9F77C" w14:textId="77777777" w:rsidR="0002454E" w:rsidRPr="001D346B" w:rsidRDefault="0002454E">
            <w:pPr>
              <w:spacing w:after="160" w:line="240" w:lineRule="auto"/>
              <w:rPr>
                <w:rFonts w:ascii="Arial" w:eastAsia="Arial" w:hAnsi="Arial" w:cs="Arial"/>
              </w:rPr>
            </w:pPr>
          </w:p>
        </w:tc>
      </w:tr>
      <w:tr w:rsidR="0002454E" w:rsidRPr="001D346B" w14:paraId="66EF0A18"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6746526" w14:textId="77777777" w:rsidR="0002454E" w:rsidRPr="001D346B" w:rsidRDefault="00000000">
            <w:pPr>
              <w:spacing w:after="160"/>
              <w:rPr>
                <w:rFonts w:ascii="Arial" w:eastAsia="Arial" w:hAnsi="Arial" w:cs="Arial"/>
              </w:rPr>
            </w:pPr>
            <w:r w:rsidRPr="001D346B">
              <w:rPr>
                <w:rFonts w:ascii="Arial" w:eastAsia="Arial" w:hAnsi="Arial" w:cs="Arial"/>
              </w:rPr>
              <w:t>To conduct listening to learners to evaluate impact of embedding metacognition</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A595884" w14:textId="77777777" w:rsidR="0002454E" w:rsidRPr="001D346B" w:rsidRDefault="00000000">
            <w:pPr>
              <w:spacing w:after="160"/>
              <w:jc w:val="center"/>
              <w:rPr>
                <w:rFonts w:ascii="Arial" w:eastAsia="Arial" w:hAnsi="Arial" w:cs="Arial"/>
              </w:rPr>
            </w:pPr>
            <w:r w:rsidRPr="001D346B">
              <w:rPr>
                <w:rFonts w:ascii="Arial" w:eastAsia="Arial" w:hAnsi="Arial" w:cs="Arial"/>
              </w:rPr>
              <w:t>Teaching and Learning Lead</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0A5A781" w14:textId="77777777" w:rsidR="0002454E" w:rsidRPr="001D346B" w:rsidRDefault="00000000">
            <w:pPr>
              <w:spacing w:after="160"/>
              <w:jc w:val="center"/>
              <w:rPr>
                <w:rFonts w:ascii="Arial" w:eastAsia="Arial" w:hAnsi="Arial" w:cs="Arial"/>
              </w:rPr>
            </w:pPr>
            <w:r w:rsidRPr="001D346B">
              <w:rPr>
                <w:rFonts w:ascii="Arial" w:eastAsia="Arial" w:hAnsi="Arial" w:cs="Arial"/>
              </w:rPr>
              <w:t>Spring Term onwards</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E17DAC0" w14:textId="77777777" w:rsidR="0002454E" w:rsidRPr="001D346B" w:rsidRDefault="00000000">
            <w:pPr>
              <w:spacing w:after="160" w:line="342" w:lineRule="auto"/>
              <w:jc w:val="center"/>
              <w:rPr>
                <w:rFonts w:ascii="Arial" w:eastAsia="Arial" w:hAnsi="Arial" w:cs="Arial"/>
              </w:rPr>
            </w:pPr>
            <w:r w:rsidRPr="001D346B">
              <w:rPr>
                <w:rFonts w:ascii="Arial" w:eastAsia="Arial" w:hAnsi="Arial" w:cs="Arial"/>
              </w:rPr>
              <w:t>Pupil voice questions, staff release time.</w:t>
            </w:r>
          </w:p>
          <w:p w14:paraId="042FDE42" w14:textId="77777777" w:rsidR="0002454E" w:rsidRPr="001D346B" w:rsidRDefault="0002454E">
            <w:pPr>
              <w:spacing w:after="160"/>
              <w:jc w:val="center"/>
              <w:rPr>
                <w:rFonts w:ascii="Arial" w:eastAsia="Arial" w:hAnsi="Arial" w:cs="Arial"/>
              </w:rPr>
            </w:pP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B6E29AC" w14:textId="77777777" w:rsidR="0002454E" w:rsidRPr="001D346B" w:rsidRDefault="00000000">
            <w:pPr>
              <w:spacing w:after="160" w:line="240" w:lineRule="auto"/>
              <w:jc w:val="center"/>
              <w:rPr>
                <w:rFonts w:ascii="Arial" w:eastAsia="Arial" w:hAnsi="Arial" w:cs="Arial"/>
              </w:rPr>
            </w:pPr>
            <w:r w:rsidRPr="001D346B">
              <w:rPr>
                <w:rFonts w:ascii="Arial" w:eastAsia="Arial" w:hAnsi="Arial" w:cs="Arial"/>
              </w:rPr>
              <w:t>Structured pupil voice sessions across chosen year groups. Findings analysed and shared with staff to identify strengths and areas for development.</w:t>
            </w:r>
          </w:p>
          <w:p w14:paraId="0C417EF5" w14:textId="77777777" w:rsidR="0002454E" w:rsidRPr="001D346B" w:rsidRDefault="0002454E">
            <w:pPr>
              <w:spacing w:after="160"/>
              <w:jc w:val="center"/>
              <w:rPr>
                <w:rFonts w:ascii="Arial" w:eastAsia="Arial" w:hAnsi="Arial" w:cs="Arial"/>
              </w:rPr>
            </w:pP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7B03DD1" w14:textId="77777777" w:rsidR="0002454E" w:rsidRPr="001D346B" w:rsidRDefault="00000000">
            <w:pPr>
              <w:spacing w:after="160" w:line="240" w:lineRule="auto"/>
              <w:rPr>
                <w:rFonts w:ascii="Arial" w:eastAsia="Arial" w:hAnsi="Arial" w:cs="Arial"/>
              </w:rPr>
            </w:pPr>
            <w:r w:rsidRPr="001D346B">
              <w:rPr>
                <w:rFonts w:ascii="Arial" w:eastAsia="Arial" w:hAnsi="Arial" w:cs="Arial"/>
              </w:rPr>
              <w:t>Learners can explain how they learn, the strategies they use when faced with challenges, and how they reflect on and improve their work. Increased learner confidence, independence and resilience evident through pupil voice and classroom observations.</w:t>
            </w:r>
          </w:p>
          <w:p w14:paraId="4F405956" w14:textId="77777777" w:rsidR="0002454E" w:rsidRPr="001D346B" w:rsidRDefault="0002454E">
            <w:pPr>
              <w:spacing w:after="160"/>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2B00CFC" w14:textId="77777777" w:rsidR="0002454E" w:rsidRPr="001D346B" w:rsidRDefault="0002454E">
            <w:pPr>
              <w:spacing w:after="160"/>
              <w:rPr>
                <w:rFonts w:ascii="Arial" w:eastAsia="Arial" w:hAnsi="Arial" w:cs="Arial"/>
              </w:rPr>
            </w:pPr>
          </w:p>
        </w:tc>
      </w:tr>
      <w:tr w:rsidR="0002454E" w:rsidRPr="001D346B" w14:paraId="11FDFAAE"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7B631FF2" w14:textId="77777777" w:rsidR="0002454E" w:rsidRPr="001D346B" w:rsidRDefault="00000000">
            <w:pPr>
              <w:spacing w:after="0" w:line="240" w:lineRule="auto"/>
              <w:rPr>
                <w:rFonts w:ascii="Arial" w:eastAsia="Arial" w:hAnsi="Arial" w:cs="Arial"/>
                <w:color w:val="000000"/>
              </w:rPr>
            </w:pPr>
            <w:r w:rsidRPr="001D346B">
              <w:rPr>
                <w:rFonts w:ascii="Arial" w:eastAsia="Arial" w:hAnsi="Arial" w:cs="Arial"/>
              </w:rPr>
              <w:t xml:space="preserve">LLC </w:t>
            </w:r>
            <w:proofErr w:type="gramStart"/>
            <w:r w:rsidRPr="001D346B">
              <w:rPr>
                <w:rFonts w:ascii="Arial" w:eastAsia="Arial" w:hAnsi="Arial" w:cs="Arial"/>
              </w:rPr>
              <w:t>lead</w:t>
            </w:r>
            <w:proofErr w:type="gramEnd"/>
            <w:r w:rsidRPr="001D346B">
              <w:rPr>
                <w:rFonts w:ascii="Arial" w:eastAsia="Arial" w:hAnsi="Arial" w:cs="Arial"/>
              </w:rPr>
              <w:t xml:space="preserve"> to deliver training </w:t>
            </w:r>
            <w:proofErr w:type="gramStart"/>
            <w:r w:rsidRPr="001D346B">
              <w:rPr>
                <w:rFonts w:ascii="Arial" w:eastAsia="Arial" w:hAnsi="Arial" w:cs="Arial"/>
              </w:rPr>
              <w:t>on  Monster</w:t>
            </w:r>
            <w:proofErr w:type="gramEnd"/>
            <w:r w:rsidRPr="001D346B">
              <w:rPr>
                <w:rFonts w:ascii="Arial" w:eastAsia="Arial" w:hAnsi="Arial" w:cs="Arial"/>
              </w:rPr>
              <w:t xml:space="preserve"> Phonics programme.</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4CD6FF7" w14:textId="77777777" w:rsidR="0002454E" w:rsidRPr="001D346B" w:rsidRDefault="00000000">
            <w:pPr>
              <w:spacing w:after="160"/>
              <w:jc w:val="center"/>
              <w:rPr>
                <w:rFonts w:ascii="Arial" w:eastAsia="Arial" w:hAnsi="Arial" w:cs="Arial"/>
              </w:rPr>
            </w:pPr>
            <w:r w:rsidRPr="001D346B">
              <w:rPr>
                <w:rFonts w:ascii="Arial" w:eastAsia="Arial" w:hAnsi="Arial" w:cs="Arial"/>
              </w:rPr>
              <w:t>LLC Leads, External Trainer</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84D23AE" w14:textId="77777777" w:rsidR="0002454E" w:rsidRPr="001D346B" w:rsidRDefault="00000000">
            <w:pPr>
              <w:spacing w:after="160"/>
              <w:jc w:val="center"/>
              <w:rPr>
                <w:rFonts w:ascii="Arial" w:eastAsia="Arial" w:hAnsi="Arial" w:cs="Arial"/>
              </w:rPr>
            </w:pPr>
            <w:r w:rsidRPr="001D346B">
              <w:rPr>
                <w:rFonts w:ascii="Arial" w:eastAsia="Arial" w:hAnsi="Arial" w:cs="Arial"/>
              </w:rPr>
              <w:t>Autumn Term and ongoing refreshers</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25EB8F5" w14:textId="77777777" w:rsidR="0002454E" w:rsidRPr="001D346B" w:rsidRDefault="00000000">
            <w:pPr>
              <w:spacing w:after="160"/>
              <w:jc w:val="center"/>
              <w:rPr>
                <w:rFonts w:ascii="Arial" w:eastAsia="Arial" w:hAnsi="Arial" w:cs="Arial"/>
              </w:rPr>
            </w:pPr>
            <w:r w:rsidRPr="001D346B">
              <w:rPr>
                <w:rFonts w:ascii="Arial" w:eastAsia="Arial" w:hAnsi="Arial" w:cs="Arial"/>
              </w:rPr>
              <w:t>Monster Phonics training package and resources</w:t>
            </w:r>
          </w:p>
          <w:p w14:paraId="46EA5476" w14:textId="77777777" w:rsidR="0002454E" w:rsidRPr="001D346B" w:rsidRDefault="0002454E">
            <w:pPr>
              <w:spacing w:after="160"/>
              <w:jc w:val="center"/>
              <w:rPr>
                <w:rFonts w:ascii="Arial" w:eastAsia="Arial" w:hAnsi="Arial" w:cs="Arial"/>
              </w:rPr>
            </w:pP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6B71B52" w14:textId="77777777" w:rsidR="0002454E" w:rsidRPr="001D346B" w:rsidRDefault="00000000">
            <w:pPr>
              <w:spacing w:after="160"/>
              <w:jc w:val="center"/>
              <w:rPr>
                <w:rFonts w:ascii="Arial" w:eastAsia="Arial" w:hAnsi="Arial" w:cs="Arial"/>
              </w:rPr>
            </w:pPr>
            <w:r w:rsidRPr="001D346B">
              <w:rPr>
                <w:rFonts w:ascii="Arial" w:eastAsia="Arial" w:hAnsi="Arial" w:cs="Arial"/>
              </w:rPr>
              <w:lastRenderedPageBreak/>
              <w:t xml:space="preserve">Phonics assessments, </w:t>
            </w:r>
            <w:r w:rsidRPr="001D346B">
              <w:rPr>
                <w:rFonts w:ascii="Arial" w:eastAsia="Arial" w:hAnsi="Arial" w:cs="Arial"/>
              </w:rPr>
              <w:lastRenderedPageBreak/>
              <w:t>lesson observations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99FD435" w14:textId="77777777" w:rsidR="0002454E" w:rsidRPr="001D346B" w:rsidRDefault="00000000">
            <w:pPr>
              <w:spacing w:after="160"/>
              <w:rPr>
                <w:rFonts w:ascii="Arial" w:eastAsia="Arial" w:hAnsi="Arial" w:cs="Arial"/>
              </w:rPr>
            </w:pPr>
            <w:r w:rsidRPr="001D346B">
              <w:rPr>
                <w:rFonts w:ascii="Arial" w:eastAsia="Arial" w:hAnsi="Arial" w:cs="Arial"/>
              </w:rPr>
              <w:lastRenderedPageBreak/>
              <w:t>Improved phonics outcomes and reading fluency</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39CD0AA" w14:textId="77777777" w:rsidR="0002454E" w:rsidRPr="001D346B" w:rsidRDefault="0002454E">
            <w:pPr>
              <w:spacing w:after="0" w:line="240" w:lineRule="auto"/>
              <w:rPr>
                <w:rFonts w:ascii="Arial" w:eastAsia="Times New Roman" w:hAnsi="Arial" w:cs="Arial"/>
              </w:rPr>
            </w:pPr>
          </w:p>
        </w:tc>
      </w:tr>
      <w:tr w:rsidR="0002454E" w:rsidRPr="001D346B" w14:paraId="03D218EE"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7868E6C"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LLC team to order Monster Phonic resources and books </w:t>
            </w:r>
          </w:p>
          <w:p w14:paraId="60129B53"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4DDB40A" w14:textId="77777777" w:rsidR="0002454E" w:rsidRPr="001D346B" w:rsidRDefault="00000000">
            <w:pPr>
              <w:spacing w:after="160"/>
              <w:jc w:val="center"/>
              <w:rPr>
                <w:rFonts w:ascii="Arial" w:eastAsia="Arial" w:hAnsi="Arial" w:cs="Arial"/>
              </w:rPr>
            </w:pPr>
            <w:r w:rsidRPr="001D346B">
              <w:rPr>
                <w:rFonts w:ascii="Arial" w:eastAsia="Arial" w:hAnsi="Arial" w:cs="Arial"/>
              </w:rPr>
              <w:t>LLC Leads/HT</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850CB43" w14:textId="77777777" w:rsidR="0002454E" w:rsidRPr="001D346B" w:rsidRDefault="00000000">
            <w:pPr>
              <w:spacing w:after="160"/>
              <w:jc w:val="center"/>
              <w:rPr>
                <w:rFonts w:ascii="Arial" w:eastAsia="Arial" w:hAnsi="Arial" w:cs="Arial"/>
              </w:rPr>
            </w:pPr>
            <w:r w:rsidRPr="001D346B">
              <w:rPr>
                <w:rFonts w:ascii="Arial" w:eastAsia="Arial" w:hAnsi="Arial" w:cs="Arial"/>
              </w:rPr>
              <w:t>Summer term 2026</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E9284D6" w14:textId="77777777" w:rsidR="0002454E" w:rsidRPr="001D346B" w:rsidRDefault="00000000">
            <w:pPr>
              <w:spacing w:after="160"/>
              <w:jc w:val="center"/>
              <w:rPr>
                <w:rFonts w:ascii="Arial" w:eastAsia="Arial" w:hAnsi="Arial" w:cs="Arial"/>
              </w:rPr>
            </w:pPr>
            <w:r w:rsidRPr="001D346B">
              <w:rPr>
                <w:rFonts w:ascii="Arial" w:eastAsia="Arial" w:hAnsi="Arial" w:cs="Arial"/>
              </w:rPr>
              <w:t>£4500 - MP resources - school budget</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5FEC1C2" w14:textId="77777777" w:rsidR="0002454E" w:rsidRPr="001D346B" w:rsidRDefault="00000000">
            <w:pPr>
              <w:spacing w:after="160"/>
              <w:jc w:val="center"/>
              <w:rPr>
                <w:rFonts w:ascii="Arial" w:eastAsia="Arial" w:hAnsi="Arial" w:cs="Arial"/>
              </w:rPr>
            </w:pPr>
            <w:r w:rsidRPr="001D346B">
              <w:rPr>
                <w:rFonts w:ascii="Arial" w:eastAsia="Arial" w:hAnsi="Arial" w:cs="Arial"/>
              </w:rPr>
              <w:t>Listening to Learners, Learning Walks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95C1C46" w14:textId="77777777" w:rsidR="0002454E" w:rsidRPr="001D346B" w:rsidRDefault="00000000">
            <w:pPr>
              <w:spacing w:after="160"/>
              <w:rPr>
                <w:rFonts w:ascii="Arial" w:eastAsia="Arial" w:hAnsi="Arial" w:cs="Arial"/>
              </w:rPr>
            </w:pPr>
            <w:r w:rsidRPr="001D346B">
              <w:rPr>
                <w:rFonts w:ascii="Arial" w:eastAsia="Arial" w:hAnsi="Arial" w:cs="Arial"/>
              </w:rPr>
              <w:t>High levels of pupil engagement</w:t>
            </w:r>
          </w:p>
          <w:p w14:paraId="6DB57960" w14:textId="77777777" w:rsidR="0002454E" w:rsidRPr="001D346B" w:rsidRDefault="00000000">
            <w:pPr>
              <w:spacing w:after="160"/>
              <w:rPr>
                <w:rFonts w:ascii="Arial" w:eastAsia="Arial" w:hAnsi="Arial" w:cs="Arial"/>
              </w:rPr>
            </w:pPr>
            <w:r w:rsidRPr="001D346B">
              <w:rPr>
                <w:rFonts w:ascii="Arial" w:eastAsia="Arial" w:hAnsi="Arial" w:cs="Arial"/>
              </w:rPr>
              <w:t xml:space="preserve">Pupils will make good progress in reading </w:t>
            </w:r>
          </w:p>
          <w:p w14:paraId="65FE50CF" w14:textId="77777777" w:rsidR="0002454E" w:rsidRPr="001D346B" w:rsidRDefault="00000000">
            <w:pPr>
              <w:spacing w:after="160"/>
              <w:rPr>
                <w:rFonts w:ascii="Arial" w:eastAsia="Arial" w:hAnsi="Arial" w:cs="Arial"/>
              </w:rPr>
            </w:pPr>
            <w:r w:rsidRPr="001D346B">
              <w:rPr>
                <w:rFonts w:ascii="Arial" w:eastAsia="Arial" w:hAnsi="Arial" w:cs="Arial"/>
              </w:rPr>
              <w:t>Standards in reading will rise</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6EF5A1" w14:textId="77777777" w:rsidR="0002454E" w:rsidRPr="001D346B" w:rsidRDefault="0002454E">
            <w:pPr>
              <w:spacing w:after="0" w:line="240" w:lineRule="auto"/>
              <w:rPr>
                <w:rFonts w:ascii="Arial" w:eastAsia="Times New Roman" w:hAnsi="Arial" w:cs="Arial"/>
              </w:rPr>
            </w:pPr>
          </w:p>
        </w:tc>
      </w:tr>
      <w:tr w:rsidR="0002454E" w:rsidRPr="001D346B" w14:paraId="0CA06C7B"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E13041B"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LLC </w:t>
            </w:r>
            <w:proofErr w:type="gramStart"/>
            <w:r w:rsidRPr="001D346B">
              <w:rPr>
                <w:rFonts w:ascii="Arial" w:eastAsia="Arial" w:hAnsi="Arial" w:cs="Arial"/>
              </w:rPr>
              <w:t>lead</w:t>
            </w:r>
            <w:proofErr w:type="gramEnd"/>
            <w:r w:rsidRPr="001D346B">
              <w:rPr>
                <w:rFonts w:ascii="Arial" w:eastAsia="Arial" w:hAnsi="Arial" w:cs="Arial"/>
              </w:rPr>
              <w:t xml:space="preserve"> and DHT to monitor phonic and reading data to measure learner progress and impact of programme </w:t>
            </w:r>
          </w:p>
          <w:p w14:paraId="2A9148A4"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29C8456" w14:textId="77777777" w:rsidR="0002454E" w:rsidRPr="001D346B" w:rsidRDefault="00000000">
            <w:pPr>
              <w:spacing w:after="160"/>
              <w:jc w:val="center"/>
              <w:rPr>
                <w:rFonts w:ascii="Arial" w:eastAsia="Arial" w:hAnsi="Arial" w:cs="Arial"/>
              </w:rPr>
            </w:pPr>
            <w:r w:rsidRPr="001D346B">
              <w:rPr>
                <w:rFonts w:ascii="Arial" w:eastAsia="Arial" w:hAnsi="Arial" w:cs="Arial"/>
              </w:rPr>
              <w:t>SLT/LLC leads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98D9907" w14:textId="77777777" w:rsidR="0002454E" w:rsidRPr="001D346B" w:rsidRDefault="00000000">
            <w:pPr>
              <w:spacing w:after="160"/>
              <w:jc w:val="center"/>
              <w:rPr>
                <w:rFonts w:ascii="Arial" w:eastAsia="Arial" w:hAnsi="Arial" w:cs="Arial"/>
              </w:rPr>
            </w:pPr>
            <w:r w:rsidRPr="001D346B">
              <w:rPr>
                <w:rFonts w:ascii="Arial" w:eastAsia="Arial" w:hAnsi="Arial" w:cs="Arial"/>
              </w:rPr>
              <w:t>Half Termly</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8348DD0" w14:textId="77777777" w:rsidR="0002454E" w:rsidRPr="001D346B" w:rsidRDefault="00000000">
            <w:pPr>
              <w:spacing w:after="160"/>
              <w:jc w:val="center"/>
              <w:rPr>
                <w:rFonts w:ascii="Arial" w:eastAsia="Arial" w:hAnsi="Arial" w:cs="Arial"/>
              </w:rPr>
            </w:pPr>
            <w:r w:rsidRPr="001D346B">
              <w:rPr>
                <w:rFonts w:ascii="Arial" w:eastAsia="Arial" w:hAnsi="Arial" w:cs="Arial"/>
              </w:rPr>
              <w:t>Supply teaching cost - £234.83 x 2</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3315076" w14:textId="77777777" w:rsidR="0002454E" w:rsidRPr="001D346B" w:rsidRDefault="00000000">
            <w:pPr>
              <w:spacing w:after="160"/>
              <w:jc w:val="center"/>
              <w:rPr>
                <w:rFonts w:ascii="Arial" w:eastAsia="Arial" w:hAnsi="Arial" w:cs="Arial"/>
              </w:rPr>
            </w:pPr>
            <w:r w:rsidRPr="001D346B">
              <w:rPr>
                <w:rFonts w:ascii="Arial" w:eastAsia="Arial" w:hAnsi="Arial" w:cs="Arial"/>
              </w:rPr>
              <w:t>Learner data capture</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5E887EC" w14:textId="77777777" w:rsidR="0002454E" w:rsidRPr="001D346B" w:rsidRDefault="00000000">
            <w:pPr>
              <w:spacing w:after="160"/>
              <w:rPr>
                <w:rFonts w:ascii="Arial" w:eastAsia="Arial" w:hAnsi="Arial" w:cs="Arial"/>
              </w:rPr>
            </w:pPr>
            <w:r w:rsidRPr="001D346B">
              <w:rPr>
                <w:rFonts w:ascii="Arial" w:eastAsia="Arial" w:hAnsi="Arial" w:cs="Arial"/>
              </w:rPr>
              <w:t>Standards will rise in LLC/Reading</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4B34666" w14:textId="77777777" w:rsidR="0002454E" w:rsidRPr="001D346B" w:rsidRDefault="0002454E">
            <w:pPr>
              <w:spacing w:after="0" w:line="240" w:lineRule="auto"/>
              <w:rPr>
                <w:rFonts w:ascii="Arial" w:eastAsia="Times New Roman" w:hAnsi="Arial" w:cs="Arial"/>
              </w:rPr>
            </w:pPr>
          </w:p>
        </w:tc>
      </w:tr>
      <w:tr w:rsidR="0002454E" w:rsidRPr="001D346B" w14:paraId="5E6EF99B"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16E71B8"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Develop new school library to enhance reading experience and skills for learners </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50D5AD1" w14:textId="77777777" w:rsidR="0002454E" w:rsidRPr="001D346B" w:rsidRDefault="00000000">
            <w:pPr>
              <w:spacing w:after="160"/>
              <w:jc w:val="center"/>
              <w:rPr>
                <w:rFonts w:ascii="Arial" w:eastAsia="Arial" w:hAnsi="Arial" w:cs="Arial"/>
              </w:rPr>
            </w:pPr>
            <w:r w:rsidRPr="001D346B">
              <w:rPr>
                <w:rFonts w:ascii="Arial" w:eastAsia="Arial" w:hAnsi="Arial" w:cs="Arial"/>
              </w:rPr>
              <w:t xml:space="preserve">LLC </w:t>
            </w:r>
            <w:proofErr w:type="gramStart"/>
            <w:r w:rsidRPr="001D346B">
              <w:rPr>
                <w:rFonts w:ascii="Arial" w:eastAsia="Arial" w:hAnsi="Arial" w:cs="Arial"/>
              </w:rPr>
              <w:t>Lead</w:t>
            </w:r>
            <w:proofErr w:type="gramEnd"/>
            <w:r w:rsidRPr="001D346B">
              <w:rPr>
                <w:rFonts w:ascii="Arial" w:eastAsia="Arial" w:hAnsi="Arial" w:cs="Arial"/>
              </w:rPr>
              <w:t>, Class Teachers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C61B587" w14:textId="77777777" w:rsidR="0002454E" w:rsidRPr="001D346B" w:rsidRDefault="00000000">
            <w:pPr>
              <w:spacing w:after="160"/>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B7DEAD1" w14:textId="77777777" w:rsidR="0002454E" w:rsidRPr="001D346B" w:rsidRDefault="00000000">
            <w:pPr>
              <w:spacing w:after="160"/>
              <w:jc w:val="center"/>
              <w:rPr>
                <w:rFonts w:ascii="Arial" w:eastAsia="Arial" w:hAnsi="Arial" w:cs="Arial"/>
              </w:rPr>
            </w:pPr>
            <w:r w:rsidRPr="001D346B">
              <w:rPr>
                <w:rFonts w:ascii="Arial" w:eastAsia="Arial" w:hAnsi="Arial" w:cs="Arial"/>
              </w:rPr>
              <w:t>Books, shelving, reading grants/school budget</w:t>
            </w:r>
          </w:p>
          <w:p w14:paraId="28A64EBC" w14:textId="77777777" w:rsidR="0002454E" w:rsidRPr="001D346B" w:rsidRDefault="00000000">
            <w:pPr>
              <w:spacing w:after="160"/>
              <w:jc w:val="center"/>
              <w:rPr>
                <w:rFonts w:ascii="Arial" w:eastAsia="Arial" w:hAnsi="Arial" w:cs="Arial"/>
              </w:rPr>
            </w:pPr>
            <w:r w:rsidRPr="001D346B">
              <w:rPr>
                <w:rFonts w:ascii="Arial" w:eastAsia="Arial" w:hAnsi="Arial" w:cs="Arial"/>
              </w:rPr>
              <w:t>£1500 - resources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F27510D" w14:textId="77777777" w:rsidR="0002454E" w:rsidRPr="001D346B" w:rsidRDefault="00000000">
            <w:pPr>
              <w:spacing w:after="160"/>
              <w:jc w:val="center"/>
              <w:rPr>
                <w:rFonts w:ascii="Arial" w:eastAsia="Arial" w:hAnsi="Arial" w:cs="Arial"/>
              </w:rPr>
            </w:pPr>
            <w:r w:rsidRPr="001D346B">
              <w:rPr>
                <w:rFonts w:ascii="Arial" w:eastAsia="Arial" w:hAnsi="Arial" w:cs="Arial"/>
              </w:rPr>
              <w:t>Reading audits, pupil voice surveys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25D0F86" w14:textId="77777777" w:rsidR="0002454E" w:rsidRPr="001D346B" w:rsidRDefault="00000000">
            <w:pPr>
              <w:spacing w:after="160"/>
              <w:rPr>
                <w:rFonts w:ascii="Arial" w:eastAsia="Arial" w:hAnsi="Arial" w:cs="Arial"/>
              </w:rPr>
            </w:pPr>
            <w:r w:rsidRPr="001D346B">
              <w:rPr>
                <w:rFonts w:ascii="Arial" w:eastAsia="Arial" w:hAnsi="Arial" w:cs="Arial"/>
              </w:rPr>
              <w:t>Increased reading engagement and positive attitudes to reading</w:t>
            </w:r>
          </w:p>
          <w:p w14:paraId="77298388" w14:textId="77777777" w:rsidR="0002454E" w:rsidRPr="001D346B" w:rsidRDefault="00000000">
            <w:pPr>
              <w:spacing w:after="160"/>
              <w:rPr>
                <w:rFonts w:ascii="Arial" w:eastAsia="Arial" w:hAnsi="Arial" w:cs="Arial"/>
              </w:rPr>
            </w:pPr>
            <w:r w:rsidRPr="001D346B">
              <w:rPr>
                <w:rFonts w:ascii="Arial" w:eastAsia="Arial" w:hAnsi="Arial" w:cs="Arial"/>
              </w:rPr>
              <w:t>Creating a ‘love of reading’ culture in the school environment</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EA8025A" w14:textId="77777777" w:rsidR="0002454E" w:rsidRPr="001D346B" w:rsidRDefault="0002454E">
            <w:pPr>
              <w:spacing w:after="0" w:line="240" w:lineRule="auto"/>
              <w:rPr>
                <w:rFonts w:ascii="Arial" w:eastAsia="Arial" w:hAnsi="Arial" w:cs="Arial"/>
              </w:rPr>
            </w:pPr>
          </w:p>
        </w:tc>
      </w:tr>
      <w:tr w:rsidR="0002454E" w:rsidRPr="001D346B" w14:paraId="07241F25"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26A9103"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Develop Buddy Readers and Library Monitors </w:t>
            </w:r>
          </w:p>
          <w:p w14:paraId="2D4A1AE6"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EF6B83C" w14:textId="77777777" w:rsidR="0002454E" w:rsidRPr="001D346B" w:rsidRDefault="00000000">
            <w:pPr>
              <w:spacing w:after="160"/>
              <w:jc w:val="center"/>
              <w:rPr>
                <w:rFonts w:ascii="Arial" w:eastAsia="Arial" w:hAnsi="Arial" w:cs="Arial"/>
              </w:rPr>
            </w:pPr>
            <w:r w:rsidRPr="001D346B">
              <w:rPr>
                <w:rFonts w:ascii="Arial" w:eastAsia="Arial" w:hAnsi="Arial" w:cs="Arial"/>
              </w:rPr>
              <w:t xml:space="preserve">LLC </w:t>
            </w:r>
            <w:proofErr w:type="gramStart"/>
            <w:r w:rsidRPr="001D346B">
              <w:rPr>
                <w:rFonts w:ascii="Arial" w:eastAsia="Arial" w:hAnsi="Arial" w:cs="Arial"/>
              </w:rPr>
              <w:t>Lead</w:t>
            </w:r>
            <w:proofErr w:type="gramEnd"/>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A067EA2" w14:textId="77777777" w:rsidR="0002454E" w:rsidRPr="001D346B" w:rsidRDefault="00000000">
            <w:pPr>
              <w:spacing w:after="160"/>
              <w:jc w:val="center"/>
              <w:rPr>
                <w:rFonts w:ascii="Arial" w:eastAsia="Arial" w:hAnsi="Arial" w:cs="Arial"/>
              </w:rPr>
            </w:pPr>
            <w:r w:rsidRPr="001D346B">
              <w:rPr>
                <w:rFonts w:ascii="Arial" w:eastAsia="Arial" w:hAnsi="Arial" w:cs="Arial"/>
              </w:rPr>
              <w:t>Autumn term</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634E677" w14:textId="77777777" w:rsidR="0002454E" w:rsidRPr="001D346B" w:rsidRDefault="00000000">
            <w:pPr>
              <w:spacing w:after="160"/>
              <w:jc w:val="center"/>
              <w:rPr>
                <w:rFonts w:ascii="Arial" w:eastAsia="Arial" w:hAnsi="Arial" w:cs="Arial"/>
              </w:rPr>
            </w:pPr>
            <w:r w:rsidRPr="001D346B">
              <w:rPr>
                <w:rFonts w:ascii="Arial" w:eastAsia="Arial" w:hAnsi="Arial" w:cs="Arial"/>
              </w:rPr>
              <w:t>Supply teacher - £234.83</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67A465C" w14:textId="77777777" w:rsidR="0002454E" w:rsidRPr="001D346B" w:rsidRDefault="00000000">
            <w:pPr>
              <w:spacing w:after="160"/>
              <w:jc w:val="center"/>
              <w:rPr>
                <w:rFonts w:ascii="Arial" w:eastAsia="Arial" w:hAnsi="Arial" w:cs="Arial"/>
              </w:rPr>
            </w:pPr>
            <w:r w:rsidRPr="001D346B">
              <w:rPr>
                <w:rFonts w:ascii="Arial" w:eastAsia="Arial" w:hAnsi="Arial" w:cs="Arial"/>
              </w:rPr>
              <w:t>Buddy Readers/Library Monitors set up</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BEA1D2C" w14:textId="77777777" w:rsidR="0002454E" w:rsidRPr="001D346B" w:rsidRDefault="00000000">
            <w:pPr>
              <w:spacing w:after="160"/>
              <w:rPr>
                <w:rFonts w:ascii="Arial" w:eastAsia="Arial" w:hAnsi="Arial" w:cs="Arial"/>
              </w:rPr>
            </w:pPr>
            <w:r w:rsidRPr="001D346B">
              <w:rPr>
                <w:rFonts w:ascii="Arial" w:eastAsia="Arial" w:hAnsi="Arial" w:cs="Arial"/>
              </w:rPr>
              <w:t>Pupils have a love for reading</w:t>
            </w:r>
          </w:p>
          <w:p w14:paraId="3F6E1473" w14:textId="77777777" w:rsidR="0002454E" w:rsidRPr="001D346B" w:rsidRDefault="00000000">
            <w:pPr>
              <w:spacing w:after="160"/>
              <w:rPr>
                <w:rFonts w:ascii="Arial" w:eastAsia="Arial" w:hAnsi="Arial" w:cs="Arial"/>
              </w:rPr>
            </w:pPr>
            <w:r w:rsidRPr="001D346B">
              <w:rPr>
                <w:rFonts w:ascii="Arial" w:eastAsia="Arial" w:hAnsi="Arial" w:cs="Arial"/>
              </w:rPr>
              <w:t>Learners develop reading skills and make good progress</w:t>
            </w:r>
          </w:p>
          <w:p w14:paraId="7D135617" w14:textId="77777777" w:rsidR="0002454E" w:rsidRPr="001D346B" w:rsidRDefault="0002454E">
            <w:pPr>
              <w:spacing w:after="160"/>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9DABA25" w14:textId="77777777" w:rsidR="0002454E" w:rsidRPr="001D346B" w:rsidRDefault="0002454E">
            <w:pPr>
              <w:spacing w:after="0" w:line="240" w:lineRule="auto"/>
              <w:rPr>
                <w:rFonts w:ascii="Arial" w:eastAsia="Arial" w:hAnsi="Arial" w:cs="Arial"/>
              </w:rPr>
            </w:pPr>
          </w:p>
        </w:tc>
      </w:tr>
      <w:tr w:rsidR="0002454E" w:rsidRPr="001D346B" w14:paraId="4794CE08" w14:textId="77777777">
        <w:trPr>
          <w:trHeight w:val="435"/>
        </w:trPr>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FCB9208" w14:textId="77777777" w:rsidR="0002454E" w:rsidRPr="001D346B" w:rsidRDefault="00000000">
            <w:pPr>
              <w:spacing w:after="0" w:line="240" w:lineRule="auto"/>
              <w:rPr>
                <w:rFonts w:ascii="Arial" w:eastAsia="Arial" w:hAnsi="Arial" w:cs="Arial"/>
              </w:rPr>
            </w:pPr>
            <w:r w:rsidRPr="001D346B">
              <w:rPr>
                <w:rFonts w:ascii="Arial" w:eastAsia="Arial" w:hAnsi="Arial" w:cs="Arial"/>
              </w:rPr>
              <w:lastRenderedPageBreak/>
              <w:t xml:space="preserve">Develop high-quality classroom learning environments, including effective working walls, vocabulary displays and reading areas. </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FADEA3E" w14:textId="77777777" w:rsidR="0002454E" w:rsidRPr="001D346B" w:rsidRDefault="00000000">
            <w:pPr>
              <w:spacing w:after="160"/>
              <w:jc w:val="center"/>
              <w:rPr>
                <w:rFonts w:ascii="Arial" w:eastAsia="Arial" w:hAnsi="Arial" w:cs="Arial"/>
              </w:rPr>
            </w:pPr>
            <w:r w:rsidRPr="001D346B">
              <w:rPr>
                <w:rFonts w:ascii="Arial" w:eastAsia="Arial" w:hAnsi="Arial" w:cs="Arial"/>
              </w:rPr>
              <w:t>Class Teachers, Subject Leaders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DFFFBE1" w14:textId="77777777" w:rsidR="0002454E" w:rsidRPr="001D346B" w:rsidRDefault="00000000">
            <w:pPr>
              <w:spacing w:after="160"/>
              <w:jc w:val="center"/>
              <w:rPr>
                <w:rFonts w:ascii="Arial" w:eastAsia="Arial" w:hAnsi="Arial" w:cs="Arial"/>
              </w:rPr>
            </w:pPr>
            <w:r w:rsidRPr="001D346B">
              <w:rPr>
                <w:rFonts w:ascii="Arial" w:eastAsia="Arial" w:hAnsi="Arial" w:cs="Arial"/>
              </w:rPr>
              <w:t>Ongoing</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06EB8CA" w14:textId="77777777" w:rsidR="0002454E" w:rsidRPr="001D346B" w:rsidRDefault="00000000">
            <w:pPr>
              <w:spacing w:after="160"/>
              <w:jc w:val="center"/>
              <w:rPr>
                <w:rFonts w:ascii="Arial" w:eastAsia="Arial" w:hAnsi="Arial" w:cs="Arial"/>
              </w:rPr>
            </w:pPr>
            <w:r w:rsidRPr="001D346B">
              <w:rPr>
                <w:rFonts w:ascii="Arial" w:eastAsia="Arial" w:hAnsi="Arial" w:cs="Arial"/>
              </w:rPr>
              <w:t>Display materials, curriculum vocabulary resources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2B3CCE3" w14:textId="77777777" w:rsidR="0002454E" w:rsidRPr="001D346B" w:rsidRDefault="00000000">
            <w:pPr>
              <w:spacing w:after="160"/>
              <w:jc w:val="center"/>
              <w:rPr>
                <w:rFonts w:ascii="Arial" w:eastAsia="Arial" w:hAnsi="Arial" w:cs="Arial"/>
              </w:rPr>
            </w:pPr>
            <w:r w:rsidRPr="001D346B">
              <w:rPr>
                <w:rFonts w:ascii="Arial" w:eastAsia="Arial" w:hAnsi="Arial" w:cs="Arial"/>
              </w:rPr>
              <w:t>Learning walks, book scrutiny</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6C80073" w14:textId="77777777" w:rsidR="0002454E" w:rsidRPr="001D346B" w:rsidRDefault="00000000">
            <w:pPr>
              <w:spacing w:after="160" w:line="240" w:lineRule="auto"/>
              <w:rPr>
                <w:rFonts w:ascii="Arial" w:eastAsia="Arial" w:hAnsi="Arial" w:cs="Arial"/>
              </w:rPr>
            </w:pPr>
            <w:r w:rsidRPr="001D346B">
              <w:rPr>
                <w:rFonts w:ascii="Arial" w:eastAsia="Arial" w:hAnsi="Arial" w:cs="Arial"/>
              </w:rPr>
              <w:t>Increased learner independence through effective use of working walls, learning prompts and classroom resources.</w:t>
            </w:r>
          </w:p>
          <w:p w14:paraId="31C614E8" w14:textId="77777777" w:rsidR="0002454E" w:rsidRPr="001D346B" w:rsidRDefault="0002454E">
            <w:pPr>
              <w:spacing w:after="160"/>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1CD144" w14:textId="77777777" w:rsidR="0002454E" w:rsidRPr="001D346B" w:rsidRDefault="0002454E">
            <w:pPr>
              <w:spacing w:after="0" w:line="240" w:lineRule="auto"/>
              <w:rPr>
                <w:rFonts w:ascii="Arial" w:eastAsia="Times New Roman" w:hAnsi="Arial" w:cs="Arial"/>
              </w:rPr>
            </w:pPr>
          </w:p>
        </w:tc>
      </w:tr>
      <w:tr w:rsidR="0002454E" w:rsidRPr="001D346B" w14:paraId="4EE16ED8" w14:textId="77777777">
        <w:trPr>
          <w:trHeight w:val="435"/>
        </w:trPr>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2B0E8D1"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Teachers to </w:t>
            </w:r>
            <w:proofErr w:type="spellStart"/>
            <w:r w:rsidRPr="001D346B">
              <w:rPr>
                <w:rFonts w:ascii="Arial" w:eastAsia="Arial" w:hAnsi="Arial" w:cs="Arial"/>
              </w:rPr>
              <w:t>self evaluate</w:t>
            </w:r>
            <w:proofErr w:type="spellEnd"/>
            <w:r w:rsidRPr="001D346B">
              <w:rPr>
                <w:rFonts w:ascii="Arial" w:eastAsia="Arial" w:hAnsi="Arial" w:cs="Arial"/>
              </w:rPr>
              <w:t xml:space="preserve"> learning environment</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E06095" w14:textId="77777777" w:rsidR="0002454E" w:rsidRPr="001D346B" w:rsidRDefault="00000000">
            <w:pPr>
              <w:spacing w:after="160"/>
              <w:jc w:val="center"/>
              <w:rPr>
                <w:rFonts w:ascii="Arial" w:eastAsia="Arial" w:hAnsi="Arial" w:cs="Arial"/>
              </w:rPr>
            </w:pPr>
            <w:r w:rsidRPr="001D346B">
              <w:rPr>
                <w:rFonts w:ascii="Arial" w:eastAsia="Arial" w:hAnsi="Arial" w:cs="Arial"/>
              </w:rPr>
              <w:t xml:space="preserve">Class teachers/peer to peer working </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5E618FC" w14:textId="77777777" w:rsidR="0002454E" w:rsidRPr="001D346B" w:rsidRDefault="00000000">
            <w:pPr>
              <w:spacing w:after="160"/>
              <w:jc w:val="center"/>
              <w:rPr>
                <w:rFonts w:ascii="Arial" w:eastAsia="Arial" w:hAnsi="Arial" w:cs="Arial"/>
              </w:rPr>
            </w:pPr>
            <w:r w:rsidRPr="001D346B">
              <w:rPr>
                <w:rFonts w:ascii="Arial" w:eastAsia="Arial" w:hAnsi="Arial" w:cs="Arial"/>
              </w:rPr>
              <w:t xml:space="preserve">Autumn Term </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75941C1" w14:textId="77777777" w:rsidR="0002454E" w:rsidRPr="001D346B" w:rsidRDefault="00000000">
            <w:pPr>
              <w:spacing w:after="160"/>
              <w:jc w:val="center"/>
              <w:rPr>
                <w:rFonts w:ascii="Arial" w:eastAsia="Arial" w:hAnsi="Arial" w:cs="Arial"/>
              </w:rPr>
            </w:pPr>
            <w:r w:rsidRPr="001D346B">
              <w:rPr>
                <w:rFonts w:ascii="Arial" w:eastAsia="Arial" w:hAnsi="Arial" w:cs="Arial"/>
              </w:rPr>
              <w:t>Audit tools, classroom resources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63C6A85" w14:textId="77777777" w:rsidR="0002454E" w:rsidRPr="001D346B" w:rsidRDefault="00000000">
            <w:pPr>
              <w:spacing w:after="160"/>
              <w:jc w:val="center"/>
              <w:rPr>
                <w:rFonts w:ascii="Arial" w:eastAsia="Arial" w:hAnsi="Arial" w:cs="Arial"/>
              </w:rPr>
            </w:pPr>
            <w:r w:rsidRPr="001D346B">
              <w:rPr>
                <w:rFonts w:ascii="Arial" w:eastAsia="Arial" w:hAnsi="Arial" w:cs="Arial"/>
              </w:rPr>
              <w:t>Environment audits, learning walks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6CF4F40" w14:textId="77777777" w:rsidR="0002454E" w:rsidRPr="001D346B" w:rsidRDefault="00000000">
            <w:pPr>
              <w:spacing w:after="160"/>
              <w:rPr>
                <w:rFonts w:ascii="Arial" w:eastAsia="Arial" w:hAnsi="Arial" w:cs="Arial"/>
              </w:rPr>
            </w:pPr>
            <w:r w:rsidRPr="001D346B">
              <w:rPr>
                <w:rFonts w:ascii="Arial" w:eastAsia="Arial" w:hAnsi="Arial" w:cs="Arial"/>
              </w:rPr>
              <w:t>Classrooms support learning and independence effectively and consistently</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A202969" w14:textId="77777777" w:rsidR="0002454E" w:rsidRPr="001D346B" w:rsidRDefault="0002454E">
            <w:pPr>
              <w:spacing w:after="0" w:line="240" w:lineRule="auto"/>
              <w:rPr>
                <w:rFonts w:ascii="Arial" w:eastAsia="Times New Roman" w:hAnsi="Arial" w:cs="Arial"/>
              </w:rPr>
            </w:pPr>
          </w:p>
        </w:tc>
      </w:tr>
      <w:tr w:rsidR="0002454E" w:rsidRPr="001D346B" w14:paraId="46D67577"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9663C2C" w14:textId="77777777" w:rsidR="0002454E" w:rsidRPr="001D346B" w:rsidRDefault="00000000">
            <w:pPr>
              <w:spacing w:after="0" w:line="240" w:lineRule="auto"/>
              <w:rPr>
                <w:rFonts w:ascii="Arial" w:eastAsia="Arial" w:hAnsi="Arial" w:cs="Arial"/>
              </w:rPr>
            </w:pPr>
            <w:r w:rsidRPr="001D346B">
              <w:rPr>
                <w:rFonts w:ascii="Arial" w:eastAsia="Arial" w:hAnsi="Arial" w:cs="Arial"/>
              </w:rPr>
              <w:t>Whole school CSC daily Welsh training</w:t>
            </w:r>
          </w:p>
          <w:p w14:paraId="221F2673"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 </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012C1AD" w14:textId="77777777" w:rsidR="0002454E" w:rsidRPr="001D346B" w:rsidRDefault="00000000">
            <w:pPr>
              <w:spacing w:after="160"/>
              <w:rPr>
                <w:rFonts w:ascii="Arial" w:eastAsia="Arial" w:hAnsi="Arial" w:cs="Arial"/>
              </w:rPr>
            </w:pPr>
            <w:r w:rsidRPr="001D346B">
              <w:rPr>
                <w:rFonts w:ascii="Arial" w:eastAsia="Arial" w:hAnsi="Arial" w:cs="Arial"/>
              </w:rPr>
              <w:t>Welsh Leads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A9CD0A9" w14:textId="77777777" w:rsidR="0002454E" w:rsidRPr="001D346B" w:rsidRDefault="00000000">
            <w:pPr>
              <w:spacing w:after="160"/>
              <w:rPr>
                <w:rFonts w:ascii="Arial" w:eastAsia="Arial" w:hAnsi="Arial" w:cs="Arial"/>
              </w:rPr>
            </w:pPr>
            <w:r w:rsidRPr="001D346B">
              <w:rPr>
                <w:rFonts w:ascii="Arial" w:eastAsia="Arial" w:hAnsi="Arial" w:cs="Arial"/>
              </w:rPr>
              <w:t>1st September - Inset Day</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CFD8975" w14:textId="77777777" w:rsidR="0002454E" w:rsidRPr="001D346B" w:rsidRDefault="00000000">
            <w:pPr>
              <w:spacing w:after="160"/>
              <w:rPr>
                <w:rFonts w:ascii="Arial" w:eastAsia="Arial" w:hAnsi="Arial" w:cs="Arial"/>
              </w:rPr>
            </w:pPr>
            <w:r w:rsidRPr="001D346B">
              <w:rPr>
                <w:rFonts w:ascii="Arial" w:eastAsia="Arial" w:hAnsi="Arial" w:cs="Arial"/>
              </w:rPr>
              <w:t>No cost</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58F31D5" w14:textId="77777777" w:rsidR="0002454E" w:rsidRPr="001D346B" w:rsidRDefault="00000000">
            <w:pPr>
              <w:spacing w:after="160"/>
              <w:rPr>
                <w:rFonts w:ascii="Arial" w:eastAsia="Arial" w:hAnsi="Arial" w:cs="Arial"/>
              </w:rPr>
            </w:pPr>
            <w:r w:rsidRPr="001D346B">
              <w:rPr>
                <w:rFonts w:ascii="Arial" w:eastAsia="Arial" w:hAnsi="Arial" w:cs="Arial"/>
              </w:rPr>
              <w:t>Looking for Learning, Listening to Learners, Seesaw/google classrooms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1779A89" w14:textId="77777777" w:rsidR="0002454E" w:rsidRPr="001D346B" w:rsidRDefault="00000000">
            <w:pPr>
              <w:spacing w:after="160" w:line="240" w:lineRule="auto"/>
              <w:rPr>
                <w:rFonts w:ascii="Arial" w:eastAsia="Arial" w:hAnsi="Arial" w:cs="Arial"/>
              </w:rPr>
            </w:pPr>
            <w:r w:rsidRPr="001D346B">
              <w:rPr>
                <w:rFonts w:ascii="Arial" w:eastAsia="Arial" w:hAnsi="Arial" w:cs="Arial"/>
              </w:rPr>
              <w:t>Increased staff confidence in delivering daily Welsh</w:t>
            </w:r>
          </w:p>
          <w:p w14:paraId="247051AA" w14:textId="77777777" w:rsidR="0002454E" w:rsidRPr="001D346B" w:rsidRDefault="00000000">
            <w:pPr>
              <w:spacing w:after="160" w:line="240" w:lineRule="auto"/>
              <w:rPr>
                <w:rFonts w:ascii="Arial" w:eastAsia="Arial" w:hAnsi="Arial" w:cs="Arial"/>
              </w:rPr>
            </w:pPr>
            <w:r w:rsidRPr="001D346B">
              <w:rPr>
                <w:rFonts w:ascii="Arial" w:eastAsia="Arial" w:hAnsi="Arial" w:cs="Arial"/>
              </w:rPr>
              <w:t xml:space="preserve">Increased use of Welsh by pupils and staff </w:t>
            </w:r>
          </w:p>
          <w:p w14:paraId="03F99CB6" w14:textId="77777777" w:rsidR="0002454E" w:rsidRPr="001D346B" w:rsidRDefault="00000000">
            <w:pPr>
              <w:spacing w:after="160" w:line="240" w:lineRule="auto"/>
              <w:rPr>
                <w:rFonts w:ascii="Arial" w:eastAsia="Arial" w:hAnsi="Arial" w:cs="Arial"/>
              </w:rPr>
            </w:pPr>
            <w:r w:rsidRPr="001D346B">
              <w:rPr>
                <w:rFonts w:ascii="Arial" w:eastAsia="Arial" w:hAnsi="Arial" w:cs="Arial"/>
              </w:rPr>
              <w:t xml:space="preserve">Learners will make good progress developing Welsh skills   </w:t>
            </w:r>
          </w:p>
          <w:p w14:paraId="19FD9D34" w14:textId="77777777" w:rsidR="0002454E" w:rsidRPr="001D346B" w:rsidRDefault="0002454E">
            <w:pPr>
              <w:spacing w:after="160" w:line="240" w:lineRule="auto"/>
              <w:rPr>
                <w:rFonts w:ascii="Arial" w:eastAsia="Arial" w:hAnsi="Arial" w:cs="Arial"/>
              </w:rPr>
            </w:pP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1849860" w14:textId="77777777" w:rsidR="0002454E" w:rsidRPr="001D346B" w:rsidRDefault="0002454E">
            <w:pPr>
              <w:spacing w:after="0" w:line="240" w:lineRule="auto"/>
              <w:rPr>
                <w:rFonts w:ascii="Arial" w:eastAsia="Times New Roman" w:hAnsi="Arial" w:cs="Arial"/>
              </w:rPr>
            </w:pPr>
          </w:p>
        </w:tc>
      </w:tr>
      <w:tr w:rsidR="0002454E" w:rsidRPr="001D346B" w14:paraId="4CD4F6DC"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C6520DC"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Complete Welsh Listening to Learners </w:t>
            </w: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EAA6E77" w14:textId="77777777" w:rsidR="0002454E" w:rsidRPr="001D346B" w:rsidRDefault="00000000">
            <w:pPr>
              <w:spacing w:after="160"/>
              <w:rPr>
                <w:rFonts w:ascii="Arial" w:eastAsia="Arial" w:hAnsi="Arial" w:cs="Arial"/>
              </w:rPr>
            </w:pPr>
            <w:r w:rsidRPr="001D346B">
              <w:rPr>
                <w:rFonts w:ascii="Arial" w:eastAsia="Arial" w:hAnsi="Arial" w:cs="Arial"/>
              </w:rPr>
              <w:t>CSC Welsh Advisor and Welsh Leads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B5C9D34" w14:textId="77777777" w:rsidR="0002454E" w:rsidRPr="001D346B" w:rsidRDefault="00000000">
            <w:pPr>
              <w:spacing w:after="160"/>
              <w:rPr>
                <w:rFonts w:ascii="Arial" w:eastAsia="Arial" w:hAnsi="Arial" w:cs="Arial"/>
              </w:rPr>
            </w:pPr>
            <w:r w:rsidRPr="001D346B">
              <w:rPr>
                <w:rFonts w:ascii="Arial" w:eastAsia="Arial" w:hAnsi="Arial" w:cs="Arial"/>
              </w:rPr>
              <w:t>7th September - all day.</w:t>
            </w:r>
          </w:p>
          <w:p w14:paraId="1B07A2CB" w14:textId="77777777" w:rsidR="0002454E" w:rsidRPr="001D346B" w:rsidRDefault="00000000">
            <w:pPr>
              <w:spacing w:after="160"/>
              <w:rPr>
                <w:rFonts w:ascii="Arial" w:eastAsia="Arial" w:hAnsi="Arial" w:cs="Arial"/>
              </w:rPr>
            </w:pPr>
            <w:r w:rsidRPr="001D346B">
              <w:rPr>
                <w:rFonts w:ascii="Arial" w:eastAsia="Arial" w:hAnsi="Arial" w:cs="Arial"/>
              </w:rPr>
              <w:t xml:space="preserve">Return on 19th November for follow up L2L. </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EFD037E" w14:textId="77777777" w:rsidR="0002454E" w:rsidRPr="001D346B" w:rsidRDefault="00000000">
            <w:pPr>
              <w:spacing w:after="160"/>
              <w:rPr>
                <w:rFonts w:ascii="Arial" w:eastAsia="Arial" w:hAnsi="Arial" w:cs="Arial"/>
              </w:rPr>
            </w:pPr>
            <w:r w:rsidRPr="001D346B">
              <w:rPr>
                <w:rFonts w:ascii="Arial" w:eastAsia="Arial" w:hAnsi="Arial" w:cs="Arial"/>
              </w:rPr>
              <w:t>2 x Teacher supply cost £232.84</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B7B9FAA" w14:textId="77777777" w:rsidR="0002454E" w:rsidRPr="001D346B" w:rsidRDefault="00000000">
            <w:pPr>
              <w:spacing w:after="160"/>
              <w:rPr>
                <w:rFonts w:ascii="Arial" w:eastAsia="Arial" w:hAnsi="Arial" w:cs="Arial"/>
              </w:rPr>
            </w:pPr>
            <w:r w:rsidRPr="001D346B">
              <w:rPr>
                <w:rFonts w:ascii="Arial" w:eastAsia="Arial" w:hAnsi="Arial" w:cs="Arial"/>
              </w:rPr>
              <w:t>Listening to Learners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0A8FAA5" w14:textId="77777777" w:rsidR="0002454E" w:rsidRPr="001D346B" w:rsidRDefault="00000000">
            <w:pPr>
              <w:spacing w:after="160" w:line="240" w:lineRule="auto"/>
              <w:rPr>
                <w:rFonts w:ascii="Arial" w:eastAsia="Arial" w:hAnsi="Arial" w:cs="Arial"/>
              </w:rPr>
            </w:pPr>
            <w:r w:rsidRPr="001D346B">
              <w:rPr>
                <w:rFonts w:ascii="Arial" w:eastAsia="Arial" w:hAnsi="Arial" w:cs="Arial"/>
              </w:rPr>
              <w:t>Listening to Learners will evidence progression of skills in Welsh across years groups</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DA48D7F" w14:textId="77777777" w:rsidR="0002454E" w:rsidRPr="001D346B" w:rsidRDefault="0002454E">
            <w:pPr>
              <w:spacing w:after="0" w:line="240" w:lineRule="auto"/>
              <w:rPr>
                <w:rFonts w:ascii="Arial" w:eastAsia="Times New Roman" w:hAnsi="Arial" w:cs="Arial"/>
              </w:rPr>
            </w:pPr>
          </w:p>
        </w:tc>
      </w:tr>
      <w:tr w:rsidR="0002454E" w:rsidRPr="001D346B" w14:paraId="0FB98351"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10F38D4" w14:textId="77777777" w:rsidR="0002454E" w:rsidRPr="001D346B" w:rsidRDefault="00000000">
            <w:pPr>
              <w:spacing w:after="0" w:line="240" w:lineRule="auto"/>
              <w:rPr>
                <w:rFonts w:ascii="Arial" w:eastAsia="Arial" w:hAnsi="Arial" w:cs="Arial"/>
              </w:rPr>
            </w:pPr>
            <w:r w:rsidRPr="001D346B">
              <w:rPr>
                <w:rFonts w:ascii="Arial" w:eastAsia="Arial" w:hAnsi="Arial" w:cs="Arial"/>
              </w:rPr>
              <w:lastRenderedPageBreak/>
              <w:t xml:space="preserve">CSC Welsh Adviser to work with Welsh leads to organise L2L feedback, map progression of skills, planning and resources for year groups and deliver staff training </w:t>
            </w:r>
          </w:p>
          <w:p w14:paraId="6003EDDD"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1C910C1" w14:textId="77777777" w:rsidR="0002454E" w:rsidRPr="001D346B" w:rsidRDefault="00000000">
            <w:pPr>
              <w:spacing w:after="160"/>
              <w:rPr>
                <w:rFonts w:ascii="Arial" w:eastAsia="Arial" w:hAnsi="Arial" w:cs="Arial"/>
              </w:rPr>
            </w:pPr>
            <w:r w:rsidRPr="001D346B">
              <w:rPr>
                <w:rFonts w:ascii="Arial" w:eastAsia="Arial" w:hAnsi="Arial" w:cs="Arial"/>
              </w:rPr>
              <w:t>CSC Welsh Adviser and Welsh Leads</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9946AF1" w14:textId="77777777" w:rsidR="0002454E" w:rsidRPr="001D346B" w:rsidRDefault="00000000">
            <w:pPr>
              <w:spacing w:after="160"/>
              <w:rPr>
                <w:rFonts w:ascii="Arial" w:eastAsia="Arial" w:hAnsi="Arial" w:cs="Arial"/>
              </w:rPr>
            </w:pPr>
            <w:r w:rsidRPr="001D346B">
              <w:rPr>
                <w:rFonts w:ascii="Arial" w:eastAsia="Arial" w:hAnsi="Arial" w:cs="Arial"/>
              </w:rPr>
              <w:t>9th September - AM - meet with Welsh leads</w:t>
            </w:r>
          </w:p>
          <w:p w14:paraId="7DD78D8B" w14:textId="77777777" w:rsidR="0002454E" w:rsidRPr="001D346B" w:rsidRDefault="00000000">
            <w:pPr>
              <w:spacing w:after="160"/>
              <w:rPr>
                <w:rFonts w:ascii="Arial" w:eastAsia="Arial" w:hAnsi="Arial" w:cs="Arial"/>
              </w:rPr>
            </w:pPr>
            <w:r w:rsidRPr="001D346B">
              <w:rPr>
                <w:rFonts w:ascii="Arial" w:eastAsia="Arial" w:hAnsi="Arial" w:cs="Arial"/>
              </w:rPr>
              <w:t>23rd September - deliver inset</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15E0036" w14:textId="77777777" w:rsidR="0002454E" w:rsidRPr="001D346B" w:rsidRDefault="00000000">
            <w:pPr>
              <w:spacing w:after="160"/>
              <w:rPr>
                <w:rFonts w:ascii="Arial" w:eastAsia="Arial" w:hAnsi="Arial" w:cs="Arial"/>
              </w:rPr>
            </w:pPr>
            <w:r w:rsidRPr="001D346B">
              <w:rPr>
                <w:rFonts w:ascii="Arial" w:eastAsia="Arial" w:hAnsi="Arial" w:cs="Arial"/>
              </w:rPr>
              <w:t>Half a day supply - £134</w:t>
            </w:r>
          </w:p>
          <w:p w14:paraId="1E3AF50E" w14:textId="77777777" w:rsidR="0002454E" w:rsidRPr="001D346B" w:rsidRDefault="00000000">
            <w:pPr>
              <w:spacing w:after="160"/>
              <w:rPr>
                <w:rFonts w:ascii="Arial" w:eastAsia="Arial" w:hAnsi="Arial" w:cs="Arial"/>
              </w:rPr>
            </w:pPr>
            <w:r w:rsidRPr="001D346B">
              <w:rPr>
                <w:rFonts w:ascii="Arial" w:eastAsia="Arial" w:hAnsi="Arial" w:cs="Arial"/>
              </w:rPr>
              <w:t>Training materials</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6D7E0F8" w14:textId="77777777" w:rsidR="0002454E" w:rsidRPr="001D346B" w:rsidRDefault="00000000">
            <w:pPr>
              <w:spacing w:after="160"/>
              <w:rPr>
                <w:rFonts w:ascii="Arial" w:eastAsia="Arial" w:hAnsi="Arial" w:cs="Arial"/>
              </w:rPr>
            </w:pPr>
            <w:r w:rsidRPr="001D346B">
              <w:rPr>
                <w:rFonts w:ascii="Arial" w:eastAsia="Arial" w:hAnsi="Arial" w:cs="Arial"/>
              </w:rPr>
              <w:t>Planning, Looking for Learning, Listening to Learners</w:t>
            </w:r>
          </w:p>
          <w:p w14:paraId="32DE5D7D" w14:textId="77777777" w:rsidR="0002454E" w:rsidRPr="001D346B" w:rsidRDefault="00000000">
            <w:pPr>
              <w:spacing w:after="160"/>
              <w:rPr>
                <w:rFonts w:ascii="Arial" w:eastAsia="Arial" w:hAnsi="Arial" w:cs="Arial"/>
              </w:rPr>
            </w:pPr>
            <w:r w:rsidRPr="001D346B">
              <w:rPr>
                <w:rFonts w:ascii="Arial" w:eastAsia="Arial" w:hAnsi="Arial" w:cs="Arial"/>
              </w:rPr>
              <w:t>Learner outcomes</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7B5649F"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Staff are clear on panning expectations</w:t>
            </w:r>
          </w:p>
          <w:p w14:paraId="24E1E3EE"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Staff have access to range of resources to use for teaching and learning</w:t>
            </w:r>
          </w:p>
          <w:p w14:paraId="08F1F5D5"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Standards in Welsh will rise</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570B416" w14:textId="77777777" w:rsidR="0002454E" w:rsidRPr="001D346B" w:rsidRDefault="0002454E">
            <w:pPr>
              <w:spacing w:after="0" w:line="240" w:lineRule="auto"/>
              <w:rPr>
                <w:rFonts w:ascii="Arial" w:eastAsia="Times New Roman" w:hAnsi="Arial" w:cs="Arial"/>
              </w:rPr>
            </w:pPr>
          </w:p>
        </w:tc>
      </w:tr>
      <w:tr w:rsidR="0002454E" w:rsidRPr="001D346B" w14:paraId="53FC28BC" w14:textId="77777777">
        <w:tc>
          <w:tcPr>
            <w:tcW w:w="3016"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AEF6D4D" w14:textId="77777777" w:rsidR="0002454E" w:rsidRPr="001D346B" w:rsidRDefault="00000000">
            <w:pPr>
              <w:spacing w:after="0" w:line="240" w:lineRule="auto"/>
              <w:rPr>
                <w:rFonts w:ascii="Arial" w:eastAsia="Arial" w:hAnsi="Arial" w:cs="Arial"/>
              </w:rPr>
            </w:pPr>
            <w:r w:rsidRPr="001D346B">
              <w:rPr>
                <w:rFonts w:ascii="Arial" w:eastAsia="Arial" w:hAnsi="Arial" w:cs="Arial"/>
              </w:rPr>
              <w:t xml:space="preserve">CSC Welsh Adviser to visit and model Welsh classes </w:t>
            </w:r>
          </w:p>
          <w:p w14:paraId="2E4109A0" w14:textId="77777777" w:rsidR="0002454E" w:rsidRPr="001D346B" w:rsidRDefault="0002454E">
            <w:pPr>
              <w:spacing w:after="0" w:line="240" w:lineRule="auto"/>
              <w:rPr>
                <w:rFonts w:ascii="Arial" w:eastAsia="Arial" w:hAnsi="Arial" w:cs="Arial"/>
              </w:rPr>
            </w:pPr>
          </w:p>
        </w:tc>
        <w:tc>
          <w:tcPr>
            <w:tcW w:w="1501"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01B131F" w14:textId="77777777" w:rsidR="0002454E" w:rsidRPr="001D346B" w:rsidRDefault="00000000">
            <w:pPr>
              <w:spacing w:after="160"/>
              <w:rPr>
                <w:rFonts w:ascii="Arial" w:eastAsia="Arial" w:hAnsi="Arial" w:cs="Arial"/>
              </w:rPr>
            </w:pPr>
            <w:r w:rsidRPr="001D346B">
              <w:rPr>
                <w:rFonts w:ascii="Arial" w:eastAsia="Arial" w:hAnsi="Arial" w:cs="Arial"/>
              </w:rPr>
              <w:t>CSC Welsh Adviser</w:t>
            </w:r>
          </w:p>
        </w:tc>
        <w:tc>
          <w:tcPr>
            <w:tcW w:w="1567"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9B9577D" w14:textId="77777777" w:rsidR="0002454E" w:rsidRPr="001D346B" w:rsidRDefault="00000000">
            <w:pPr>
              <w:spacing w:after="160"/>
              <w:rPr>
                <w:rFonts w:ascii="Arial" w:eastAsia="Arial" w:hAnsi="Arial" w:cs="Arial"/>
              </w:rPr>
            </w:pPr>
            <w:r w:rsidRPr="001D346B">
              <w:rPr>
                <w:rFonts w:ascii="Arial" w:eastAsia="Arial" w:hAnsi="Arial" w:cs="Arial"/>
              </w:rPr>
              <w:t xml:space="preserve">15th September </w:t>
            </w:r>
          </w:p>
        </w:tc>
        <w:tc>
          <w:tcPr>
            <w:tcW w:w="1872"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565E3E56" w14:textId="5F48CFE6" w:rsidR="0002454E" w:rsidRPr="001D346B" w:rsidRDefault="004E0B01">
            <w:pPr>
              <w:spacing w:after="160"/>
              <w:rPr>
                <w:rFonts w:ascii="Arial" w:eastAsia="Arial" w:hAnsi="Arial" w:cs="Arial"/>
              </w:rPr>
            </w:pPr>
            <w:r w:rsidRPr="001D346B">
              <w:rPr>
                <w:rFonts w:ascii="Arial" w:eastAsia="Arial" w:hAnsi="Arial" w:cs="Arial"/>
              </w:rPr>
              <w:t>2 x supply teachers £234.84 each</w:t>
            </w:r>
          </w:p>
        </w:tc>
        <w:tc>
          <w:tcPr>
            <w:tcW w:w="1843"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88A40AE" w14:textId="77777777" w:rsidR="0002454E" w:rsidRPr="001D346B" w:rsidRDefault="00000000">
            <w:pPr>
              <w:spacing w:after="160"/>
              <w:rPr>
                <w:rFonts w:ascii="Arial" w:eastAsia="Arial" w:hAnsi="Arial" w:cs="Arial"/>
              </w:rPr>
            </w:pPr>
            <w:r w:rsidRPr="001D346B">
              <w:rPr>
                <w:rFonts w:ascii="Arial" w:eastAsia="Arial" w:hAnsi="Arial" w:cs="Arial"/>
              </w:rPr>
              <w:t xml:space="preserve">Looking for Learning, Listening to Learners, Book Looks, Seesaw </w:t>
            </w:r>
          </w:p>
        </w:tc>
        <w:tc>
          <w:tcPr>
            <w:tcW w:w="2711"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6AE05270" w14:textId="77777777" w:rsidR="0002454E" w:rsidRPr="001D346B" w:rsidRDefault="00000000">
            <w:pPr>
              <w:spacing w:after="160" w:line="240" w:lineRule="auto"/>
              <w:rPr>
                <w:rFonts w:ascii="Arial" w:eastAsia="Arial" w:hAnsi="Arial" w:cs="Arial"/>
              </w:rPr>
            </w:pPr>
            <w:r w:rsidRPr="001D346B">
              <w:rPr>
                <w:rFonts w:ascii="Arial" w:eastAsia="Arial" w:hAnsi="Arial" w:cs="Arial"/>
              </w:rPr>
              <w:t>Learners will make at least good progress in Welsh</w:t>
            </w:r>
          </w:p>
          <w:p w14:paraId="3AC77D03" w14:textId="77777777" w:rsidR="0002454E" w:rsidRPr="001D346B" w:rsidRDefault="00000000">
            <w:pPr>
              <w:spacing w:after="160" w:line="240" w:lineRule="auto"/>
              <w:rPr>
                <w:rFonts w:ascii="Arial" w:eastAsia="Arial" w:hAnsi="Arial" w:cs="Arial"/>
              </w:rPr>
            </w:pPr>
            <w:r w:rsidRPr="001D346B">
              <w:rPr>
                <w:rFonts w:ascii="Arial" w:eastAsia="Arial" w:hAnsi="Arial" w:cs="Arial"/>
              </w:rPr>
              <w:t>Standards in Welsh will rise</w:t>
            </w:r>
          </w:p>
          <w:p w14:paraId="1213AC57" w14:textId="77777777" w:rsidR="0002454E" w:rsidRPr="001D346B" w:rsidRDefault="00000000">
            <w:pPr>
              <w:spacing w:after="160" w:line="240" w:lineRule="auto"/>
              <w:rPr>
                <w:rFonts w:ascii="Arial" w:eastAsia="Arial" w:hAnsi="Arial" w:cs="Arial"/>
              </w:rPr>
            </w:pPr>
            <w:r w:rsidRPr="001D346B">
              <w:rPr>
                <w:rFonts w:ascii="Arial" w:eastAsia="Arial" w:hAnsi="Arial" w:cs="Arial"/>
              </w:rPr>
              <w:t>Increased staff confidence</w:t>
            </w:r>
          </w:p>
        </w:tc>
        <w:tc>
          <w:tcPr>
            <w:tcW w:w="1438"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7C74DB0" w14:textId="77777777" w:rsidR="0002454E" w:rsidRPr="001D346B" w:rsidRDefault="0002454E">
            <w:pPr>
              <w:spacing w:after="0" w:line="240" w:lineRule="auto"/>
              <w:rPr>
                <w:rFonts w:ascii="Arial" w:eastAsia="Times New Roman" w:hAnsi="Arial" w:cs="Arial"/>
              </w:rPr>
            </w:pPr>
          </w:p>
        </w:tc>
      </w:tr>
      <w:tr w:rsidR="0002454E" w:rsidRPr="001D346B" w14:paraId="754A1264" w14:textId="77777777">
        <w:tc>
          <w:tcPr>
            <w:tcW w:w="6084" w:type="dxa"/>
            <w:gridSpan w:val="3"/>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39F4C" w14:textId="77777777" w:rsidR="0002454E" w:rsidRPr="001D346B" w:rsidRDefault="00000000">
            <w:pPr>
              <w:spacing w:after="0" w:line="240" w:lineRule="auto"/>
              <w:ind w:left="107"/>
              <w:rPr>
                <w:rFonts w:ascii="Arial" w:eastAsia="Times New Roman" w:hAnsi="Arial" w:cs="Arial"/>
              </w:rPr>
            </w:pPr>
            <w:r w:rsidRPr="001D346B">
              <w:rPr>
                <w:rFonts w:ascii="Arial" w:eastAsia="Arial" w:hAnsi="Arial" w:cs="Arial"/>
                <w:b/>
                <w:bCs/>
                <w:color w:val="000000"/>
              </w:rPr>
              <w:t xml:space="preserve">External support the school will access to achieve priority: </w:t>
            </w:r>
            <w:r w:rsidRPr="001D346B">
              <w:rPr>
                <w:rFonts w:ascii="Arial" w:eastAsia="Arial" w:hAnsi="Arial" w:cs="Arial"/>
                <w:b/>
                <w:bCs/>
                <w:i/>
                <w:iCs/>
                <w:color w:val="000000"/>
              </w:rPr>
              <w:t> </w:t>
            </w:r>
          </w:p>
          <w:p w14:paraId="04F2E8C6" w14:textId="77777777" w:rsidR="0002454E" w:rsidRPr="001D346B" w:rsidRDefault="00000000">
            <w:pPr>
              <w:numPr>
                <w:ilvl w:val="0"/>
                <w:numId w:val="23"/>
              </w:numPr>
              <w:pBdr>
                <w:top w:val="nil"/>
                <w:left w:val="nil"/>
                <w:bottom w:val="nil"/>
                <w:right w:val="nil"/>
                <w:between w:val="nil"/>
              </w:pBdr>
              <w:spacing w:after="0" w:line="240" w:lineRule="auto"/>
              <w:rPr>
                <w:rFonts w:ascii="Arial" w:eastAsia="Arial" w:hAnsi="Arial" w:cs="Arial"/>
                <w:color w:val="000000"/>
              </w:rPr>
            </w:pPr>
            <w:r w:rsidRPr="001D346B">
              <w:rPr>
                <w:rFonts w:ascii="Arial" w:eastAsia="Arial" w:hAnsi="Arial" w:cs="Arial"/>
                <w:color w:val="000000"/>
              </w:rPr>
              <w:t>CLIP group</w:t>
            </w:r>
          </w:p>
          <w:p w14:paraId="75D8B650" w14:textId="44985E57" w:rsidR="0002454E" w:rsidRPr="001D346B" w:rsidRDefault="004E0B01">
            <w:pPr>
              <w:numPr>
                <w:ilvl w:val="0"/>
                <w:numId w:val="23"/>
              </w:numPr>
              <w:pBdr>
                <w:top w:val="nil"/>
                <w:left w:val="nil"/>
                <w:bottom w:val="nil"/>
                <w:right w:val="nil"/>
                <w:between w:val="nil"/>
              </w:pBdr>
              <w:spacing w:after="0" w:line="240" w:lineRule="auto"/>
              <w:rPr>
                <w:rFonts w:ascii="Arial" w:eastAsia="Arial" w:hAnsi="Arial" w:cs="Arial"/>
                <w:color w:val="000000"/>
              </w:rPr>
            </w:pPr>
            <w:r w:rsidRPr="001D346B">
              <w:rPr>
                <w:rFonts w:ascii="Arial" w:eastAsia="Arial" w:hAnsi="Arial" w:cs="Arial"/>
                <w:color w:val="000000"/>
              </w:rPr>
              <w:t xml:space="preserve">Collaboration </w:t>
            </w:r>
            <w:r w:rsidR="00000000" w:rsidRPr="001D346B">
              <w:rPr>
                <w:rFonts w:ascii="Arial" w:eastAsia="Arial" w:hAnsi="Arial" w:cs="Arial"/>
                <w:color w:val="000000"/>
              </w:rPr>
              <w:t>Partner</w:t>
            </w:r>
          </w:p>
          <w:p w14:paraId="15D718B8" w14:textId="77777777" w:rsidR="0002454E" w:rsidRPr="001D346B" w:rsidRDefault="00000000">
            <w:pPr>
              <w:numPr>
                <w:ilvl w:val="0"/>
                <w:numId w:val="23"/>
              </w:numPr>
              <w:pBdr>
                <w:top w:val="nil"/>
                <w:left w:val="nil"/>
                <w:bottom w:val="nil"/>
                <w:right w:val="nil"/>
                <w:between w:val="nil"/>
              </w:pBdr>
              <w:spacing w:after="0" w:line="240" w:lineRule="auto"/>
              <w:rPr>
                <w:rFonts w:ascii="Arial" w:eastAsia="Arial" w:hAnsi="Arial" w:cs="Arial"/>
              </w:rPr>
            </w:pPr>
            <w:r w:rsidRPr="001D346B">
              <w:rPr>
                <w:rFonts w:ascii="Arial" w:eastAsia="Arial" w:hAnsi="Arial" w:cs="Arial"/>
              </w:rPr>
              <w:t xml:space="preserve">CSC </w:t>
            </w:r>
            <w:proofErr w:type="gramStart"/>
            <w:r w:rsidRPr="001D346B">
              <w:rPr>
                <w:rFonts w:ascii="Arial" w:eastAsia="Arial" w:hAnsi="Arial" w:cs="Arial"/>
              </w:rPr>
              <w:t>Lead</w:t>
            </w:r>
            <w:proofErr w:type="gramEnd"/>
            <w:r w:rsidRPr="001D346B">
              <w:rPr>
                <w:rFonts w:ascii="Arial" w:eastAsia="Arial" w:hAnsi="Arial" w:cs="Arial"/>
              </w:rPr>
              <w:t xml:space="preserve"> Practitioners</w:t>
            </w:r>
          </w:p>
          <w:p w14:paraId="77DC15D8" w14:textId="77777777" w:rsidR="0002454E" w:rsidRPr="001D346B" w:rsidRDefault="00000000">
            <w:pPr>
              <w:numPr>
                <w:ilvl w:val="0"/>
                <w:numId w:val="23"/>
              </w:numPr>
              <w:pBdr>
                <w:top w:val="nil"/>
                <w:left w:val="nil"/>
                <w:bottom w:val="nil"/>
                <w:right w:val="nil"/>
                <w:between w:val="nil"/>
              </w:pBdr>
              <w:spacing w:after="0" w:line="240" w:lineRule="auto"/>
              <w:rPr>
                <w:rFonts w:ascii="Arial" w:eastAsia="Arial" w:hAnsi="Arial" w:cs="Arial"/>
              </w:rPr>
            </w:pPr>
            <w:r w:rsidRPr="001D346B">
              <w:rPr>
                <w:rFonts w:ascii="Arial" w:eastAsia="Arial" w:hAnsi="Arial" w:cs="Arial"/>
              </w:rPr>
              <w:t>Cardiff Curriculum Team</w:t>
            </w:r>
          </w:p>
          <w:p w14:paraId="513EF8DA" w14:textId="77777777" w:rsidR="0002454E" w:rsidRPr="001D346B" w:rsidRDefault="0002454E">
            <w:pPr>
              <w:pBdr>
                <w:top w:val="nil"/>
                <w:left w:val="nil"/>
                <w:bottom w:val="nil"/>
                <w:right w:val="nil"/>
                <w:between w:val="nil"/>
              </w:pBdr>
              <w:spacing w:after="0" w:line="240" w:lineRule="auto"/>
              <w:ind w:left="827"/>
              <w:rPr>
                <w:rFonts w:ascii="Arial" w:eastAsia="Arial" w:hAnsi="Arial" w:cs="Arial"/>
              </w:rPr>
            </w:pPr>
          </w:p>
        </w:tc>
        <w:tc>
          <w:tcPr>
            <w:tcW w:w="7864" w:type="dxa"/>
            <w:gridSpan w:val="4"/>
            <w:tcBorders>
              <w:top w:val="single" w:sz="8"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DDA6EC" w14:textId="77777777" w:rsidR="0002454E" w:rsidRPr="001D346B" w:rsidRDefault="00000000">
            <w:pPr>
              <w:spacing w:after="0" w:line="240" w:lineRule="auto"/>
              <w:ind w:left="107"/>
              <w:rPr>
                <w:rFonts w:ascii="Arial" w:eastAsia="Arial" w:hAnsi="Arial" w:cs="Arial"/>
                <w:b/>
                <w:bCs/>
              </w:rPr>
            </w:pPr>
            <w:r w:rsidRPr="001D346B">
              <w:rPr>
                <w:rFonts w:ascii="Arial" w:eastAsia="Arial" w:hAnsi="Arial" w:cs="Arial"/>
                <w:b/>
                <w:bCs/>
                <w:color w:val="000000"/>
              </w:rPr>
              <w:t>Professional learning needs of all staff (including leadership development) to address priority:  </w:t>
            </w:r>
          </w:p>
          <w:p w14:paraId="0D59A2E0" w14:textId="77777777" w:rsidR="0002454E" w:rsidRPr="001D346B" w:rsidRDefault="00000000">
            <w:pPr>
              <w:numPr>
                <w:ilvl w:val="0"/>
                <w:numId w:val="8"/>
              </w:numPr>
              <w:spacing w:after="0" w:line="240" w:lineRule="auto"/>
              <w:rPr>
                <w:rFonts w:ascii="Arial" w:eastAsia="Arial" w:hAnsi="Arial" w:cs="Arial"/>
              </w:rPr>
            </w:pPr>
            <w:r w:rsidRPr="001D346B">
              <w:rPr>
                <w:rFonts w:ascii="Arial" w:eastAsia="Arial" w:hAnsi="Arial" w:cs="Arial"/>
              </w:rPr>
              <w:t>Metacognition</w:t>
            </w:r>
          </w:p>
          <w:p w14:paraId="42CA17A8" w14:textId="77777777" w:rsidR="0002454E" w:rsidRPr="001D346B" w:rsidRDefault="00000000">
            <w:pPr>
              <w:numPr>
                <w:ilvl w:val="0"/>
                <w:numId w:val="8"/>
              </w:numPr>
              <w:spacing w:after="0" w:line="240" w:lineRule="auto"/>
              <w:rPr>
                <w:rFonts w:ascii="Arial" w:eastAsia="Arial" w:hAnsi="Arial" w:cs="Arial"/>
              </w:rPr>
            </w:pPr>
            <w:r w:rsidRPr="001D346B">
              <w:rPr>
                <w:rFonts w:ascii="Arial" w:eastAsia="Arial" w:hAnsi="Arial" w:cs="Arial"/>
              </w:rPr>
              <w:t>Effective pedagogy</w:t>
            </w:r>
          </w:p>
          <w:p w14:paraId="5DFA6F48" w14:textId="77777777" w:rsidR="0002454E" w:rsidRPr="001D346B" w:rsidRDefault="00000000">
            <w:pPr>
              <w:numPr>
                <w:ilvl w:val="0"/>
                <w:numId w:val="8"/>
              </w:numPr>
              <w:spacing w:after="0" w:line="240" w:lineRule="auto"/>
              <w:rPr>
                <w:rFonts w:ascii="Arial" w:eastAsia="Arial" w:hAnsi="Arial" w:cs="Arial"/>
              </w:rPr>
            </w:pPr>
            <w:r w:rsidRPr="001D346B">
              <w:rPr>
                <w:rFonts w:ascii="Arial" w:eastAsia="Arial" w:hAnsi="Arial" w:cs="Arial"/>
              </w:rPr>
              <w:t>Monster Phonics</w:t>
            </w:r>
          </w:p>
          <w:p w14:paraId="6B8C0288" w14:textId="77777777" w:rsidR="0002454E" w:rsidRPr="001D346B" w:rsidRDefault="00000000">
            <w:pPr>
              <w:numPr>
                <w:ilvl w:val="0"/>
                <w:numId w:val="8"/>
              </w:numPr>
              <w:spacing w:after="0" w:line="240" w:lineRule="auto"/>
              <w:rPr>
                <w:rFonts w:ascii="Arial" w:eastAsia="Arial" w:hAnsi="Arial" w:cs="Arial"/>
              </w:rPr>
            </w:pPr>
            <w:r w:rsidRPr="001D346B">
              <w:rPr>
                <w:rFonts w:ascii="Arial" w:eastAsia="Arial" w:hAnsi="Arial" w:cs="Arial"/>
              </w:rPr>
              <w:t>Welsh-provided by CSC</w:t>
            </w:r>
          </w:p>
        </w:tc>
      </w:tr>
      <w:tr w:rsidR="0002454E" w:rsidRPr="001D346B" w14:paraId="4CF585E2" w14:textId="77777777">
        <w:tc>
          <w:tcPr>
            <w:tcW w:w="1394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07140" w14:textId="77777777" w:rsidR="0002454E" w:rsidRPr="001D346B" w:rsidRDefault="00000000">
            <w:pPr>
              <w:spacing w:after="0" w:line="240" w:lineRule="auto"/>
              <w:ind w:left="107"/>
              <w:rPr>
                <w:rFonts w:ascii="Arial" w:eastAsia="Arial" w:hAnsi="Arial" w:cs="Arial"/>
              </w:rPr>
            </w:pPr>
            <w:r w:rsidRPr="001D346B">
              <w:rPr>
                <w:rFonts w:ascii="Arial" w:eastAsia="Arial" w:hAnsi="Arial" w:cs="Arial"/>
                <w:b/>
                <w:bCs/>
                <w:color w:val="000000"/>
              </w:rPr>
              <w:t>Autumn Term Evaluation</w:t>
            </w:r>
          </w:p>
        </w:tc>
      </w:tr>
      <w:tr w:rsidR="0002454E" w:rsidRPr="001D346B" w14:paraId="536F8C8F" w14:textId="77777777">
        <w:tc>
          <w:tcPr>
            <w:tcW w:w="1394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1DFC95" w14:textId="77777777" w:rsidR="0002454E" w:rsidRPr="001D346B" w:rsidRDefault="00000000">
            <w:pPr>
              <w:spacing w:after="0" w:line="240" w:lineRule="auto"/>
              <w:ind w:left="107"/>
              <w:rPr>
                <w:rFonts w:ascii="Arial" w:eastAsia="Arial" w:hAnsi="Arial" w:cs="Arial"/>
              </w:rPr>
            </w:pPr>
            <w:r w:rsidRPr="001D346B">
              <w:rPr>
                <w:rFonts w:ascii="Arial" w:eastAsia="Arial" w:hAnsi="Arial" w:cs="Arial"/>
                <w:b/>
                <w:bCs/>
                <w:color w:val="000000"/>
              </w:rPr>
              <w:t>Spring Term Evaluation</w:t>
            </w:r>
          </w:p>
        </w:tc>
      </w:tr>
      <w:tr w:rsidR="0002454E" w:rsidRPr="001D346B" w14:paraId="623315DA" w14:textId="77777777">
        <w:tc>
          <w:tcPr>
            <w:tcW w:w="13948" w:type="dxa"/>
            <w:gridSpan w:val="7"/>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03F23" w14:textId="77777777" w:rsidR="0002454E" w:rsidRPr="001D346B" w:rsidRDefault="00000000">
            <w:pPr>
              <w:spacing w:after="0" w:line="240" w:lineRule="auto"/>
              <w:ind w:left="107"/>
              <w:rPr>
                <w:rFonts w:ascii="Arial" w:eastAsia="Times New Roman" w:hAnsi="Arial" w:cs="Arial"/>
              </w:rPr>
            </w:pPr>
            <w:r w:rsidRPr="001D346B">
              <w:rPr>
                <w:rFonts w:ascii="Arial" w:eastAsia="Arial" w:hAnsi="Arial" w:cs="Arial"/>
                <w:b/>
                <w:bCs/>
                <w:color w:val="000000"/>
              </w:rPr>
              <w:t>Summer Term Evaluation</w:t>
            </w:r>
          </w:p>
        </w:tc>
      </w:tr>
    </w:tbl>
    <w:p w14:paraId="5CDA3B03" w14:textId="77777777" w:rsidR="0002454E" w:rsidRPr="001D346B" w:rsidRDefault="0002454E">
      <w:pPr>
        <w:rPr>
          <w:rFonts w:ascii="Arial" w:hAnsi="Arial" w:cs="Arial"/>
        </w:rPr>
      </w:pPr>
    </w:p>
    <w:p w14:paraId="3B16D4BB" w14:textId="77777777" w:rsidR="0002454E" w:rsidRPr="001D346B" w:rsidRDefault="0002454E">
      <w:pPr>
        <w:rPr>
          <w:rFonts w:ascii="Arial" w:hAnsi="Arial" w:cs="Arial"/>
        </w:rPr>
      </w:pPr>
    </w:p>
    <w:p w14:paraId="75EBE053" w14:textId="77777777" w:rsidR="0002454E" w:rsidRPr="001D346B" w:rsidRDefault="0002454E">
      <w:pPr>
        <w:rPr>
          <w:rFonts w:ascii="Arial" w:hAnsi="Arial" w:cs="Arial"/>
        </w:rPr>
      </w:pPr>
    </w:p>
    <w:tbl>
      <w:tblPr>
        <w:tblStyle w:val="a9"/>
        <w:tblW w:w="15270" w:type="dxa"/>
        <w:tblInd w:w="-7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90"/>
        <w:gridCol w:w="3180"/>
        <w:gridCol w:w="105"/>
        <w:gridCol w:w="1695"/>
        <w:gridCol w:w="2670"/>
        <w:gridCol w:w="630"/>
        <w:gridCol w:w="930"/>
        <w:gridCol w:w="345"/>
        <w:gridCol w:w="1905"/>
        <w:gridCol w:w="1920"/>
      </w:tblGrid>
      <w:tr w:rsidR="0002454E" w:rsidRPr="001D346B" w14:paraId="096A1A3F" w14:textId="77777777">
        <w:trPr>
          <w:trHeight w:val="270"/>
        </w:trPr>
        <w:tc>
          <w:tcPr>
            <w:tcW w:w="1890" w:type="dxa"/>
            <w:tcBorders>
              <w:top w:val="single" w:sz="4" w:space="0" w:color="000000"/>
              <w:left w:val="single" w:sz="4" w:space="0" w:color="000000"/>
              <w:bottom w:val="single" w:sz="4" w:space="0" w:color="000000"/>
              <w:right w:val="single" w:sz="4" w:space="0" w:color="000000"/>
            </w:tcBorders>
          </w:tcPr>
          <w:p w14:paraId="7509BA8C"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000000"/>
              </w:rPr>
              <w:lastRenderedPageBreak/>
              <w:t>Priority 2</w:t>
            </w:r>
          </w:p>
          <w:p w14:paraId="11468A5E"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3F3F3F"/>
              </w:rPr>
              <w:t xml:space="preserve">IA2 </w:t>
            </w:r>
            <w:r w:rsidRPr="001D346B">
              <w:rPr>
                <w:rFonts w:ascii="Arial" w:eastAsia="Arial" w:hAnsi="Arial" w:cs="Arial"/>
                <w:color w:val="3F3F3F"/>
              </w:rPr>
              <w:t>Wellbeing, Care, Support and Guidance</w:t>
            </w:r>
          </w:p>
        </w:tc>
        <w:tc>
          <w:tcPr>
            <w:tcW w:w="13380" w:type="dxa"/>
            <w:gridSpan w:val="9"/>
            <w:tcBorders>
              <w:top w:val="single" w:sz="4" w:space="0" w:color="000000"/>
              <w:left w:val="single" w:sz="4" w:space="0" w:color="000000"/>
              <w:bottom w:val="single" w:sz="4" w:space="0" w:color="000000"/>
              <w:right w:val="single" w:sz="4" w:space="0" w:color="000000"/>
            </w:tcBorders>
          </w:tcPr>
          <w:p w14:paraId="5A36F537" w14:textId="77777777" w:rsidR="0002454E" w:rsidRPr="001D346B" w:rsidRDefault="00000000" w:rsidP="00290C59">
            <w:pPr>
              <w:spacing w:before="220" w:after="220" w:line="240" w:lineRule="auto"/>
              <w:rPr>
                <w:rFonts w:ascii="Arial" w:eastAsia="Arial" w:hAnsi="Arial" w:cs="Arial"/>
                <w:b/>
                <w:bCs/>
                <w:i/>
                <w:iCs/>
                <w:color w:val="000000"/>
              </w:rPr>
            </w:pPr>
            <w:bookmarkStart w:id="1" w:name="_heading=h.5c1ejrykca7p" w:colFirst="0" w:colLast="0"/>
            <w:bookmarkEnd w:id="1"/>
            <w:r w:rsidRPr="001D346B">
              <w:rPr>
                <w:rFonts w:ascii="Arial" w:eastAsia="Arial" w:hAnsi="Arial" w:cs="Arial"/>
              </w:rPr>
              <w:t>Priority: Strengthen care, support and wellbeing through the development of effective family engagement strategies, the promotion of children's rights, and the implementation of targeted wellbeing interventions that enable every learner to flourish.</w:t>
            </w:r>
          </w:p>
        </w:tc>
      </w:tr>
      <w:tr w:rsidR="0002454E" w:rsidRPr="001D346B" w14:paraId="07E14F97" w14:textId="77777777">
        <w:trPr>
          <w:trHeight w:val="1085"/>
        </w:trPr>
        <w:tc>
          <w:tcPr>
            <w:tcW w:w="15270" w:type="dxa"/>
            <w:gridSpan w:val="10"/>
            <w:tcBorders>
              <w:top w:val="single" w:sz="4" w:space="0" w:color="000000"/>
              <w:left w:val="single" w:sz="4" w:space="0" w:color="000000"/>
              <w:bottom w:val="single" w:sz="4" w:space="0" w:color="000000"/>
              <w:right w:val="single" w:sz="4" w:space="0" w:color="000000"/>
            </w:tcBorders>
          </w:tcPr>
          <w:p w14:paraId="467D9F81" w14:textId="77777777" w:rsidR="0002454E" w:rsidRPr="001D346B" w:rsidRDefault="00000000">
            <w:pPr>
              <w:widowControl w:val="0"/>
              <w:pBdr>
                <w:top w:val="nil"/>
                <w:left w:val="nil"/>
                <w:bottom w:val="nil"/>
                <w:right w:val="nil"/>
                <w:between w:val="nil"/>
              </w:pBdr>
              <w:spacing w:after="0" w:line="245" w:lineRule="auto"/>
              <w:rPr>
                <w:rFonts w:ascii="Arial" w:eastAsia="Arial" w:hAnsi="Arial" w:cs="Arial"/>
                <w:b/>
                <w:bCs/>
                <w:color w:val="000000"/>
              </w:rPr>
            </w:pPr>
            <w:r w:rsidRPr="001D346B">
              <w:rPr>
                <w:rFonts w:ascii="Arial" w:eastAsia="Arial" w:hAnsi="Arial" w:cs="Arial"/>
                <w:b/>
                <w:bCs/>
                <w:color w:val="000000"/>
              </w:rPr>
              <w:t>Rationale</w:t>
            </w:r>
          </w:p>
          <w:p w14:paraId="0A2A20E1" w14:textId="6EBEE165" w:rsidR="001E4947" w:rsidRPr="001D346B" w:rsidRDefault="004E0B01" w:rsidP="006B41C7">
            <w:pPr>
              <w:pStyle w:val="ListParagraph"/>
              <w:widowControl w:val="0"/>
              <w:numPr>
                <w:ilvl w:val="0"/>
                <w:numId w:val="35"/>
              </w:numPr>
              <w:spacing w:before="220" w:after="220" w:line="240" w:lineRule="auto"/>
              <w:ind w:left="714" w:hanging="357"/>
              <w:rPr>
                <w:rFonts w:ascii="Arial" w:eastAsia="Arial" w:hAnsi="Arial" w:cs="Arial"/>
              </w:rPr>
            </w:pPr>
            <w:r w:rsidRPr="001D346B">
              <w:rPr>
                <w:rFonts w:ascii="Arial" w:eastAsia="Arial" w:hAnsi="Arial" w:cs="Arial"/>
                <w:b/>
                <w:bCs/>
              </w:rPr>
              <w:t xml:space="preserve">School </w:t>
            </w:r>
            <w:r w:rsidRPr="001D346B">
              <w:rPr>
                <w:rFonts w:ascii="Arial" w:eastAsia="Arial" w:hAnsi="Arial" w:cs="Arial"/>
              </w:rPr>
              <w:t xml:space="preserve">- </w:t>
            </w:r>
            <w:r w:rsidR="00000000" w:rsidRPr="001D346B">
              <w:rPr>
                <w:rFonts w:ascii="Arial" w:eastAsia="Arial" w:hAnsi="Arial" w:cs="Arial"/>
              </w:rPr>
              <w:t>As a new school that has recently completed its first year, we are committed to building upon the strong foundations established since opening and continuing to develop a shared culture, ethos and vision across our school community. While positive relationships and a nurturing environment are already evident, we recognise the importance of further embedding practices that promote wellbeing, inclusion, pupil voice, emotional resilience and strong partnerships with families.</w:t>
            </w:r>
            <w:r w:rsidRPr="001D346B">
              <w:rPr>
                <w:rFonts w:ascii="Arial" w:eastAsia="Arial" w:hAnsi="Arial" w:cs="Arial"/>
              </w:rPr>
              <w:t xml:space="preserve"> </w:t>
            </w:r>
            <w:r w:rsidR="00000000" w:rsidRPr="001D346B">
              <w:rPr>
                <w:rFonts w:ascii="Arial" w:eastAsia="Arial" w:hAnsi="Arial" w:cs="Arial"/>
              </w:rPr>
              <w:t>Through the implementation of the</w:t>
            </w:r>
            <w:r w:rsidR="001E4947" w:rsidRPr="001D346B">
              <w:rPr>
                <w:rFonts w:ascii="Arial" w:eastAsia="Arial" w:hAnsi="Arial" w:cs="Arial"/>
              </w:rPr>
              <w:t>:</w:t>
            </w:r>
            <w:r w:rsidR="006B41C7" w:rsidRPr="001D346B">
              <w:rPr>
                <w:rFonts w:ascii="Arial" w:eastAsia="Arial" w:hAnsi="Arial" w:cs="Arial"/>
              </w:rPr>
              <w:t xml:space="preserve"> ‘</w:t>
            </w:r>
            <w:r w:rsidR="00000000" w:rsidRPr="001D346B">
              <w:rPr>
                <w:rFonts w:ascii="Arial" w:eastAsia="Arial" w:hAnsi="Arial" w:cs="Arial"/>
              </w:rPr>
              <w:t>Family Thrive</w:t>
            </w:r>
            <w:r w:rsidR="006B41C7" w:rsidRPr="001D346B">
              <w:rPr>
                <w:rFonts w:ascii="Arial" w:eastAsia="Arial" w:hAnsi="Arial" w:cs="Arial"/>
              </w:rPr>
              <w:t>’</w:t>
            </w:r>
            <w:r w:rsidR="00000000" w:rsidRPr="001D346B">
              <w:rPr>
                <w:rFonts w:ascii="Arial" w:eastAsia="Arial" w:hAnsi="Arial" w:cs="Arial"/>
              </w:rPr>
              <w:t xml:space="preserve"> programme,</w:t>
            </w:r>
            <w:r w:rsidR="006B41C7" w:rsidRPr="001D346B">
              <w:rPr>
                <w:rFonts w:ascii="Arial" w:eastAsia="Arial" w:hAnsi="Arial" w:cs="Arial"/>
              </w:rPr>
              <w:t xml:space="preserve"> </w:t>
            </w:r>
            <w:r w:rsidR="00000000" w:rsidRPr="001D346B">
              <w:rPr>
                <w:rFonts w:ascii="Arial" w:eastAsia="Arial" w:hAnsi="Arial" w:cs="Arial"/>
              </w:rPr>
              <w:t>pursuit of the UNICEF Rights Respecting Schools Gold Award</w:t>
            </w:r>
            <w:r w:rsidR="006B41C7" w:rsidRPr="001D346B">
              <w:rPr>
                <w:rFonts w:ascii="Arial" w:eastAsia="Arial" w:hAnsi="Arial" w:cs="Arial"/>
              </w:rPr>
              <w:t xml:space="preserve">, </w:t>
            </w:r>
            <w:r w:rsidR="00000000" w:rsidRPr="001D346B">
              <w:rPr>
                <w:rFonts w:ascii="Arial" w:eastAsia="Arial" w:hAnsi="Arial" w:cs="Arial"/>
              </w:rPr>
              <w:t>achievement of the School of Sanctuary Award</w:t>
            </w:r>
            <w:r w:rsidR="007560B8" w:rsidRPr="001D346B">
              <w:rPr>
                <w:rFonts w:ascii="Arial" w:eastAsia="Arial" w:hAnsi="Arial" w:cs="Arial"/>
              </w:rPr>
              <w:t xml:space="preserve"> </w:t>
            </w:r>
            <w:r w:rsidR="007534B6" w:rsidRPr="001D346B">
              <w:rPr>
                <w:rFonts w:ascii="Arial" w:eastAsia="Arial" w:hAnsi="Arial" w:cs="Arial"/>
              </w:rPr>
              <w:t>and the</w:t>
            </w:r>
            <w:r w:rsidR="006B41C7" w:rsidRPr="001D346B">
              <w:rPr>
                <w:rFonts w:ascii="Arial" w:eastAsia="Arial" w:hAnsi="Arial" w:cs="Arial"/>
              </w:rPr>
              <w:t xml:space="preserve"> launch of </w:t>
            </w:r>
            <w:r w:rsidR="007534B6" w:rsidRPr="001D346B">
              <w:rPr>
                <w:rFonts w:ascii="Arial" w:eastAsia="Arial" w:hAnsi="Arial" w:cs="Arial"/>
              </w:rPr>
              <w:t>‘The Good Morning Club’ (TGMC) programme</w:t>
            </w:r>
            <w:r w:rsidR="006B41C7" w:rsidRPr="001D346B">
              <w:rPr>
                <w:rFonts w:ascii="Arial" w:eastAsia="Arial" w:hAnsi="Arial" w:cs="Arial"/>
              </w:rPr>
              <w:t xml:space="preserve"> </w:t>
            </w:r>
            <w:r w:rsidR="00000000" w:rsidRPr="001D346B">
              <w:rPr>
                <w:rFonts w:ascii="Arial" w:eastAsia="Arial" w:hAnsi="Arial" w:cs="Arial"/>
              </w:rPr>
              <w:t xml:space="preserve">we aim to strengthen our whole-school approach to inclusion, belonging and community engagement. </w:t>
            </w:r>
            <w:r w:rsidR="001E4947" w:rsidRPr="001D346B">
              <w:rPr>
                <w:rFonts w:ascii="Arial" w:eastAsia="Arial" w:hAnsi="Arial" w:cs="Arial"/>
              </w:rPr>
              <w:t xml:space="preserve"> </w:t>
            </w:r>
          </w:p>
          <w:p w14:paraId="5C2220D5" w14:textId="3EB5CB53" w:rsidR="0002454E" w:rsidRPr="001D346B" w:rsidRDefault="007560B8" w:rsidP="00FA7978">
            <w:pPr>
              <w:widowControl w:val="0"/>
              <w:numPr>
                <w:ilvl w:val="0"/>
                <w:numId w:val="19"/>
              </w:numPr>
              <w:spacing w:after="0" w:line="240" w:lineRule="auto"/>
              <w:ind w:left="714" w:hanging="357"/>
              <w:rPr>
                <w:rFonts w:ascii="Arial" w:eastAsia="Arial" w:hAnsi="Arial" w:cs="Arial"/>
              </w:rPr>
            </w:pPr>
            <w:r w:rsidRPr="001D346B">
              <w:rPr>
                <w:rFonts w:ascii="Arial" w:eastAsia="Arial" w:hAnsi="Arial" w:cs="Arial"/>
                <w:b/>
                <w:bCs/>
              </w:rPr>
              <w:t xml:space="preserve">Local, </w:t>
            </w:r>
            <w:r w:rsidR="007534B6" w:rsidRPr="001D346B">
              <w:rPr>
                <w:rFonts w:ascii="Arial" w:eastAsia="Arial" w:hAnsi="Arial" w:cs="Arial"/>
                <w:b/>
                <w:bCs/>
              </w:rPr>
              <w:t xml:space="preserve">Regional, </w:t>
            </w:r>
            <w:r w:rsidRPr="001D346B">
              <w:rPr>
                <w:rFonts w:ascii="Arial" w:eastAsia="Arial" w:hAnsi="Arial" w:cs="Arial"/>
                <w:b/>
                <w:bCs/>
              </w:rPr>
              <w:t>National and Estyn:</w:t>
            </w:r>
            <w:r w:rsidRPr="001D346B">
              <w:rPr>
                <w:rFonts w:ascii="Arial" w:eastAsia="Arial" w:hAnsi="Arial" w:cs="Arial"/>
              </w:rPr>
              <w:t xml:space="preserve"> </w:t>
            </w:r>
            <w:r w:rsidRPr="001D346B">
              <w:rPr>
                <w:rFonts w:ascii="Arial" w:eastAsia="Arial" w:hAnsi="Arial" w:cs="Arial"/>
              </w:rPr>
              <w:t>The Family Thrive Programme, UNICEF Rights Respecting Schools Gold Award</w:t>
            </w:r>
            <w:r w:rsidR="007534B6" w:rsidRPr="001D346B">
              <w:rPr>
                <w:rFonts w:ascii="Arial" w:eastAsia="Arial" w:hAnsi="Arial" w:cs="Arial"/>
              </w:rPr>
              <w:t xml:space="preserve">, </w:t>
            </w:r>
            <w:r w:rsidRPr="001D346B">
              <w:rPr>
                <w:rFonts w:ascii="Arial" w:eastAsia="Arial" w:hAnsi="Arial" w:cs="Arial"/>
              </w:rPr>
              <w:t xml:space="preserve">School of Sanctuary Award </w:t>
            </w:r>
            <w:r w:rsidR="007534B6" w:rsidRPr="001D346B">
              <w:rPr>
                <w:rFonts w:ascii="Arial" w:eastAsia="Arial" w:hAnsi="Arial" w:cs="Arial"/>
              </w:rPr>
              <w:t xml:space="preserve">and ‘TGMC’ </w:t>
            </w:r>
            <w:r w:rsidRPr="001D346B">
              <w:rPr>
                <w:rFonts w:ascii="Arial" w:eastAsia="Arial" w:hAnsi="Arial" w:cs="Arial"/>
              </w:rPr>
              <w:t>collectively support Cardiff's vision for learner wellbeing, inclusion and meaningful participation; contribute to national priorities within the Curriculum for Wales and children's rights agenda; and align closely with Estyn's focus on equity, wellbeing, inclusion, safeguarding and pupil voice</w:t>
            </w:r>
            <w:r w:rsidRPr="001D346B">
              <w:rPr>
                <w:rFonts w:ascii="Arial" w:eastAsia="Arial" w:hAnsi="Arial" w:cs="Arial"/>
              </w:rPr>
              <w:t>.</w:t>
            </w:r>
          </w:p>
          <w:p w14:paraId="373BB025" w14:textId="00D5AD2F" w:rsidR="007560B8" w:rsidRPr="001D346B" w:rsidRDefault="007560B8" w:rsidP="007560B8">
            <w:pPr>
              <w:widowControl w:val="0"/>
              <w:spacing w:after="0" w:line="342" w:lineRule="auto"/>
              <w:ind w:left="720"/>
              <w:rPr>
                <w:rFonts w:ascii="Arial" w:eastAsia="Arial" w:hAnsi="Arial" w:cs="Arial"/>
              </w:rPr>
            </w:pPr>
          </w:p>
        </w:tc>
      </w:tr>
      <w:tr w:rsidR="0002454E" w:rsidRPr="001D346B" w14:paraId="549F04C6" w14:textId="77777777">
        <w:trPr>
          <w:trHeight w:val="270"/>
        </w:trPr>
        <w:tc>
          <w:tcPr>
            <w:tcW w:w="1890" w:type="dxa"/>
            <w:tcBorders>
              <w:top w:val="single" w:sz="4" w:space="0" w:color="000000"/>
              <w:left w:val="single" w:sz="4" w:space="0" w:color="000000"/>
              <w:right w:val="single" w:sz="4" w:space="0" w:color="000000"/>
            </w:tcBorders>
          </w:tcPr>
          <w:p w14:paraId="69B706A8"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000000"/>
              </w:rPr>
              <w:t>Priority leader:</w:t>
            </w:r>
          </w:p>
        </w:tc>
        <w:tc>
          <w:tcPr>
            <w:tcW w:w="3285" w:type="dxa"/>
            <w:gridSpan w:val="2"/>
            <w:tcBorders>
              <w:top w:val="single" w:sz="4" w:space="0" w:color="000000"/>
              <w:left w:val="single" w:sz="4" w:space="0" w:color="000000"/>
              <w:right w:val="single" w:sz="4" w:space="0" w:color="000000"/>
            </w:tcBorders>
          </w:tcPr>
          <w:p w14:paraId="2D873AB7" w14:textId="77777777" w:rsidR="0002454E" w:rsidRPr="001D346B" w:rsidRDefault="00000000">
            <w:pPr>
              <w:widowControl w:val="0"/>
              <w:pBdr>
                <w:top w:val="nil"/>
                <w:left w:val="nil"/>
                <w:bottom w:val="nil"/>
                <w:right w:val="nil"/>
                <w:between w:val="nil"/>
              </w:pBdr>
              <w:spacing w:after="0" w:line="248" w:lineRule="auto"/>
              <w:rPr>
                <w:rFonts w:ascii="Arial" w:eastAsia="Arial" w:hAnsi="Arial" w:cs="Arial"/>
                <w:b/>
                <w:bCs/>
                <w:i/>
                <w:iCs/>
              </w:rPr>
            </w:pPr>
            <w:r w:rsidRPr="001D346B">
              <w:rPr>
                <w:rFonts w:ascii="Arial" w:eastAsia="Arial" w:hAnsi="Arial" w:cs="Arial"/>
                <w:b/>
                <w:bCs/>
                <w:i/>
                <w:iCs/>
                <w:color w:val="000000"/>
              </w:rPr>
              <w:t xml:space="preserve">Mrs </w:t>
            </w:r>
            <w:r w:rsidRPr="001D346B">
              <w:rPr>
                <w:rFonts w:ascii="Arial" w:eastAsia="Arial" w:hAnsi="Arial" w:cs="Arial"/>
                <w:b/>
                <w:bCs/>
                <w:i/>
                <w:iCs/>
              </w:rPr>
              <w:t>Weston</w:t>
            </w:r>
          </w:p>
          <w:p w14:paraId="1B6A61C0" w14:textId="5B34B2A1" w:rsidR="00FA7978" w:rsidRPr="001D346B" w:rsidRDefault="00000000">
            <w:pPr>
              <w:widowControl w:val="0"/>
              <w:pBdr>
                <w:top w:val="nil"/>
                <w:left w:val="nil"/>
                <w:bottom w:val="nil"/>
                <w:right w:val="nil"/>
                <w:between w:val="nil"/>
              </w:pBdr>
              <w:spacing w:after="0" w:line="248" w:lineRule="auto"/>
              <w:rPr>
                <w:rFonts w:ascii="Arial" w:eastAsia="Arial" w:hAnsi="Arial" w:cs="Arial"/>
                <w:b/>
                <w:bCs/>
                <w:i/>
                <w:iCs/>
              </w:rPr>
            </w:pPr>
            <w:r w:rsidRPr="001D346B">
              <w:rPr>
                <w:rFonts w:ascii="Arial" w:eastAsia="Arial" w:hAnsi="Arial" w:cs="Arial"/>
                <w:b/>
                <w:bCs/>
                <w:i/>
                <w:iCs/>
              </w:rPr>
              <w:t>Mrs O’Malley</w:t>
            </w:r>
          </w:p>
          <w:p w14:paraId="46D297A9" w14:textId="77777777" w:rsidR="0002454E" w:rsidRPr="001D346B" w:rsidRDefault="00000000">
            <w:pPr>
              <w:widowControl w:val="0"/>
              <w:pBdr>
                <w:top w:val="nil"/>
                <w:left w:val="nil"/>
                <w:bottom w:val="nil"/>
                <w:right w:val="nil"/>
                <w:between w:val="nil"/>
              </w:pBdr>
              <w:spacing w:after="0" w:line="248" w:lineRule="auto"/>
              <w:rPr>
                <w:rFonts w:ascii="Arial" w:eastAsia="Arial" w:hAnsi="Arial" w:cs="Arial"/>
                <w:b/>
                <w:bCs/>
                <w:i/>
                <w:iCs/>
              </w:rPr>
            </w:pPr>
            <w:r w:rsidRPr="001D346B">
              <w:rPr>
                <w:rFonts w:ascii="Arial" w:eastAsia="Arial" w:hAnsi="Arial" w:cs="Arial"/>
                <w:b/>
                <w:bCs/>
                <w:i/>
                <w:iCs/>
              </w:rPr>
              <w:t>Miss Morgan</w:t>
            </w:r>
          </w:p>
          <w:p w14:paraId="4DDAF66F" w14:textId="1F292489" w:rsidR="00FA7978" w:rsidRPr="001D346B" w:rsidRDefault="00FA7978">
            <w:pPr>
              <w:widowControl w:val="0"/>
              <w:pBdr>
                <w:top w:val="nil"/>
                <w:left w:val="nil"/>
                <w:bottom w:val="nil"/>
                <w:right w:val="nil"/>
                <w:between w:val="nil"/>
              </w:pBdr>
              <w:spacing w:after="0" w:line="248" w:lineRule="auto"/>
              <w:rPr>
                <w:rFonts w:ascii="Arial" w:eastAsia="Arial" w:hAnsi="Arial" w:cs="Arial"/>
                <w:b/>
                <w:bCs/>
                <w:i/>
                <w:iCs/>
                <w:color w:val="000000"/>
              </w:rPr>
            </w:pPr>
            <w:r w:rsidRPr="001D346B">
              <w:rPr>
                <w:rFonts w:ascii="Arial" w:eastAsia="Arial" w:hAnsi="Arial" w:cs="Arial"/>
                <w:b/>
                <w:bCs/>
                <w:i/>
                <w:iCs/>
              </w:rPr>
              <w:t>Mrs Roberts</w:t>
            </w:r>
          </w:p>
        </w:tc>
        <w:tc>
          <w:tcPr>
            <w:tcW w:w="1695" w:type="dxa"/>
            <w:tcBorders>
              <w:top w:val="single" w:sz="4" w:space="0" w:color="000000"/>
              <w:left w:val="single" w:sz="4" w:space="0" w:color="000000"/>
              <w:right w:val="single" w:sz="4" w:space="0" w:color="000000"/>
            </w:tcBorders>
          </w:tcPr>
          <w:p w14:paraId="642CEBC5" w14:textId="77777777" w:rsidR="0002454E" w:rsidRPr="001D346B" w:rsidRDefault="00000000">
            <w:pPr>
              <w:widowControl w:val="0"/>
              <w:pBdr>
                <w:top w:val="nil"/>
                <w:left w:val="nil"/>
                <w:bottom w:val="nil"/>
                <w:right w:val="nil"/>
                <w:between w:val="nil"/>
              </w:pBdr>
              <w:spacing w:after="0" w:line="248" w:lineRule="auto"/>
              <w:ind w:left="106"/>
              <w:rPr>
                <w:rFonts w:ascii="Arial" w:eastAsia="Arial" w:hAnsi="Arial" w:cs="Arial"/>
                <w:b/>
                <w:bCs/>
                <w:color w:val="000000"/>
              </w:rPr>
            </w:pPr>
            <w:r w:rsidRPr="001D346B">
              <w:rPr>
                <w:rFonts w:ascii="Arial" w:eastAsia="Arial" w:hAnsi="Arial" w:cs="Arial"/>
                <w:b/>
                <w:bCs/>
                <w:color w:val="000000"/>
              </w:rPr>
              <w:t>Team members:</w:t>
            </w:r>
          </w:p>
        </w:tc>
        <w:tc>
          <w:tcPr>
            <w:tcW w:w="4230" w:type="dxa"/>
            <w:gridSpan w:val="3"/>
            <w:tcBorders>
              <w:top w:val="single" w:sz="4" w:space="0" w:color="000000"/>
              <w:left w:val="single" w:sz="4" w:space="0" w:color="000000"/>
              <w:right w:val="single" w:sz="4" w:space="0" w:color="000000"/>
            </w:tcBorders>
          </w:tcPr>
          <w:p w14:paraId="79C1F056" w14:textId="77777777" w:rsidR="0002454E" w:rsidRPr="001D346B" w:rsidRDefault="00000000">
            <w:pPr>
              <w:widowControl w:val="0"/>
              <w:pBdr>
                <w:top w:val="nil"/>
                <w:left w:val="nil"/>
                <w:bottom w:val="nil"/>
                <w:right w:val="nil"/>
                <w:between w:val="nil"/>
              </w:pBdr>
              <w:spacing w:after="0" w:line="248" w:lineRule="auto"/>
              <w:rPr>
                <w:rFonts w:ascii="Arial" w:eastAsia="Arial" w:hAnsi="Arial" w:cs="Arial"/>
                <w:b/>
                <w:bCs/>
                <w:i/>
                <w:iCs/>
              </w:rPr>
            </w:pPr>
            <w:r w:rsidRPr="001D346B">
              <w:rPr>
                <w:rFonts w:ascii="Arial" w:eastAsia="Arial" w:hAnsi="Arial" w:cs="Arial"/>
                <w:b/>
                <w:bCs/>
                <w:i/>
                <w:iCs/>
              </w:rPr>
              <w:t>Mrs Reynolds</w:t>
            </w:r>
          </w:p>
          <w:p w14:paraId="2A5DD08A" w14:textId="181B0678" w:rsidR="00C126D0" w:rsidRPr="001D346B" w:rsidRDefault="00C126D0">
            <w:pPr>
              <w:widowControl w:val="0"/>
              <w:pBdr>
                <w:top w:val="nil"/>
                <w:left w:val="nil"/>
                <w:bottom w:val="nil"/>
                <w:right w:val="nil"/>
                <w:between w:val="nil"/>
              </w:pBdr>
              <w:spacing w:after="0" w:line="248" w:lineRule="auto"/>
              <w:rPr>
                <w:rFonts w:ascii="Arial" w:eastAsia="Arial" w:hAnsi="Arial" w:cs="Arial"/>
                <w:b/>
                <w:bCs/>
                <w:i/>
                <w:iCs/>
                <w:color w:val="000000"/>
              </w:rPr>
            </w:pPr>
            <w:r w:rsidRPr="001D346B">
              <w:rPr>
                <w:rFonts w:ascii="Arial" w:eastAsia="Arial" w:hAnsi="Arial" w:cs="Arial"/>
                <w:b/>
                <w:bCs/>
                <w:i/>
                <w:iCs/>
              </w:rPr>
              <w:t>Mrs Hill</w:t>
            </w:r>
          </w:p>
        </w:tc>
        <w:tc>
          <w:tcPr>
            <w:tcW w:w="2250" w:type="dxa"/>
            <w:gridSpan w:val="2"/>
            <w:tcBorders>
              <w:top w:val="single" w:sz="4" w:space="0" w:color="000000"/>
              <w:left w:val="single" w:sz="4" w:space="0" w:color="000000"/>
              <w:right w:val="single" w:sz="4" w:space="0" w:color="000000"/>
            </w:tcBorders>
          </w:tcPr>
          <w:p w14:paraId="6C160E27" w14:textId="77777777" w:rsidR="0002454E" w:rsidRPr="001D346B" w:rsidRDefault="00000000">
            <w:pPr>
              <w:widowControl w:val="0"/>
              <w:pBdr>
                <w:top w:val="nil"/>
                <w:left w:val="nil"/>
                <w:bottom w:val="nil"/>
                <w:right w:val="nil"/>
                <w:between w:val="nil"/>
              </w:pBdr>
              <w:spacing w:after="0" w:line="248" w:lineRule="auto"/>
              <w:ind w:left="103"/>
              <w:rPr>
                <w:rFonts w:ascii="Arial" w:eastAsia="Arial" w:hAnsi="Arial" w:cs="Arial"/>
                <w:b/>
                <w:bCs/>
                <w:color w:val="000000"/>
              </w:rPr>
            </w:pPr>
            <w:r w:rsidRPr="001D346B">
              <w:rPr>
                <w:rFonts w:ascii="Arial" w:eastAsia="Arial" w:hAnsi="Arial" w:cs="Arial"/>
                <w:b/>
                <w:bCs/>
                <w:color w:val="000000"/>
              </w:rPr>
              <w:t>Governing Body link:</w:t>
            </w:r>
          </w:p>
        </w:tc>
        <w:tc>
          <w:tcPr>
            <w:tcW w:w="1920" w:type="dxa"/>
            <w:tcBorders>
              <w:top w:val="single" w:sz="4" w:space="0" w:color="000000"/>
              <w:left w:val="single" w:sz="4" w:space="0" w:color="000000"/>
              <w:right w:val="single" w:sz="4" w:space="0" w:color="000000"/>
            </w:tcBorders>
          </w:tcPr>
          <w:p w14:paraId="2529EE13" w14:textId="77777777" w:rsidR="0002454E" w:rsidRPr="001D346B" w:rsidRDefault="00000000">
            <w:pPr>
              <w:widowControl w:val="0"/>
              <w:pBdr>
                <w:top w:val="nil"/>
                <w:left w:val="nil"/>
                <w:bottom w:val="nil"/>
                <w:right w:val="nil"/>
                <w:between w:val="nil"/>
              </w:pBdr>
              <w:spacing w:after="0" w:line="248" w:lineRule="auto"/>
              <w:ind w:left="2" w:right="124"/>
              <w:rPr>
                <w:rFonts w:ascii="Arial" w:eastAsia="Arial" w:hAnsi="Arial" w:cs="Arial"/>
                <w:b/>
                <w:bCs/>
                <w:i/>
                <w:iCs/>
                <w:color w:val="000000"/>
              </w:rPr>
            </w:pPr>
            <w:r w:rsidRPr="001D346B">
              <w:rPr>
                <w:rFonts w:ascii="Arial" w:eastAsia="Arial" w:hAnsi="Arial" w:cs="Arial"/>
                <w:b/>
                <w:bCs/>
                <w:i/>
                <w:iCs/>
              </w:rPr>
              <w:t>Mr Powell</w:t>
            </w:r>
          </w:p>
        </w:tc>
      </w:tr>
      <w:tr w:rsidR="0002454E" w:rsidRPr="001D346B" w14:paraId="18FE5E53" w14:textId="77777777">
        <w:trPr>
          <w:trHeight w:val="270"/>
        </w:trPr>
        <w:tc>
          <w:tcPr>
            <w:tcW w:w="15270" w:type="dxa"/>
            <w:gridSpan w:val="10"/>
          </w:tcPr>
          <w:p w14:paraId="738710C5" w14:textId="53270A4E" w:rsidR="0002454E" w:rsidRPr="001D346B" w:rsidRDefault="007560B8">
            <w:pPr>
              <w:widowControl w:val="0"/>
              <w:pBdr>
                <w:top w:val="nil"/>
                <w:left w:val="nil"/>
                <w:bottom w:val="nil"/>
                <w:right w:val="nil"/>
                <w:between w:val="nil"/>
              </w:pBdr>
              <w:spacing w:after="0" w:line="248" w:lineRule="auto"/>
              <w:ind w:left="107"/>
              <w:rPr>
                <w:rFonts w:ascii="Arial" w:eastAsia="Arial" w:hAnsi="Arial" w:cs="Arial"/>
                <w:b/>
                <w:bCs/>
                <w:i/>
                <w:iCs/>
                <w:color w:val="000000"/>
              </w:rPr>
            </w:pPr>
            <w:r w:rsidRPr="001D346B">
              <w:rPr>
                <w:rFonts w:ascii="Arial" w:eastAsia="Arial" w:hAnsi="Arial" w:cs="Arial"/>
                <w:b/>
                <w:bCs/>
                <w:i/>
                <w:iCs/>
              </w:rPr>
              <w:t>Success Criteria</w:t>
            </w:r>
          </w:p>
          <w:p w14:paraId="1F9B448A" w14:textId="78B4B1A4" w:rsidR="0002454E" w:rsidRPr="001D346B" w:rsidRDefault="00000000" w:rsidP="00FA7978">
            <w:pPr>
              <w:pStyle w:val="Heading4"/>
              <w:keepNext w:val="0"/>
              <w:keepLines w:val="0"/>
              <w:widowControl w:val="0"/>
              <w:numPr>
                <w:ilvl w:val="0"/>
                <w:numId w:val="19"/>
              </w:numPr>
              <w:spacing w:line="240" w:lineRule="auto"/>
              <w:ind w:left="714" w:hanging="357"/>
              <w:rPr>
                <w:rFonts w:ascii="Arial" w:eastAsia="Arial" w:hAnsi="Arial" w:cs="Arial"/>
                <w:b w:val="0"/>
                <w:bCs w:val="0"/>
                <w:i/>
                <w:iCs/>
                <w:sz w:val="22"/>
                <w:szCs w:val="22"/>
              </w:rPr>
            </w:pPr>
            <w:bookmarkStart w:id="2" w:name="_heading=h.xz65eio1sjuq" w:colFirst="0" w:colLast="0"/>
            <w:bookmarkEnd w:id="2"/>
            <w:r w:rsidRPr="001D346B">
              <w:rPr>
                <w:rFonts w:ascii="Arial" w:eastAsia="Arial" w:hAnsi="Arial" w:cs="Arial"/>
                <w:b w:val="0"/>
                <w:bCs w:val="0"/>
                <w:sz w:val="22"/>
                <w:szCs w:val="22"/>
              </w:rPr>
              <w:t xml:space="preserve">Family Thrive Programme </w:t>
            </w:r>
            <w:r w:rsidR="007560B8" w:rsidRPr="001D346B">
              <w:rPr>
                <w:rFonts w:ascii="Arial" w:eastAsia="Arial" w:hAnsi="Arial" w:cs="Arial"/>
                <w:b w:val="0"/>
                <w:bCs w:val="0"/>
                <w:sz w:val="22"/>
                <w:szCs w:val="22"/>
              </w:rPr>
              <w:t xml:space="preserve">implemented </w:t>
            </w:r>
            <w:r w:rsidRPr="001D346B">
              <w:rPr>
                <w:rFonts w:ascii="Arial" w:eastAsia="Arial" w:hAnsi="Arial" w:cs="Arial"/>
                <w:b w:val="0"/>
                <w:bCs w:val="0"/>
                <w:sz w:val="22"/>
                <w:szCs w:val="22"/>
              </w:rPr>
              <w:t>strengthen</w:t>
            </w:r>
            <w:r w:rsidR="007560B8" w:rsidRPr="001D346B">
              <w:rPr>
                <w:rFonts w:ascii="Arial" w:eastAsia="Arial" w:hAnsi="Arial" w:cs="Arial"/>
                <w:b w:val="0"/>
                <w:bCs w:val="0"/>
                <w:sz w:val="22"/>
                <w:szCs w:val="22"/>
              </w:rPr>
              <w:t>ing</w:t>
            </w:r>
            <w:r w:rsidRPr="001D346B">
              <w:rPr>
                <w:rFonts w:ascii="Arial" w:eastAsia="Arial" w:hAnsi="Arial" w:cs="Arial"/>
                <w:b w:val="0"/>
                <w:bCs w:val="0"/>
                <w:sz w:val="22"/>
                <w:szCs w:val="22"/>
              </w:rPr>
              <w:t xml:space="preserve"> partnerships between home and school, support family wellbeing and develop a consistent, strengths-based approach to meeting pupils' social, emotional and behavioural needs. The programme will help build trusting relationships with families and support the school's development as a community-focused school.</w:t>
            </w:r>
          </w:p>
          <w:p w14:paraId="22A1160F" w14:textId="0F1293A6" w:rsidR="0002454E" w:rsidRPr="001D346B" w:rsidRDefault="00000000" w:rsidP="00FA7978">
            <w:pPr>
              <w:pStyle w:val="Heading4"/>
              <w:keepNext w:val="0"/>
              <w:keepLines w:val="0"/>
              <w:widowControl w:val="0"/>
              <w:numPr>
                <w:ilvl w:val="0"/>
                <w:numId w:val="19"/>
              </w:numPr>
              <w:spacing w:line="240" w:lineRule="auto"/>
              <w:ind w:left="714" w:hanging="357"/>
              <w:rPr>
                <w:rFonts w:ascii="Arial" w:eastAsia="Arial" w:hAnsi="Arial" w:cs="Arial"/>
                <w:b w:val="0"/>
                <w:bCs w:val="0"/>
                <w:i/>
                <w:iCs/>
                <w:sz w:val="22"/>
                <w:szCs w:val="22"/>
              </w:rPr>
            </w:pPr>
            <w:bookmarkStart w:id="3" w:name="_heading=h.28lp1kuevg77" w:colFirst="0" w:colLast="0"/>
            <w:bookmarkEnd w:id="3"/>
            <w:r w:rsidRPr="001D346B">
              <w:rPr>
                <w:rFonts w:ascii="Arial" w:eastAsia="Arial" w:hAnsi="Arial" w:cs="Arial"/>
                <w:b w:val="0"/>
                <w:bCs w:val="0"/>
                <w:sz w:val="22"/>
                <w:szCs w:val="22"/>
              </w:rPr>
              <w:t xml:space="preserve">UNICEF Rights Respecting Schools Gold Award </w:t>
            </w:r>
            <w:r w:rsidR="007560B8" w:rsidRPr="001D346B">
              <w:rPr>
                <w:rFonts w:ascii="Arial" w:eastAsia="Arial" w:hAnsi="Arial" w:cs="Arial"/>
                <w:b w:val="0"/>
                <w:bCs w:val="0"/>
                <w:sz w:val="22"/>
                <w:szCs w:val="22"/>
              </w:rPr>
              <w:t xml:space="preserve">achieved </w:t>
            </w:r>
            <w:r w:rsidRPr="001D346B">
              <w:rPr>
                <w:rFonts w:ascii="Arial" w:eastAsia="Arial" w:hAnsi="Arial" w:cs="Arial"/>
                <w:b w:val="0"/>
                <w:bCs w:val="0"/>
                <w:sz w:val="22"/>
                <w:szCs w:val="22"/>
              </w:rPr>
              <w:t>-</w:t>
            </w:r>
            <w:r w:rsidR="007560B8" w:rsidRPr="001D346B">
              <w:rPr>
                <w:rFonts w:ascii="Arial" w:eastAsia="Arial" w:hAnsi="Arial" w:cs="Arial"/>
                <w:b w:val="0"/>
                <w:bCs w:val="0"/>
                <w:sz w:val="22"/>
                <w:szCs w:val="22"/>
              </w:rPr>
              <w:t xml:space="preserve"> </w:t>
            </w:r>
            <w:r w:rsidRPr="001D346B">
              <w:rPr>
                <w:rFonts w:ascii="Arial" w:eastAsia="Arial" w:hAnsi="Arial" w:cs="Arial"/>
                <w:b w:val="0"/>
                <w:bCs w:val="0"/>
                <w:sz w:val="22"/>
                <w:szCs w:val="22"/>
              </w:rPr>
              <w:t>children's rights across all aspects of school life</w:t>
            </w:r>
            <w:r w:rsidR="007560B8" w:rsidRPr="001D346B">
              <w:rPr>
                <w:rFonts w:ascii="Arial" w:eastAsia="Arial" w:hAnsi="Arial" w:cs="Arial"/>
                <w:b w:val="0"/>
                <w:bCs w:val="0"/>
                <w:sz w:val="22"/>
                <w:szCs w:val="22"/>
              </w:rPr>
              <w:t xml:space="preserve"> will be embedded</w:t>
            </w:r>
            <w:r w:rsidRPr="001D346B">
              <w:rPr>
                <w:rFonts w:ascii="Arial" w:eastAsia="Arial" w:hAnsi="Arial" w:cs="Arial"/>
                <w:b w:val="0"/>
                <w:bCs w:val="0"/>
                <w:sz w:val="22"/>
                <w:szCs w:val="22"/>
              </w:rPr>
              <w:t xml:space="preserve">, ensuring that pupils understand their rights and responsibilities, contribute meaningfully to decision-making and experience a culture of respect, inclusion and equity. </w:t>
            </w:r>
          </w:p>
          <w:p w14:paraId="16A23D51" w14:textId="77777777" w:rsidR="0002454E" w:rsidRPr="001D346B" w:rsidRDefault="007560B8" w:rsidP="00FA7978">
            <w:pPr>
              <w:widowControl w:val="0"/>
              <w:numPr>
                <w:ilvl w:val="0"/>
                <w:numId w:val="19"/>
              </w:numPr>
              <w:spacing w:before="220" w:after="220" w:line="240" w:lineRule="auto"/>
              <w:ind w:left="714" w:hanging="357"/>
              <w:rPr>
                <w:rFonts w:ascii="Arial" w:eastAsia="Arial" w:hAnsi="Arial" w:cs="Arial"/>
                <w:b/>
                <w:bCs/>
                <w:i/>
                <w:iCs/>
              </w:rPr>
            </w:pPr>
            <w:r w:rsidRPr="001D346B">
              <w:rPr>
                <w:rFonts w:ascii="Arial" w:eastAsia="Arial" w:hAnsi="Arial" w:cs="Arial"/>
              </w:rPr>
              <w:t>T</w:t>
            </w:r>
            <w:r w:rsidR="00000000" w:rsidRPr="001D346B">
              <w:rPr>
                <w:rFonts w:ascii="Arial" w:eastAsia="Arial" w:hAnsi="Arial" w:cs="Arial"/>
              </w:rPr>
              <w:t xml:space="preserve">he </w:t>
            </w:r>
            <w:r w:rsidRPr="001D346B">
              <w:rPr>
                <w:rFonts w:ascii="Arial" w:eastAsia="Arial" w:hAnsi="Arial" w:cs="Arial"/>
              </w:rPr>
              <w:t>S</w:t>
            </w:r>
            <w:r w:rsidR="00000000" w:rsidRPr="001D346B">
              <w:rPr>
                <w:rFonts w:ascii="Arial" w:eastAsia="Arial" w:hAnsi="Arial" w:cs="Arial"/>
              </w:rPr>
              <w:t xml:space="preserve">chool of </w:t>
            </w:r>
            <w:r w:rsidRPr="001D346B">
              <w:rPr>
                <w:rFonts w:ascii="Arial" w:eastAsia="Arial" w:hAnsi="Arial" w:cs="Arial"/>
              </w:rPr>
              <w:t>S</w:t>
            </w:r>
            <w:r w:rsidR="00000000" w:rsidRPr="001D346B">
              <w:rPr>
                <w:rFonts w:ascii="Arial" w:eastAsia="Arial" w:hAnsi="Arial" w:cs="Arial"/>
              </w:rPr>
              <w:t xml:space="preserve">anctuary award </w:t>
            </w:r>
            <w:r w:rsidRPr="001D346B">
              <w:rPr>
                <w:rFonts w:ascii="Arial" w:eastAsia="Arial" w:hAnsi="Arial" w:cs="Arial"/>
              </w:rPr>
              <w:t xml:space="preserve">achieved </w:t>
            </w:r>
            <w:r w:rsidR="00000000" w:rsidRPr="001D346B">
              <w:rPr>
                <w:rFonts w:ascii="Arial" w:eastAsia="Arial" w:hAnsi="Arial" w:cs="Arial"/>
              </w:rPr>
              <w:t xml:space="preserve">- equity, inclusion and belonging </w:t>
            </w:r>
            <w:r w:rsidRPr="001D346B">
              <w:rPr>
                <w:rFonts w:ascii="Arial" w:eastAsia="Arial" w:hAnsi="Arial" w:cs="Arial"/>
              </w:rPr>
              <w:t xml:space="preserve">will be strengthened </w:t>
            </w:r>
            <w:r w:rsidR="00000000" w:rsidRPr="001D346B">
              <w:rPr>
                <w:rFonts w:ascii="Arial" w:eastAsia="Arial" w:hAnsi="Arial" w:cs="Arial"/>
              </w:rPr>
              <w:t>by embedding the principles of the School of Sanctuary programme, ensuring that all learners and families feel welcomed, valued, respected and supported within our school community.</w:t>
            </w:r>
            <w:bookmarkStart w:id="4" w:name="_heading=h.1gq68nnwa1u8" w:colFirst="0" w:colLast="0"/>
            <w:bookmarkStart w:id="5" w:name="_heading=h.uvtra8yw1jw5" w:colFirst="0" w:colLast="0"/>
            <w:bookmarkEnd w:id="4"/>
            <w:bookmarkEnd w:id="5"/>
          </w:p>
          <w:p w14:paraId="733024BD" w14:textId="6F1AD7B6" w:rsidR="00C126D0" w:rsidRPr="001D346B" w:rsidRDefault="00C126D0" w:rsidP="00C126D0">
            <w:pPr>
              <w:widowControl w:val="0"/>
              <w:numPr>
                <w:ilvl w:val="0"/>
                <w:numId w:val="19"/>
              </w:numPr>
              <w:spacing w:before="220" w:after="220" w:line="240" w:lineRule="auto"/>
              <w:rPr>
                <w:rFonts w:ascii="Arial" w:eastAsia="Arial" w:hAnsi="Arial" w:cs="Arial"/>
              </w:rPr>
            </w:pPr>
            <w:r w:rsidRPr="001D346B">
              <w:rPr>
                <w:rFonts w:ascii="Arial" w:eastAsia="Arial" w:hAnsi="Arial" w:cs="Arial"/>
              </w:rPr>
              <w:t xml:space="preserve">TGMC is launched </w:t>
            </w:r>
            <w:r w:rsidR="006B41C7" w:rsidRPr="001D346B">
              <w:rPr>
                <w:rFonts w:ascii="Arial" w:eastAsia="Arial" w:hAnsi="Arial" w:cs="Arial"/>
              </w:rPr>
              <w:t xml:space="preserve">and </w:t>
            </w:r>
            <w:r w:rsidRPr="001D346B">
              <w:rPr>
                <w:rFonts w:ascii="Arial" w:eastAsia="Arial" w:hAnsi="Arial" w:cs="Arial"/>
              </w:rPr>
              <w:t>beginning to be embedded across other year groups.</w:t>
            </w:r>
            <w:r w:rsidRPr="001D346B">
              <w:rPr>
                <w:rFonts w:ascii="Arial" w:eastAsia="Arial" w:hAnsi="Arial" w:cs="Arial"/>
              </w:rPr>
              <w:t xml:space="preserve">  </w:t>
            </w:r>
            <w:r w:rsidRPr="001D346B">
              <w:rPr>
                <w:rFonts w:ascii="Arial" w:eastAsia="Arial" w:hAnsi="Arial" w:cs="Arial"/>
              </w:rPr>
              <w:t>Staff demonstrate confidence in delivering the programme</w:t>
            </w:r>
            <w:r w:rsidRPr="001D346B">
              <w:rPr>
                <w:rFonts w:ascii="Arial" w:eastAsia="Arial" w:hAnsi="Arial" w:cs="Arial"/>
              </w:rPr>
              <w:t xml:space="preserve"> and p</w:t>
            </w:r>
            <w:r w:rsidRPr="001D346B">
              <w:rPr>
                <w:rFonts w:ascii="Arial" w:eastAsia="Arial" w:hAnsi="Arial" w:cs="Arial"/>
              </w:rPr>
              <w:t xml:space="preserve">upils </w:t>
            </w:r>
            <w:r w:rsidRPr="001D346B">
              <w:rPr>
                <w:rFonts w:ascii="Arial" w:eastAsia="Arial" w:hAnsi="Arial" w:cs="Arial"/>
              </w:rPr>
              <w:lastRenderedPageBreak/>
              <w:t>report increased wellbeing, confidence and readiness to learn.</w:t>
            </w:r>
          </w:p>
        </w:tc>
      </w:tr>
      <w:tr w:rsidR="0002454E" w:rsidRPr="001D346B" w14:paraId="3C0F31BB" w14:textId="77777777">
        <w:trPr>
          <w:trHeight w:val="270"/>
        </w:trPr>
        <w:tc>
          <w:tcPr>
            <w:tcW w:w="15270" w:type="dxa"/>
            <w:gridSpan w:val="10"/>
            <w:tcBorders>
              <w:left w:val="single" w:sz="4" w:space="0" w:color="000000"/>
              <w:bottom w:val="single" w:sz="4" w:space="0" w:color="000000"/>
              <w:right w:val="single" w:sz="4" w:space="0" w:color="000000"/>
            </w:tcBorders>
          </w:tcPr>
          <w:p w14:paraId="71754CC6"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000000"/>
              </w:rPr>
              <w:lastRenderedPageBreak/>
              <w:t>Key Milestones:</w:t>
            </w:r>
          </w:p>
        </w:tc>
      </w:tr>
      <w:tr w:rsidR="0002454E" w:rsidRPr="001D346B" w14:paraId="56385533" w14:textId="77777777">
        <w:trPr>
          <w:trHeight w:val="270"/>
        </w:trPr>
        <w:tc>
          <w:tcPr>
            <w:tcW w:w="5070" w:type="dxa"/>
            <w:gridSpan w:val="2"/>
            <w:tcBorders>
              <w:top w:val="single" w:sz="4" w:space="0" w:color="000000"/>
              <w:left w:val="single" w:sz="4" w:space="0" w:color="000000"/>
              <w:bottom w:val="single" w:sz="4" w:space="0" w:color="000000"/>
              <w:right w:val="single" w:sz="4" w:space="0" w:color="000000"/>
            </w:tcBorders>
          </w:tcPr>
          <w:p w14:paraId="2DF398B1" w14:textId="77777777" w:rsidR="0002454E" w:rsidRPr="001D346B" w:rsidRDefault="00000000">
            <w:pPr>
              <w:widowControl w:val="0"/>
              <w:pBdr>
                <w:top w:val="nil"/>
                <w:left w:val="nil"/>
                <w:bottom w:val="nil"/>
                <w:right w:val="nil"/>
                <w:between w:val="nil"/>
              </w:pBdr>
              <w:spacing w:after="0" w:line="248" w:lineRule="auto"/>
              <w:ind w:left="107"/>
              <w:jc w:val="center"/>
              <w:rPr>
                <w:rFonts w:ascii="Arial" w:eastAsia="Arial" w:hAnsi="Arial" w:cs="Arial"/>
                <w:b/>
                <w:bCs/>
                <w:color w:val="000000"/>
              </w:rPr>
            </w:pPr>
            <w:r w:rsidRPr="001D346B">
              <w:rPr>
                <w:rFonts w:ascii="Arial" w:eastAsia="Arial" w:hAnsi="Arial" w:cs="Arial"/>
                <w:b/>
                <w:bCs/>
                <w:color w:val="000000"/>
              </w:rPr>
              <w:t>December</w:t>
            </w:r>
          </w:p>
        </w:tc>
        <w:tc>
          <w:tcPr>
            <w:tcW w:w="5100" w:type="dxa"/>
            <w:gridSpan w:val="4"/>
            <w:tcBorders>
              <w:top w:val="single" w:sz="4" w:space="0" w:color="000000"/>
              <w:left w:val="single" w:sz="4" w:space="0" w:color="000000"/>
              <w:bottom w:val="single" w:sz="4" w:space="0" w:color="000000"/>
              <w:right w:val="single" w:sz="4" w:space="0" w:color="000000"/>
            </w:tcBorders>
          </w:tcPr>
          <w:p w14:paraId="75359C42" w14:textId="77777777" w:rsidR="0002454E" w:rsidRPr="001D346B" w:rsidRDefault="00000000">
            <w:pPr>
              <w:widowControl w:val="0"/>
              <w:pBdr>
                <w:top w:val="nil"/>
                <w:left w:val="nil"/>
                <w:bottom w:val="nil"/>
                <w:right w:val="nil"/>
                <w:between w:val="nil"/>
              </w:pBdr>
              <w:spacing w:after="0" w:line="248" w:lineRule="auto"/>
              <w:ind w:left="107"/>
              <w:jc w:val="center"/>
              <w:rPr>
                <w:rFonts w:ascii="Arial" w:eastAsia="Arial" w:hAnsi="Arial" w:cs="Arial"/>
                <w:b/>
                <w:bCs/>
                <w:color w:val="000000"/>
              </w:rPr>
            </w:pPr>
            <w:r w:rsidRPr="001D346B">
              <w:rPr>
                <w:rFonts w:ascii="Arial" w:eastAsia="Arial" w:hAnsi="Arial" w:cs="Arial"/>
                <w:b/>
                <w:bCs/>
                <w:color w:val="000000"/>
              </w:rPr>
              <w:t>March</w:t>
            </w:r>
          </w:p>
        </w:tc>
        <w:tc>
          <w:tcPr>
            <w:tcW w:w="5100" w:type="dxa"/>
            <w:gridSpan w:val="4"/>
            <w:tcBorders>
              <w:top w:val="single" w:sz="4" w:space="0" w:color="000000"/>
              <w:left w:val="single" w:sz="4" w:space="0" w:color="000000"/>
              <w:bottom w:val="single" w:sz="4" w:space="0" w:color="000000"/>
              <w:right w:val="single" w:sz="4" w:space="0" w:color="000000"/>
            </w:tcBorders>
          </w:tcPr>
          <w:p w14:paraId="24B887A4" w14:textId="77777777" w:rsidR="0002454E" w:rsidRPr="001D346B" w:rsidRDefault="00000000">
            <w:pPr>
              <w:widowControl w:val="0"/>
              <w:spacing w:after="0" w:line="342" w:lineRule="auto"/>
              <w:ind w:left="107"/>
              <w:jc w:val="center"/>
              <w:rPr>
                <w:rFonts w:ascii="Arial" w:eastAsia="Arial" w:hAnsi="Arial" w:cs="Arial"/>
                <w:b/>
                <w:bCs/>
                <w:color w:val="000000"/>
              </w:rPr>
            </w:pPr>
            <w:r w:rsidRPr="001D346B">
              <w:rPr>
                <w:rFonts w:ascii="Arial" w:eastAsia="Arial" w:hAnsi="Arial" w:cs="Arial"/>
                <w:b/>
                <w:bCs/>
              </w:rPr>
              <w:t>July</w:t>
            </w:r>
          </w:p>
        </w:tc>
      </w:tr>
      <w:tr w:rsidR="0002454E" w:rsidRPr="001D346B" w14:paraId="6055FC5F" w14:textId="77777777">
        <w:trPr>
          <w:trHeight w:val="270"/>
        </w:trPr>
        <w:tc>
          <w:tcPr>
            <w:tcW w:w="5070" w:type="dxa"/>
            <w:gridSpan w:val="2"/>
            <w:tcBorders>
              <w:top w:val="single" w:sz="4" w:space="0" w:color="000000"/>
              <w:left w:val="single" w:sz="4" w:space="0" w:color="000000"/>
              <w:bottom w:val="single" w:sz="4" w:space="0" w:color="000000"/>
              <w:right w:val="single" w:sz="4" w:space="0" w:color="000000"/>
            </w:tcBorders>
          </w:tcPr>
          <w:p w14:paraId="4A296F53" w14:textId="77777777" w:rsidR="0002454E" w:rsidRPr="001D346B" w:rsidRDefault="0002454E" w:rsidP="00632413">
            <w:pPr>
              <w:widowControl w:val="0"/>
              <w:spacing w:after="0" w:line="240" w:lineRule="auto"/>
              <w:ind w:right="20"/>
              <w:rPr>
                <w:rFonts w:ascii="Arial" w:eastAsia="Arial" w:hAnsi="Arial" w:cs="Arial"/>
                <w:highlight w:val="green"/>
              </w:rPr>
            </w:pPr>
          </w:p>
          <w:p w14:paraId="32A0AF46" w14:textId="77777777" w:rsidR="0002454E" w:rsidRPr="001D346B" w:rsidRDefault="00000000" w:rsidP="00632413">
            <w:pPr>
              <w:widowControl w:val="0"/>
              <w:numPr>
                <w:ilvl w:val="0"/>
                <w:numId w:val="15"/>
              </w:numPr>
              <w:spacing w:after="0" w:line="240" w:lineRule="auto"/>
              <w:ind w:right="20"/>
              <w:rPr>
                <w:rFonts w:ascii="Arial" w:eastAsia="Arial" w:hAnsi="Arial" w:cs="Arial"/>
              </w:rPr>
            </w:pPr>
            <w:r w:rsidRPr="001D346B">
              <w:rPr>
                <w:rFonts w:ascii="Arial" w:eastAsia="Arial" w:hAnsi="Arial" w:cs="Arial"/>
              </w:rPr>
              <w:t>Family Thrive Action Plan devised</w:t>
            </w:r>
          </w:p>
          <w:p w14:paraId="5970EE63" w14:textId="77777777" w:rsidR="0002454E" w:rsidRPr="001D346B" w:rsidRDefault="00000000" w:rsidP="00632413">
            <w:pPr>
              <w:widowControl w:val="0"/>
              <w:numPr>
                <w:ilvl w:val="0"/>
                <w:numId w:val="15"/>
              </w:numPr>
              <w:spacing w:after="0" w:line="240" w:lineRule="auto"/>
              <w:ind w:right="20"/>
              <w:rPr>
                <w:rFonts w:ascii="Arial" w:eastAsia="Arial" w:hAnsi="Arial" w:cs="Arial"/>
              </w:rPr>
            </w:pPr>
            <w:r w:rsidRPr="001D346B">
              <w:rPr>
                <w:rFonts w:ascii="Arial" w:eastAsia="Arial" w:hAnsi="Arial" w:cs="Arial"/>
              </w:rPr>
              <w:t xml:space="preserve">Family Thrive workshops successfully set up  </w:t>
            </w:r>
          </w:p>
          <w:p w14:paraId="5C7643A0" w14:textId="77777777" w:rsidR="0002454E" w:rsidRPr="001D346B" w:rsidRDefault="00000000" w:rsidP="00632413">
            <w:pPr>
              <w:widowControl w:val="0"/>
              <w:numPr>
                <w:ilvl w:val="0"/>
                <w:numId w:val="15"/>
              </w:numPr>
              <w:spacing w:after="0" w:line="240" w:lineRule="auto"/>
              <w:ind w:right="20"/>
              <w:rPr>
                <w:rFonts w:ascii="Arial" w:eastAsia="Arial" w:hAnsi="Arial" w:cs="Arial"/>
              </w:rPr>
            </w:pPr>
            <w:r w:rsidRPr="001D346B">
              <w:rPr>
                <w:rFonts w:ascii="Arial" w:eastAsia="Arial" w:hAnsi="Arial" w:cs="Arial"/>
              </w:rPr>
              <w:t>Rights Respecting Schools Gold Award Action Plan devised and shared with whole school community.</w:t>
            </w:r>
          </w:p>
          <w:p w14:paraId="63739953" w14:textId="2FA181C8" w:rsidR="0002454E" w:rsidRPr="001D346B" w:rsidRDefault="00000000" w:rsidP="00632413">
            <w:pPr>
              <w:widowControl w:val="0"/>
              <w:numPr>
                <w:ilvl w:val="0"/>
                <w:numId w:val="15"/>
              </w:numPr>
              <w:spacing w:after="0" w:line="240" w:lineRule="auto"/>
              <w:ind w:right="20"/>
              <w:rPr>
                <w:rFonts w:ascii="Arial" w:eastAsia="Arial" w:hAnsi="Arial" w:cs="Arial"/>
              </w:rPr>
            </w:pPr>
            <w:r w:rsidRPr="001D346B">
              <w:rPr>
                <w:rFonts w:ascii="Arial" w:eastAsia="Arial" w:hAnsi="Arial" w:cs="Arial"/>
              </w:rPr>
              <w:t>Year 4 and 5 successfully trial the TGMC programm</w:t>
            </w:r>
            <w:r w:rsidR="00632413" w:rsidRPr="001D346B">
              <w:rPr>
                <w:rFonts w:ascii="Arial" w:eastAsia="Arial" w:hAnsi="Arial" w:cs="Arial"/>
              </w:rPr>
              <w:t>e</w:t>
            </w:r>
          </w:p>
        </w:tc>
        <w:tc>
          <w:tcPr>
            <w:tcW w:w="5100" w:type="dxa"/>
            <w:gridSpan w:val="4"/>
            <w:tcBorders>
              <w:top w:val="single" w:sz="4" w:space="0" w:color="000000"/>
              <w:left w:val="single" w:sz="4" w:space="0" w:color="000000"/>
              <w:bottom w:val="single" w:sz="4" w:space="0" w:color="000000"/>
              <w:right w:val="single" w:sz="4" w:space="0" w:color="000000"/>
            </w:tcBorders>
          </w:tcPr>
          <w:p w14:paraId="01F39406" w14:textId="77777777" w:rsidR="00632413" w:rsidRPr="001D346B" w:rsidRDefault="00632413" w:rsidP="00632413">
            <w:pPr>
              <w:widowControl w:val="0"/>
              <w:spacing w:after="0" w:line="240" w:lineRule="auto"/>
              <w:ind w:right="20"/>
              <w:rPr>
                <w:rFonts w:ascii="Arial" w:eastAsia="Arial" w:hAnsi="Arial" w:cs="Arial"/>
              </w:rPr>
            </w:pPr>
          </w:p>
          <w:p w14:paraId="2C1C4ACD"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TGMC is launched in Spring term and is beginning to be embedded across other year groups.</w:t>
            </w:r>
          </w:p>
          <w:p w14:paraId="07F116B5"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Staff demonstrate confidence in delivering the programme.</w:t>
            </w:r>
          </w:p>
          <w:p w14:paraId="7BAA58DA"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Pupils report increased wellbeing, confidence and readiness to learn.</w:t>
            </w:r>
          </w:p>
          <w:p w14:paraId="50D738D1"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Evidence shows improved engagement and participation for targeted learners.</w:t>
            </w:r>
          </w:p>
          <w:p w14:paraId="36C93CCA"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Family Thrive is fully embedded and positively impacting family engagement and pupil wellbeing.</w:t>
            </w:r>
          </w:p>
          <w:p w14:paraId="0BC9416C"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The school has successfully achieved the UNICEF Rights Respecting Schools Gold Award.</w:t>
            </w:r>
          </w:p>
          <w:p w14:paraId="56FD1306" w14:textId="77777777" w:rsidR="00632413"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Pupil voice is strengthened and children demonstrate a secure understanding of their rights.</w:t>
            </w:r>
          </w:p>
          <w:p w14:paraId="6AFA0A49" w14:textId="33A18877" w:rsidR="0002454E" w:rsidRPr="001D346B" w:rsidRDefault="00000000" w:rsidP="00632413">
            <w:pPr>
              <w:pStyle w:val="ListParagraph"/>
              <w:widowControl w:val="0"/>
              <w:numPr>
                <w:ilvl w:val="0"/>
                <w:numId w:val="35"/>
              </w:numPr>
              <w:spacing w:after="0" w:line="240" w:lineRule="auto"/>
              <w:ind w:right="20"/>
              <w:rPr>
                <w:rFonts w:ascii="Arial" w:eastAsia="Arial" w:hAnsi="Arial" w:cs="Arial"/>
              </w:rPr>
            </w:pPr>
            <w:r w:rsidRPr="001D346B">
              <w:rPr>
                <w:rFonts w:ascii="Arial" w:eastAsia="Arial" w:hAnsi="Arial" w:cs="Arial"/>
              </w:rPr>
              <w:t>Families report feeling valued, supported and actively engaged with school life.</w:t>
            </w:r>
          </w:p>
          <w:p w14:paraId="15698443" w14:textId="77777777" w:rsidR="0002454E" w:rsidRPr="001D346B" w:rsidRDefault="0002454E" w:rsidP="00632413">
            <w:pPr>
              <w:widowControl w:val="0"/>
              <w:spacing w:after="0" w:line="240" w:lineRule="auto"/>
              <w:ind w:right="20"/>
              <w:rPr>
                <w:rFonts w:ascii="Arial" w:eastAsia="Arial" w:hAnsi="Arial" w:cs="Arial"/>
              </w:rPr>
            </w:pPr>
          </w:p>
        </w:tc>
        <w:tc>
          <w:tcPr>
            <w:tcW w:w="5100" w:type="dxa"/>
            <w:gridSpan w:val="4"/>
            <w:tcBorders>
              <w:top w:val="single" w:sz="4" w:space="0" w:color="000000"/>
              <w:left w:val="single" w:sz="4" w:space="0" w:color="000000"/>
              <w:bottom w:val="single" w:sz="4" w:space="0" w:color="000000"/>
              <w:right w:val="single" w:sz="4" w:space="0" w:color="000000"/>
            </w:tcBorders>
          </w:tcPr>
          <w:p w14:paraId="0C03CDFE" w14:textId="77777777" w:rsidR="0002454E" w:rsidRPr="001D346B" w:rsidRDefault="0002454E" w:rsidP="00632413">
            <w:pPr>
              <w:widowControl w:val="0"/>
              <w:spacing w:after="0" w:line="240" w:lineRule="auto"/>
              <w:rPr>
                <w:rFonts w:ascii="Arial" w:eastAsia="Arial" w:hAnsi="Arial" w:cs="Arial"/>
              </w:rPr>
            </w:pPr>
          </w:p>
          <w:p w14:paraId="09023FFA"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'School of Sanctuary principles are embedded within the school's ethos, policies and practices.</w:t>
            </w:r>
          </w:p>
          <w:p w14:paraId="365CFDDD"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Learners demonstrate increased understanding of diversity, inclusion, migration and sanctuary.</w:t>
            </w:r>
          </w:p>
          <w:p w14:paraId="2883C8ED"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Pupils report a strong sense of belonging and inclusion.</w:t>
            </w:r>
          </w:p>
          <w:p w14:paraId="62BFE411"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Families feel welcomed, represented and valued within the school community.</w:t>
            </w:r>
          </w:p>
          <w:p w14:paraId="769D5450"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Staff demonstrate confidence in promoting inclusive and anti-discriminatory practices.</w:t>
            </w:r>
          </w:p>
          <w:p w14:paraId="0CB86FBC"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The school successfully achieves the School of Sanctuary Award.</w:t>
            </w:r>
          </w:p>
          <w:p w14:paraId="1AA33DB7" w14:textId="77777777" w:rsidR="0002454E" w:rsidRPr="001D346B" w:rsidRDefault="00000000" w:rsidP="00632413">
            <w:pPr>
              <w:widowControl w:val="0"/>
              <w:numPr>
                <w:ilvl w:val="0"/>
                <w:numId w:val="20"/>
              </w:numPr>
              <w:spacing w:after="0" w:line="240" w:lineRule="auto"/>
              <w:rPr>
                <w:rFonts w:ascii="Arial" w:eastAsia="Arial" w:hAnsi="Arial" w:cs="Arial"/>
              </w:rPr>
            </w:pPr>
            <w:r w:rsidRPr="001D346B">
              <w:rPr>
                <w:rFonts w:ascii="Arial" w:eastAsia="Arial" w:hAnsi="Arial" w:cs="Arial"/>
              </w:rPr>
              <w:t>The school environment visibly reflects and celebrates diversity, equity and belonging.</w:t>
            </w:r>
          </w:p>
          <w:p w14:paraId="038354B9" w14:textId="77777777" w:rsidR="0002454E" w:rsidRPr="001D346B" w:rsidRDefault="0002454E" w:rsidP="00632413">
            <w:pPr>
              <w:widowControl w:val="0"/>
              <w:spacing w:after="0" w:line="240" w:lineRule="auto"/>
              <w:ind w:left="720"/>
              <w:rPr>
                <w:rFonts w:ascii="Arial" w:eastAsia="Arial" w:hAnsi="Arial" w:cs="Arial"/>
              </w:rPr>
            </w:pPr>
          </w:p>
        </w:tc>
      </w:tr>
      <w:tr w:rsidR="0002454E" w:rsidRPr="001D346B" w14:paraId="4DEF107F" w14:textId="77777777">
        <w:trPr>
          <w:trHeight w:val="270"/>
        </w:trPr>
        <w:tc>
          <w:tcPr>
            <w:tcW w:w="9540" w:type="dxa"/>
            <w:gridSpan w:val="5"/>
            <w:vMerge w:val="restart"/>
            <w:tcBorders>
              <w:top w:val="single" w:sz="4" w:space="0" w:color="000000"/>
              <w:left w:val="single" w:sz="4" w:space="0" w:color="000000"/>
              <w:bottom w:val="single" w:sz="4" w:space="0" w:color="000000"/>
              <w:right w:val="single" w:sz="4" w:space="0" w:color="000000"/>
            </w:tcBorders>
          </w:tcPr>
          <w:p w14:paraId="5DBFA712" w14:textId="77777777" w:rsidR="0002454E" w:rsidRPr="001D346B" w:rsidRDefault="00000000">
            <w:pPr>
              <w:widowControl w:val="0"/>
              <w:pBdr>
                <w:top w:val="nil"/>
                <w:left w:val="nil"/>
                <w:bottom w:val="nil"/>
                <w:right w:val="nil"/>
                <w:between w:val="nil"/>
              </w:pBdr>
              <w:tabs>
                <w:tab w:val="left" w:pos="827"/>
              </w:tabs>
              <w:spacing w:after="0" w:line="248" w:lineRule="auto"/>
              <w:rPr>
                <w:rFonts w:ascii="Arial" w:eastAsia="Arial" w:hAnsi="Arial" w:cs="Arial"/>
                <w:i/>
                <w:iCs/>
                <w:color w:val="000000"/>
              </w:rPr>
            </w:pPr>
            <w:r w:rsidRPr="001D346B">
              <w:rPr>
                <w:rFonts w:ascii="Arial" w:eastAsia="Arial" w:hAnsi="Arial" w:cs="Arial"/>
                <w:b/>
                <w:bCs/>
                <w:color w:val="000000"/>
              </w:rPr>
              <w:t>Progress of</w:t>
            </w:r>
            <w:r w:rsidRPr="001D346B">
              <w:rPr>
                <w:rFonts w:ascii="Arial" w:eastAsia="Arial" w:hAnsi="Arial" w:cs="Arial"/>
                <w:color w:val="000000"/>
              </w:rPr>
              <w:t xml:space="preserve"> </w:t>
            </w:r>
            <w:r w:rsidRPr="001D346B">
              <w:rPr>
                <w:rFonts w:ascii="Arial" w:eastAsia="Arial" w:hAnsi="Arial" w:cs="Arial"/>
                <w:b/>
                <w:bCs/>
                <w:color w:val="000000"/>
              </w:rPr>
              <w:t>priority:</w:t>
            </w:r>
            <w:r w:rsidRPr="001D346B">
              <w:rPr>
                <w:rFonts w:ascii="Arial" w:eastAsia="Arial" w:hAnsi="Arial" w:cs="Arial"/>
                <w:color w:val="000000"/>
              </w:rPr>
              <w:t xml:space="preserve">   very good / good / satisfactory / limited</w:t>
            </w:r>
          </w:p>
        </w:tc>
        <w:tc>
          <w:tcPr>
            <w:tcW w:w="1905" w:type="dxa"/>
            <w:gridSpan w:val="3"/>
            <w:tcBorders>
              <w:top w:val="single" w:sz="4" w:space="0" w:color="000000"/>
              <w:left w:val="single" w:sz="4" w:space="0" w:color="000000"/>
              <w:bottom w:val="single" w:sz="4" w:space="0" w:color="000000"/>
              <w:right w:val="single" w:sz="4" w:space="0" w:color="000000"/>
            </w:tcBorders>
            <w:shd w:val="clear" w:color="auto" w:fill="D9D9D9"/>
          </w:tcPr>
          <w:p w14:paraId="1C794039" w14:textId="77777777" w:rsidR="0002454E" w:rsidRPr="001D346B" w:rsidRDefault="00000000">
            <w:pPr>
              <w:widowControl w:val="0"/>
              <w:pBdr>
                <w:top w:val="nil"/>
                <w:left w:val="nil"/>
                <w:bottom w:val="nil"/>
                <w:right w:val="nil"/>
                <w:between w:val="nil"/>
              </w:pBdr>
              <w:spacing w:after="0" w:line="248" w:lineRule="auto"/>
              <w:ind w:left="615"/>
              <w:rPr>
                <w:rFonts w:ascii="Arial" w:eastAsia="Arial" w:hAnsi="Arial" w:cs="Arial"/>
                <w:b/>
                <w:bCs/>
                <w:color w:val="000000"/>
              </w:rPr>
            </w:pPr>
            <w:r w:rsidRPr="001D346B">
              <w:rPr>
                <w:rFonts w:ascii="Arial" w:eastAsia="Arial" w:hAnsi="Arial" w:cs="Arial"/>
                <w:b/>
                <w:bCs/>
                <w:color w:val="000000"/>
              </w:rPr>
              <w:t>Autumn</w:t>
            </w:r>
          </w:p>
        </w:tc>
        <w:tc>
          <w:tcPr>
            <w:tcW w:w="1905" w:type="dxa"/>
            <w:tcBorders>
              <w:top w:val="single" w:sz="4" w:space="0" w:color="000000"/>
              <w:left w:val="single" w:sz="4" w:space="0" w:color="000000"/>
              <w:bottom w:val="single" w:sz="4" w:space="0" w:color="000000"/>
              <w:right w:val="single" w:sz="4" w:space="0" w:color="000000"/>
            </w:tcBorders>
            <w:shd w:val="clear" w:color="auto" w:fill="D9D9D9"/>
          </w:tcPr>
          <w:p w14:paraId="72A186A6" w14:textId="77777777" w:rsidR="0002454E" w:rsidRPr="001D346B" w:rsidRDefault="00000000">
            <w:pPr>
              <w:widowControl w:val="0"/>
              <w:pBdr>
                <w:top w:val="nil"/>
                <w:left w:val="nil"/>
                <w:bottom w:val="nil"/>
                <w:right w:val="nil"/>
                <w:between w:val="nil"/>
              </w:pBdr>
              <w:spacing w:after="0" w:line="248" w:lineRule="auto"/>
              <w:ind w:left="90" w:right="93"/>
              <w:jc w:val="center"/>
              <w:rPr>
                <w:rFonts w:ascii="Arial" w:eastAsia="Arial" w:hAnsi="Arial" w:cs="Arial"/>
                <w:b/>
                <w:bCs/>
                <w:color w:val="000000"/>
              </w:rPr>
            </w:pPr>
            <w:r w:rsidRPr="001D346B">
              <w:rPr>
                <w:rFonts w:ascii="Arial" w:eastAsia="Arial" w:hAnsi="Arial" w:cs="Arial"/>
                <w:b/>
                <w:bCs/>
                <w:color w:val="000000"/>
              </w:rPr>
              <w:t>Spring</w:t>
            </w:r>
          </w:p>
        </w:tc>
        <w:tc>
          <w:tcPr>
            <w:tcW w:w="1920" w:type="dxa"/>
            <w:tcBorders>
              <w:top w:val="single" w:sz="4" w:space="0" w:color="000000"/>
              <w:left w:val="single" w:sz="4" w:space="0" w:color="000000"/>
              <w:bottom w:val="single" w:sz="4" w:space="0" w:color="000000"/>
              <w:right w:val="single" w:sz="4" w:space="0" w:color="000000"/>
            </w:tcBorders>
            <w:shd w:val="clear" w:color="auto" w:fill="D9D9D9"/>
          </w:tcPr>
          <w:p w14:paraId="39B77422" w14:textId="77777777" w:rsidR="0002454E" w:rsidRPr="001D346B" w:rsidRDefault="00000000">
            <w:pPr>
              <w:widowControl w:val="0"/>
              <w:pBdr>
                <w:top w:val="nil"/>
                <w:left w:val="nil"/>
                <w:bottom w:val="nil"/>
                <w:right w:val="nil"/>
                <w:between w:val="nil"/>
              </w:pBdr>
              <w:spacing w:after="0" w:line="248" w:lineRule="auto"/>
              <w:ind w:left="90" w:right="92"/>
              <w:jc w:val="center"/>
              <w:rPr>
                <w:rFonts w:ascii="Arial" w:eastAsia="Arial" w:hAnsi="Arial" w:cs="Arial"/>
                <w:b/>
                <w:bCs/>
                <w:color w:val="000000"/>
              </w:rPr>
            </w:pPr>
            <w:r w:rsidRPr="001D346B">
              <w:rPr>
                <w:rFonts w:ascii="Arial" w:eastAsia="Arial" w:hAnsi="Arial" w:cs="Arial"/>
                <w:b/>
                <w:bCs/>
                <w:color w:val="000000"/>
              </w:rPr>
              <w:t>Summer</w:t>
            </w:r>
          </w:p>
        </w:tc>
      </w:tr>
      <w:tr w:rsidR="0002454E" w:rsidRPr="001D346B" w14:paraId="1FF19F7B" w14:textId="77777777">
        <w:trPr>
          <w:trHeight w:val="273"/>
        </w:trPr>
        <w:tc>
          <w:tcPr>
            <w:tcW w:w="9540" w:type="dxa"/>
            <w:gridSpan w:val="5"/>
            <w:vMerge/>
            <w:tcBorders>
              <w:top w:val="single" w:sz="4" w:space="0" w:color="000000"/>
              <w:left w:val="single" w:sz="4" w:space="0" w:color="000000"/>
              <w:bottom w:val="single" w:sz="4" w:space="0" w:color="000000"/>
              <w:right w:val="single" w:sz="4" w:space="0" w:color="000000"/>
            </w:tcBorders>
          </w:tcPr>
          <w:p w14:paraId="6758B14D" w14:textId="77777777" w:rsidR="0002454E" w:rsidRPr="001D346B" w:rsidRDefault="0002454E">
            <w:pPr>
              <w:widowControl w:val="0"/>
              <w:pBdr>
                <w:top w:val="nil"/>
                <w:left w:val="nil"/>
                <w:bottom w:val="nil"/>
                <w:right w:val="nil"/>
                <w:between w:val="nil"/>
              </w:pBdr>
              <w:spacing w:after="0"/>
              <w:rPr>
                <w:rFonts w:ascii="Arial" w:eastAsia="Arial" w:hAnsi="Arial" w:cs="Arial"/>
                <w:b/>
                <w:bCs/>
                <w:color w:val="000000"/>
              </w:rPr>
            </w:pPr>
          </w:p>
        </w:tc>
        <w:tc>
          <w:tcPr>
            <w:tcW w:w="1905" w:type="dxa"/>
            <w:gridSpan w:val="3"/>
            <w:tcBorders>
              <w:top w:val="single" w:sz="4" w:space="0" w:color="000000"/>
              <w:left w:val="single" w:sz="4" w:space="0" w:color="000000"/>
              <w:bottom w:val="single" w:sz="4" w:space="0" w:color="000000"/>
              <w:right w:val="single" w:sz="4" w:space="0" w:color="000000"/>
            </w:tcBorders>
          </w:tcPr>
          <w:p w14:paraId="5096B6A8" w14:textId="77777777" w:rsidR="0002454E" w:rsidRPr="001D346B" w:rsidRDefault="0002454E">
            <w:pPr>
              <w:widowControl w:val="0"/>
              <w:pBdr>
                <w:top w:val="nil"/>
                <w:left w:val="nil"/>
                <w:bottom w:val="nil"/>
                <w:right w:val="nil"/>
                <w:between w:val="nil"/>
              </w:pBdr>
              <w:spacing w:after="0" w:line="251" w:lineRule="auto"/>
              <w:ind w:left="418"/>
              <w:rPr>
                <w:rFonts w:ascii="Arial" w:eastAsia="Arial" w:hAnsi="Arial" w:cs="Arial"/>
                <w:b/>
                <w:bCs/>
                <w:color w:val="000000"/>
              </w:rPr>
            </w:pPr>
          </w:p>
        </w:tc>
        <w:tc>
          <w:tcPr>
            <w:tcW w:w="1905" w:type="dxa"/>
            <w:tcBorders>
              <w:top w:val="single" w:sz="4" w:space="0" w:color="000000"/>
              <w:left w:val="single" w:sz="4" w:space="0" w:color="000000"/>
              <w:bottom w:val="single" w:sz="4" w:space="0" w:color="000000"/>
              <w:right w:val="single" w:sz="4" w:space="0" w:color="000000"/>
            </w:tcBorders>
          </w:tcPr>
          <w:p w14:paraId="40EA2326" w14:textId="77777777" w:rsidR="0002454E" w:rsidRPr="001D346B" w:rsidRDefault="0002454E">
            <w:pPr>
              <w:widowControl w:val="0"/>
              <w:pBdr>
                <w:top w:val="nil"/>
                <w:left w:val="nil"/>
                <w:bottom w:val="nil"/>
                <w:right w:val="nil"/>
                <w:between w:val="nil"/>
              </w:pBdr>
              <w:spacing w:after="0" w:line="251" w:lineRule="auto"/>
              <w:ind w:left="90" w:right="93"/>
              <w:jc w:val="center"/>
              <w:rPr>
                <w:rFonts w:ascii="Arial" w:eastAsia="Arial" w:hAnsi="Arial" w:cs="Arial"/>
                <w:b/>
                <w:bCs/>
                <w:color w:val="000000"/>
              </w:rPr>
            </w:pPr>
          </w:p>
        </w:tc>
        <w:tc>
          <w:tcPr>
            <w:tcW w:w="1920" w:type="dxa"/>
            <w:tcBorders>
              <w:top w:val="single" w:sz="4" w:space="0" w:color="000000"/>
              <w:left w:val="single" w:sz="4" w:space="0" w:color="000000"/>
              <w:bottom w:val="single" w:sz="4" w:space="0" w:color="000000"/>
              <w:right w:val="single" w:sz="4" w:space="0" w:color="000000"/>
            </w:tcBorders>
          </w:tcPr>
          <w:p w14:paraId="715333A8" w14:textId="77777777" w:rsidR="0002454E" w:rsidRPr="001D346B" w:rsidRDefault="0002454E">
            <w:pPr>
              <w:widowControl w:val="0"/>
              <w:pBdr>
                <w:top w:val="nil"/>
                <w:left w:val="nil"/>
                <w:bottom w:val="nil"/>
                <w:right w:val="nil"/>
                <w:between w:val="nil"/>
              </w:pBdr>
              <w:spacing w:after="0" w:line="251" w:lineRule="auto"/>
              <w:ind w:left="90" w:right="92"/>
              <w:jc w:val="center"/>
              <w:rPr>
                <w:rFonts w:ascii="Arial" w:eastAsia="Arial" w:hAnsi="Arial" w:cs="Arial"/>
                <w:b/>
                <w:bCs/>
                <w:color w:val="000000"/>
              </w:rPr>
            </w:pPr>
          </w:p>
        </w:tc>
      </w:tr>
    </w:tbl>
    <w:p w14:paraId="137FF772" w14:textId="77777777" w:rsidR="0002454E" w:rsidRPr="001D346B" w:rsidRDefault="0002454E">
      <w:pPr>
        <w:rPr>
          <w:rFonts w:ascii="Arial" w:hAnsi="Arial" w:cs="Arial"/>
        </w:rPr>
      </w:pPr>
    </w:p>
    <w:p w14:paraId="2F448803" w14:textId="77777777" w:rsidR="0002454E" w:rsidRPr="001D346B" w:rsidRDefault="0002454E">
      <w:pPr>
        <w:rPr>
          <w:rFonts w:ascii="Arial" w:eastAsia="Arial" w:hAnsi="Arial" w:cs="Arial"/>
          <w:b/>
          <w:bCs/>
        </w:rPr>
      </w:pPr>
    </w:p>
    <w:p w14:paraId="1B967202" w14:textId="77777777" w:rsidR="0002454E" w:rsidRPr="001D346B" w:rsidRDefault="0002454E">
      <w:pPr>
        <w:rPr>
          <w:rFonts w:ascii="Arial" w:eastAsia="Arial" w:hAnsi="Arial" w:cs="Arial"/>
          <w:b/>
          <w:bCs/>
          <w:color w:val="00327F"/>
        </w:rPr>
      </w:pPr>
    </w:p>
    <w:tbl>
      <w:tblPr>
        <w:tblStyle w:val="aa"/>
        <w:tblW w:w="14835" w:type="dxa"/>
        <w:tblInd w:w="-5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30"/>
        <w:gridCol w:w="1980"/>
        <w:gridCol w:w="1695"/>
        <w:gridCol w:w="1965"/>
        <w:gridCol w:w="1905"/>
        <w:gridCol w:w="1800"/>
        <w:gridCol w:w="1560"/>
      </w:tblGrid>
      <w:tr w:rsidR="0002454E" w:rsidRPr="001D346B" w14:paraId="1E04E6DC" w14:textId="77777777">
        <w:tc>
          <w:tcPr>
            <w:tcW w:w="3930" w:type="dxa"/>
          </w:tcPr>
          <w:p w14:paraId="75A081E0" w14:textId="77777777" w:rsidR="0002454E" w:rsidRPr="001D346B" w:rsidRDefault="00000000">
            <w:pPr>
              <w:widowControl w:val="0"/>
              <w:spacing w:line="270" w:lineRule="auto"/>
              <w:ind w:right="29"/>
              <w:rPr>
                <w:rFonts w:ascii="Arial" w:eastAsia="Arial" w:hAnsi="Arial" w:cs="Arial"/>
                <w:b/>
                <w:bCs/>
                <w:color w:val="000000"/>
              </w:rPr>
            </w:pPr>
            <w:r w:rsidRPr="001D346B">
              <w:rPr>
                <w:rFonts w:ascii="Arial" w:eastAsia="Arial" w:hAnsi="Arial" w:cs="Arial"/>
                <w:b/>
                <w:bCs/>
                <w:color w:val="000000"/>
              </w:rPr>
              <w:lastRenderedPageBreak/>
              <w:t>Objectives/Activities</w:t>
            </w:r>
          </w:p>
        </w:tc>
        <w:tc>
          <w:tcPr>
            <w:tcW w:w="1980" w:type="dxa"/>
          </w:tcPr>
          <w:p w14:paraId="29A375B2" w14:textId="77777777" w:rsidR="0002454E" w:rsidRPr="001D346B" w:rsidRDefault="00000000">
            <w:pPr>
              <w:widowControl w:val="0"/>
              <w:spacing w:line="199" w:lineRule="auto"/>
              <w:ind w:right="141"/>
              <w:rPr>
                <w:rFonts w:ascii="Arial" w:eastAsia="Arial" w:hAnsi="Arial" w:cs="Arial"/>
                <w:color w:val="000000"/>
              </w:rPr>
            </w:pPr>
            <w:r w:rsidRPr="001D346B">
              <w:rPr>
                <w:rFonts w:ascii="Arial" w:eastAsia="Arial" w:hAnsi="Arial" w:cs="Arial"/>
                <w:b/>
                <w:bCs/>
              </w:rPr>
              <w:t>Key personnel</w:t>
            </w:r>
          </w:p>
        </w:tc>
        <w:tc>
          <w:tcPr>
            <w:tcW w:w="1695" w:type="dxa"/>
          </w:tcPr>
          <w:p w14:paraId="7EE7094C" w14:textId="77777777" w:rsidR="0002454E" w:rsidRPr="001D346B" w:rsidRDefault="00000000">
            <w:pPr>
              <w:widowControl w:val="0"/>
              <w:spacing w:line="199" w:lineRule="auto"/>
              <w:ind w:right="141"/>
              <w:jc w:val="center"/>
              <w:rPr>
                <w:rFonts w:ascii="Arial" w:eastAsia="Arial" w:hAnsi="Arial" w:cs="Arial"/>
                <w:b/>
                <w:bCs/>
              </w:rPr>
            </w:pPr>
            <w:r w:rsidRPr="001D346B">
              <w:rPr>
                <w:rFonts w:ascii="Arial" w:eastAsia="Arial" w:hAnsi="Arial" w:cs="Arial"/>
                <w:b/>
                <w:bCs/>
              </w:rPr>
              <w:t>Timescales</w:t>
            </w:r>
          </w:p>
          <w:p w14:paraId="005CAE6F" w14:textId="77777777" w:rsidR="0002454E" w:rsidRPr="001D346B" w:rsidRDefault="0002454E">
            <w:pPr>
              <w:widowControl w:val="0"/>
              <w:spacing w:line="199" w:lineRule="auto"/>
              <w:ind w:right="141"/>
              <w:rPr>
                <w:rFonts w:ascii="Arial" w:eastAsia="Arial" w:hAnsi="Arial" w:cs="Arial"/>
                <w:color w:val="000000"/>
              </w:rPr>
            </w:pPr>
          </w:p>
        </w:tc>
        <w:tc>
          <w:tcPr>
            <w:tcW w:w="1965" w:type="dxa"/>
          </w:tcPr>
          <w:p w14:paraId="7E9C9BAE" w14:textId="77777777" w:rsidR="0002454E" w:rsidRPr="001D346B" w:rsidRDefault="00000000">
            <w:pPr>
              <w:widowControl w:val="0"/>
              <w:spacing w:line="259" w:lineRule="auto"/>
              <w:ind w:right="89"/>
              <w:rPr>
                <w:rFonts w:ascii="Arial" w:eastAsia="Arial" w:hAnsi="Arial" w:cs="Arial"/>
                <w:color w:val="4472C4"/>
              </w:rPr>
            </w:pPr>
            <w:r w:rsidRPr="001D346B">
              <w:rPr>
                <w:rFonts w:ascii="Arial" w:eastAsia="Arial" w:hAnsi="Arial" w:cs="Arial"/>
                <w:b/>
                <w:bCs/>
              </w:rPr>
              <w:t>Resources (cost, funding)</w:t>
            </w:r>
            <w:r w:rsidRPr="001D346B">
              <w:rPr>
                <w:rFonts w:ascii="Arial" w:eastAsia="Arial" w:hAnsi="Arial" w:cs="Arial"/>
                <w:color w:val="4472C4"/>
              </w:rPr>
              <w:t xml:space="preserve"> </w:t>
            </w:r>
          </w:p>
          <w:p w14:paraId="590D6DBA" w14:textId="77777777" w:rsidR="0002454E" w:rsidRPr="001D346B" w:rsidRDefault="0002454E">
            <w:pPr>
              <w:widowControl w:val="0"/>
              <w:spacing w:line="259" w:lineRule="auto"/>
              <w:ind w:right="89"/>
              <w:rPr>
                <w:rFonts w:ascii="Arial" w:eastAsia="Arial" w:hAnsi="Arial" w:cs="Arial"/>
                <w:color w:val="000000"/>
              </w:rPr>
            </w:pPr>
          </w:p>
        </w:tc>
        <w:tc>
          <w:tcPr>
            <w:tcW w:w="1905" w:type="dxa"/>
          </w:tcPr>
          <w:p w14:paraId="73376909" w14:textId="77777777" w:rsidR="0002454E" w:rsidRPr="001D346B" w:rsidRDefault="00000000">
            <w:pPr>
              <w:rPr>
                <w:rFonts w:ascii="Arial" w:eastAsia="Arial" w:hAnsi="Arial" w:cs="Arial"/>
                <w:color w:val="4472C4"/>
              </w:rPr>
            </w:pPr>
            <w:r w:rsidRPr="001D346B">
              <w:rPr>
                <w:rFonts w:ascii="Arial" w:eastAsia="Arial" w:hAnsi="Arial" w:cs="Arial"/>
                <w:b/>
                <w:bCs/>
              </w:rPr>
              <w:t>Monitoring arrangements</w:t>
            </w:r>
            <w:r w:rsidRPr="001D346B">
              <w:rPr>
                <w:rFonts w:ascii="Arial" w:eastAsia="Arial" w:hAnsi="Arial" w:cs="Arial"/>
                <w:b/>
                <w:bCs/>
                <w:i/>
                <w:iCs/>
                <w:color w:val="4472C4"/>
              </w:rPr>
              <w:t xml:space="preserve"> </w:t>
            </w:r>
          </w:p>
          <w:p w14:paraId="2FC570C3" w14:textId="77777777" w:rsidR="0002454E" w:rsidRPr="001D346B" w:rsidRDefault="0002454E">
            <w:pPr>
              <w:rPr>
                <w:rFonts w:ascii="Arial" w:eastAsia="Arial" w:hAnsi="Arial" w:cs="Arial"/>
                <w:color w:val="000000"/>
              </w:rPr>
            </w:pPr>
          </w:p>
        </w:tc>
        <w:tc>
          <w:tcPr>
            <w:tcW w:w="1800" w:type="dxa"/>
          </w:tcPr>
          <w:p w14:paraId="4483B14C" w14:textId="77777777" w:rsidR="0002454E" w:rsidRPr="001D346B" w:rsidRDefault="00000000">
            <w:pPr>
              <w:widowControl w:val="0"/>
              <w:spacing w:line="270" w:lineRule="auto"/>
              <w:ind w:left="90" w:right="90"/>
              <w:rPr>
                <w:rFonts w:ascii="Arial" w:eastAsia="Arial" w:hAnsi="Arial" w:cs="Arial"/>
                <w:color w:val="000000"/>
              </w:rPr>
            </w:pPr>
            <w:r w:rsidRPr="001D346B">
              <w:rPr>
                <w:rFonts w:ascii="Arial" w:eastAsia="Arial" w:hAnsi="Arial" w:cs="Arial"/>
                <w:b/>
                <w:bCs/>
              </w:rPr>
              <w:t>Evidence</w:t>
            </w:r>
          </w:p>
        </w:tc>
        <w:tc>
          <w:tcPr>
            <w:tcW w:w="1560" w:type="dxa"/>
          </w:tcPr>
          <w:p w14:paraId="0B357CE4" w14:textId="77777777" w:rsidR="0002454E" w:rsidRPr="001D346B" w:rsidRDefault="00000000">
            <w:pPr>
              <w:widowControl w:val="0"/>
              <w:spacing w:line="270" w:lineRule="auto"/>
              <w:ind w:left="90" w:right="90"/>
              <w:jc w:val="center"/>
              <w:rPr>
                <w:rFonts w:ascii="Arial" w:eastAsia="Arial" w:hAnsi="Arial" w:cs="Arial"/>
                <w:color w:val="000000"/>
              </w:rPr>
            </w:pPr>
            <w:r w:rsidRPr="001D346B">
              <w:rPr>
                <w:rFonts w:ascii="Arial" w:eastAsia="Arial" w:hAnsi="Arial" w:cs="Arial"/>
                <w:b/>
                <w:bCs/>
              </w:rPr>
              <w:t>Progress with action: RAYG</w:t>
            </w:r>
          </w:p>
        </w:tc>
      </w:tr>
      <w:tr w:rsidR="0002454E" w:rsidRPr="001D346B" w14:paraId="357A6049" w14:textId="77777777">
        <w:tc>
          <w:tcPr>
            <w:tcW w:w="3930" w:type="dxa"/>
          </w:tcPr>
          <w:p w14:paraId="3D1949F5" w14:textId="77777777" w:rsidR="0002454E" w:rsidRPr="001D346B" w:rsidRDefault="00000000" w:rsidP="00000F8D">
            <w:pPr>
              <w:widowControl w:val="0"/>
              <w:rPr>
                <w:rFonts w:ascii="Arial" w:eastAsia="Arial" w:hAnsi="Arial" w:cs="Arial"/>
              </w:rPr>
            </w:pPr>
            <w:r w:rsidRPr="001D346B">
              <w:rPr>
                <w:rFonts w:ascii="Arial" w:eastAsia="Arial" w:hAnsi="Arial" w:cs="Arial"/>
              </w:rPr>
              <w:t>Engage with Family Thrive training and implementation materials.</w:t>
            </w:r>
          </w:p>
          <w:p w14:paraId="0E371326" w14:textId="77777777" w:rsidR="0002454E" w:rsidRPr="001D346B" w:rsidRDefault="0002454E" w:rsidP="00000F8D">
            <w:pPr>
              <w:widowControl w:val="0"/>
              <w:rPr>
                <w:rFonts w:ascii="Arial" w:eastAsia="Arial" w:hAnsi="Arial" w:cs="Arial"/>
              </w:rPr>
            </w:pPr>
          </w:p>
        </w:tc>
        <w:tc>
          <w:tcPr>
            <w:tcW w:w="1980" w:type="dxa"/>
          </w:tcPr>
          <w:p w14:paraId="71E655CB" w14:textId="77777777" w:rsidR="0002454E" w:rsidRPr="001D346B" w:rsidRDefault="00000000">
            <w:pPr>
              <w:widowControl w:val="0"/>
              <w:spacing w:line="199" w:lineRule="auto"/>
              <w:ind w:right="141"/>
              <w:rPr>
                <w:rFonts w:ascii="Arial" w:eastAsia="Arial" w:hAnsi="Arial" w:cs="Arial"/>
              </w:rPr>
            </w:pPr>
            <w:r w:rsidRPr="001D346B">
              <w:rPr>
                <w:rFonts w:ascii="Arial" w:eastAsia="Arial" w:hAnsi="Arial" w:cs="Arial"/>
              </w:rPr>
              <w:t>Thrive practitioners</w:t>
            </w:r>
          </w:p>
          <w:p w14:paraId="2C764768" w14:textId="77777777" w:rsidR="0002454E" w:rsidRPr="001D346B" w:rsidRDefault="0002454E">
            <w:pPr>
              <w:widowControl w:val="0"/>
              <w:spacing w:line="199" w:lineRule="auto"/>
              <w:ind w:right="141"/>
              <w:rPr>
                <w:rFonts w:ascii="Arial" w:eastAsia="Arial" w:hAnsi="Arial" w:cs="Arial"/>
              </w:rPr>
            </w:pPr>
          </w:p>
          <w:p w14:paraId="509E2198" w14:textId="77777777" w:rsidR="0002454E" w:rsidRPr="001D346B" w:rsidRDefault="00000000">
            <w:pPr>
              <w:widowControl w:val="0"/>
              <w:spacing w:line="199" w:lineRule="auto"/>
              <w:ind w:right="141"/>
              <w:rPr>
                <w:rFonts w:ascii="Arial" w:eastAsia="Arial" w:hAnsi="Arial" w:cs="Arial"/>
              </w:rPr>
            </w:pPr>
            <w:r w:rsidRPr="001D346B">
              <w:rPr>
                <w:rFonts w:ascii="Arial" w:eastAsia="Arial" w:hAnsi="Arial" w:cs="Arial"/>
              </w:rPr>
              <w:t>ALNCO</w:t>
            </w:r>
          </w:p>
          <w:p w14:paraId="5D7BA2A0" w14:textId="77777777" w:rsidR="0002454E" w:rsidRPr="001D346B" w:rsidRDefault="0002454E">
            <w:pPr>
              <w:widowControl w:val="0"/>
              <w:spacing w:line="199" w:lineRule="auto"/>
              <w:ind w:right="141"/>
              <w:rPr>
                <w:rFonts w:ascii="Arial" w:eastAsia="Arial" w:hAnsi="Arial" w:cs="Arial"/>
              </w:rPr>
            </w:pPr>
          </w:p>
          <w:p w14:paraId="6B1ACF3B" w14:textId="77777777" w:rsidR="0002454E" w:rsidRPr="001D346B" w:rsidRDefault="0002454E">
            <w:pPr>
              <w:widowControl w:val="0"/>
              <w:spacing w:line="199" w:lineRule="auto"/>
              <w:ind w:right="141"/>
              <w:rPr>
                <w:rFonts w:ascii="Arial" w:eastAsia="Arial" w:hAnsi="Arial" w:cs="Arial"/>
              </w:rPr>
            </w:pPr>
          </w:p>
        </w:tc>
        <w:tc>
          <w:tcPr>
            <w:tcW w:w="1695" w:type="dxa"/>
          </w:tcPr>
          <w:p w14:paraId="7E8CF4FA" w14:textId="77777777" w:rsidR="0002454E" w:rsidRPr="001D346B" w:rsidRDefault="00000000">
            <w:pPr>
              <w:widowControl w:val="0"/>
              <w:spacing w:before="220" w:after="220" w:line="342" w:lineRule="auto"/>
              <w:rPr>
                <w:rFonts w:ascii="Arial" w:eastAsia="Arial" w:hAnsi="Arial" w:cs="Arial"/>
              </w:rPr>
            </w:pPr>
            <w:r w:rsidRPr="001D346B">
              <w:rPr>
                <w:rFonts w:ascii="Arial" w:eastAsia="Arial" w:hAnsi="Arial" w:cs="Arial"/>
              </w:rPr>
              <w:t xml:space="preserve">Autumn Term </w:t>
            </w:r>
          </w:p>
          <w:p w14:paraId="009F266A" w14:textId="77777777" w:rsidR="0002454E" w:rsidRPr="001D346B" w:rsidRDefault="0002454E">
            <w:pPr>
              <w:widowControl w:val="0"/>
              <w:spacing w:before="220" w:after="220" w:line="199" w:lineRule="auto"/>
              <w:rPr>
                <w:rFonts w:ascii="Arial" w:eastAsia="Arial" w:hAnsi="Arial" w:cs="Arial"/>
              </w:rPr>
            </w:pPr>
          </w:p>
          <w:p w14:paraId="74917344" w14:textId="77777777" w:rsidR="0002454E" w:rsidRPr="001D346B" w:rsidRDefault="0002454E">
            <w:pPr>
              <w:widowControl w:val="0"/>
              <w:spacing w:line="199" w:lineRule="auto"/>
              <w:ind w:right="141"/>
              <w:rPr>
                <w:rFonts w:ascii="Arial" w:eastAsia="Arial" w:hAnsi="Arial" w:cs="Arial"/>
              </w:rPr>
            </w:pPr>
          </w:p>
        </w:tc>
        <w:tc>
          <w:tcPr>
            <w:tcW w:w="1965" w:type="dxa"/>
          </w:tcPr>
          <w:p w14:paraId="0AFFF1D7" w14:textId="77777777" w:rsidR="0002454E" w:rsidRPr="001D346B" w:rsidRDefault="00000000" w:rsidP="00000F8D">
            <w:pPr>
              <w:widowControl w:val="0"/>
              <w:ind w:right="91"/>
              <w:rPr>
                <w:rFonts w:ascii="Arial" w:eastAsia="Arial" w:hAnsi="Arial" w:cs="Arial"/>
              </w:rPr>
            </w:pPr>
            <w:r w:rsidRPr="001D346B">
              <w:rPr>
                <w:rFonts w:ascii="Arial" w:eastAsia="Arial" w:hAnsi="Arial" w:cs="Arial"/>
              </w:rPr>
              <w:t>Family Thrive training package (£TBC) - Family Engagement Grant</w:t>
            </w:r>
          </w:p>
          <w:p w14:paraId="17ED86F8" w14:textId="77777777" w:rsidR="0002454E" w:rsidRPr="001D346B" w:rsidRDefault="0002454E" w:rsidP="00000F8D">
            <w:pPr>
              <w:widowControl w:val="0"/>
              <w:ind w:right="91"/>
              <w:rPr>
                <w:rFonts w:ascii="Arial" w:eastAsia="Arial" w:hAnsi="Arial" w:cs="Arial"/>
              </w:rPr>
            </w:pPr>
          </w:p>
          <w:p w14:paraId="0E5FA4F9" w14:textId="77777777" w:rsidR="0002454E" w:rsidRPr="001D346B" w:rsidRDefault="00000000" w:rsidP="00000F8D">
            <w:pPr>
              <w:widowControl w:val="0"/>
              <w:ind w:right="91"/>
              <w:rPr>
                <w:rFonts w:ascii="Arial" w:eastAsia="Arial" w:hAnsi="Arial" w:cs="Arial"/>
              </w:rPr>
            </w:pPr>
            <w:r w:rsidRPr="001D346B">
              <w:rPr>
                <w:rFonts w:ascii="Arial" w:eastAsia="Arial" w:hAnsi="Arial" w:cs="Arial"/>
              </w:rPr>
              <w:t>Family engagement materials.</w:t>
            </w:r>
          </w:p>
          <w:p w14:paraId="0648A5E0" w14:textId="77777777" w:rsidR="0002454E" w:rsidRPr="001D346B" w:rsidRDefault="0002454E">
            <w:pPr>
              <w:widowControl w:val="0"/>
              <w:spacing w:line="259" w:lineRule="auto"/>
              <w:ind w:right="89"/>
              <w:rPr>
                <w:rFonts w:ascii="Arial" w:eastAsia="Arial" w:hAnsi="Arial" w:cs="Arial"/>
              </w:rPr>
            </w:pPr>
          </w:p>
        </w:tc>
        <w:tc>
          <w:tcPr>
            <w:tcW w:w="1905" w:type="dxa"/>
          </w:tcPr>
          <w:p w14:paraId="2C102571" w14:textId="77777777" w:rsidR="0002454E" w:rsidRPr="001D346B" w:rsidRDefault="00000000">
            <w:pPr>
              <w:spacing w:line="342" w:lineRule="auto"/>
              <w:rPr>
                <w:rFonts w:ascii="Arial" w:eastAsia="Arial" w:hAnsi="Arial" w:cs="Arial"/>
              </w:rPr>
            </w:pPr>
            <w:r w:rsidRPr="001D346B">
              <w:rPr>
                <w:rFonts w:ascii="Arial" w:eastAsia="Arial" w:hAnsi="Arial" w:cs="Arial"/>
              </w:rPr>
              <w:t>Half-termly review meetings.</w:t>
            </w:r>
          </w:p>
          <w:p w14:paraId="02793A32" w14:textId="77777777" w:rsidR="0002454E" w:rsidRPr="001D346B" w:rsidRDefault="0002454E">
            <w:pPr>
              <w:spacing w:line="342" w:lineRule="auto"/>
              <w:rPr>
                <w:rFonts w:ascii="Arial" w:eastAsia="Arial" w:hAnsi="Arial" w:cs="Arial"/>
              </w:rPr>
            </w:pPr>
          </w:p>
          <w:p w14:paraId="7FBA30FB" w14:textId="77777777" w:rsidR="0002454E" w:rsidRPr="001D346B" w:rsidRDefault="0002454E">
            <w:pPr>
              <w:spacing w:line="342" w:lineRule="auto"/>
              <w:rPr>
                <w:rFonts w:ascii="Arial" w:eastAsia="Arial" w:hAnsi="Arial" w:cs="Arial"/>
              </w:rPr>
            </w:pPr>
          </w:p>
          <w:p w14:paraId="24F5FC75" w14:textId="77777777" w:rsidR="0002454E" w:rsidRPr="001D346B" w:rsidRDefault="0002454E">
            <w:pPr>
              <w:rPr>
                <w:rFonts w:ascii="Arial" w:eastAsia="Arial" w:hAnsi="Arial" w:cs="Arial"/>
              </w:rPr>
            </w:pPr>
          </w:p>
        </w:tc>
        <w:tc>
          <w:tcPr>
            <w:tcW w:w="1800" w:type="dxa"/>
          </w:tcPr>
          <w:p w14:paraId="0BE2D4DF" w14:textId="77777777" w:rsidR="0002454E" w:rsidRPr="001D346B" w:rsidRDefault="00000000">
            <w:pPr>
              <w:widowControl w:val="0"/>
              <w:spacing w:line="342" w:lineRule="auto"/>
              <w:ind w:left="90" w:right="90"/>
              <w:rPr>
                <w:rFonts w:ascii="Arial" w:eastAsia="Arial" w:hAnsi="Arial" w:cs="Arial"/>
              </w:rPr>
            </w:pPr>
            <w:r w:rsidRPr="001D346B">
              <w:rPr>
                <w:rFonts w:ascii="Arial" w:eastAsia="Arial" w:hAnsi="Arial" w:cs="Arial"/>
              </w:rPr>
              <w:t xml:space="preserve">Family Thrive training materials.  </w:t>
            </w:r>
          </w:p>
          <w:p w14:paraId="180D239D" w14:textId="77777777" w:rsidR="0002454E" w:rsidRPr="001D346B" w:rsidRDefault="0002454E">
            <w:pPr>
              <w:widowControl w:val="0"/>
              <w:spacing w:line="342" w:lineRule="auto"/>
              <w:ind w:left="90" w:right="90"/>
              <w:rPr>
                <w:rFonts w:ascii="Arial" w:eastAsia="Arial" w:hAnsi="Arial" w:cs="Arial"/>
              </w:rPr>
            </w:pPr>
          </w:p>
          <w:p w14:paraId="4B1C0524" w14:textId="77777777" w:rsidR="0002454E" w:rsidRPr="001D346B" w:rsidRDefault="0002454E">
            <w:pPr>
              <w:widowControl w:val="0"/>
              <w:spacing w:line="342" w:lineRule="auto"/>
              <w:ind w:left="90" w:right="90"/>
              <w:rPr>
                <w:rFonts w:ascii="Arial" w:eastAsia="Arial" w:hAnsi="Arial" w:cs="Arial"/>
              </w:rPr>
            </w:pPr>
          </w:p>
          <w:p w14:paraId="0CFE1E62" w14:textId="77777777" w:rsidR="0002454E" w:rsidRPr="001D346B" w:rsidRDefault="0002454E">
            <w:pPr>
              <w:widowControl w:val="0"/>
              <w:spacing w:line="270" w:lineRule="auto"/>
              <w:ind w:left="90" w:right="90"/>
              <w:rPr>
                <w:rFonts w:ascii="Arial" w:eastAsia="Arial" w:hAnsi="Arial" w:cs="Arial"/>
              </w:rPr>
            </w:pPr>
          </w:p>
        </w:tc>
        <w:tc>
          <w:tcPr>
            <w:tcW w:w="1560" w:type="dxa"/>
          </w:tcPr>
          <w:p w14:paraId="0BE04316" w14:textId="77777777" w:rsidR="0002454E" w:rsidRPr="001D346B" w:rsidRDefault="0002454E">
            <w:pPr>
              <w:widowControl w:val="0"/>
              <w:spacing w:line="270" w:lineRule="auto"/>
              <w:ind w:left="90" w:right="90"/>
              <w:jc w:val="center"/>
              <w:rPr>
                <w:rFonts w:ascii="Arial" w:eastAsia="Arial" w:hAnsi="Arial" w:cs="Arial"/>
                <w:color w:val="000000"/>
                <w:highlight w:val="green"/>
              </w:rPr>
            </w:pPr>
          </w:p>
        </w:tc>
      </w:tr>
      <w:tr w:rsidR="0002454E" w:rsidRPr="001D346B" w14:paraId="5ED2E03D" w14:textId="77777777">
        <w:tc>
          <w:tcPr>
            <w:tcW w:w="3930" w:type="dxa"/>
          </w:tcPr>
          <w:p w14:paraId="32CC9A53" w14:textId="77777777" w:rsidR="0002454E" w:rsidRPr="001D346B" w:rsidRDefault="00000000" w:rsidP="00000F8D">
            <w:pPr>
              <w:widowControl w:val="0"/>
              <w:rPr>
                <w:rFonts w:ascii="Arial" w:eastAsia="Arial" w:hAnsi="Arial" w:cs="Arial"/>
              </w:rPr>
            </w:pPr>
            <w:r w:rsidRPr="001D346B">
              <w:rPr>
                <w:rFonts w:ascii="Arial" w:eastAsia="Arial" w:hAnsi="Arial" w:cs="Arial"/>
              </w:rPr>
              <w:t>Establish a Family Thrive working group.</w:t>
            </w:r>
          </w:p>
        </w:tc>
        <w:tc>
          <w:tcPr>
            <w:tcW w:w="1980" w:type="dxa"/>
          </w:tcPr>
          <w:p w14:paraId="6E4938C4" w14:textId="77777777" w:rsidR="0002454E" w:rsidRPr="001D346B" w:rsidRDefault="00000000">
            <w:pPr>
              <w:widowControl w:val="0"/>
              <w:spacing w:line="199" w:lineRule="auto"/>
              <w:ind w:right="141"/>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p>
        </w:tc>
        <w:tc>
          <w:tcPr>
            <w:tcW w:w="1695" w:type="dxa"/>
          </w:tcPr>
          <w:p w14:paraId="0A13B683" w14:textId="77777777" w:rsidR="0002454E" w:rsidRPr="001D346B" w:rsidRDefault="00000000">
            <w:pPr>
              <w:widowControl w:val="0"/>
              <w:spacing w:line="199" w:lineRule="auto"/>
              <w:ind w:right="141"/>
              <w:rPr>
                <w:rFonts w:ascii="Arial" w:eastAsia="Arial" w:hAnsi="Arial" w:cs="Arial"/>
                <w:color w:val="000000"/>
              </w:rPr>
            </w:pPr>
            <w:r w:rsidRPr="001D346B">
              <w:rPr>
                <w:rFonts w:ascii="Arial" w:eastAsia="Arial" w:hAnsi="Arial" w:cs="Arial"/>
              </w:rPr>
              <w:t>Autumn Term</w:t>
            </w:r>
          </w:p>
        </w:tc>
        <w:tc>
          <w:tcPr>
            <w:tcW w:w="1965" w:type="dxa"/>
          </w:tcPr>
          <w:p w14:paraId="314D6415" w14:textId="77777777" w:rsidR="0002454E" w:rsidRPr="001D346B" w:rsidRDefault="00000000">
            <w:pPr>
              <w:widowControl w:val="0"/>
              <w:spacing w:line="259" w:lineRule="auto"/>
              <w:ind w:right="89"/>
              <w:rPr>
                <w:rFonts w:ascii="Arial" w:eastAsia="Arial" w:hAnsi="Arial" w:cs="Arial"/>
                <w:color w:val="000000"/>
              </w:rPr>
            </w:pPr>
            <w:r w:rsidRPr="001D346B">
              <w:rPr>
                <w:rFonts w:ascii="Arial" w:eastAsia="Arial" w:hAnsi="Arial" w:cs="Arial"/>
              </w:rPr>
              <w:t>No cost</w:t>
            </w:r>
          </w:p>
        </w:tc>
        <w:tc>
          <w:tcPr>
            <w:tcW w:w="1905" w:type="dxa"/>
          </w:tcPr>
          <w:p w14:paraId="01053EB8" w14:textId="77777777" w:rsidR="0002454E" w:rsidRPr="001D346B" w:rsidRDefault="00000000">
            <w:pPr>
              <w:rPr>
                <w:rFonts w:ascii="Arial" w:eastAsia="Arial" w:hAnsi="Arial" w:cs="Arial"/>
                <w:color w:val="000000"/>
              </w:rPr>
            </w:pPr>
            <w:r w:rsidRPr="001D346B">
              <w:rPr>
                <w:rFonts w:ascii="Arial" w:eastAsia="Arial" w:hAnsi="Arial" w:cs="Arial"/>
              </w:rPr>
              <w:t>ALNCo</w:t>
            </w:r>
          </w:p>
        </w:tc>
        <w:tc>
          <w:tcPr>
            <w:tcW w:w="1800" w:type="dxa"/>
          </w:tcPr>
          <w:p w14:paraId="4143B817" w14:textId="77777777" w:rsidR="0002454E" w:rsidRPr="001D346B" w:rsidRDefault="00000000">
            <w:pPr>
              <w:widowControl w:val="0"/>
              <w:spacing w:line="270" w:lineRule="auto"/>
              <w:ind w:left="90" w:right="90"/>
              <w:rPr>
                <w:rFonts w:ascii="Arial" w:eastAsia="Arial" w:hAnsi="Arial" w:cs="Arial"/>
                <w:color w:val="000000"/>
              </w:rPr>
            </w:pPr>
            <w:r w:rsidRPr="001D346B">
              <w:rPr>
                <w:rFonts w:ascii="Arial" w:eastAsia="Arial" w:hAnsi="Arial" w:cs="Arial"/>
              </w:rPr>
              <w:t>Working group established.</w:t>
            </w:r>
          </w:p>
        </w:tc>
        <w:tc>
          <w:tcPr>
            <w:tcW w:w="1560" w:type="dxa"/>
          </w:tcPr>
          <w:p w14:paraId="5DFA1A61" w14:textId="77777777" w:rsidR="0002454E" w:rsidRPr="001D346B" w:rsidRDefault="0002454E">
            <w:pPr>
              <w:widowControl w:val="0"/>
              <w:spacing w:line="270" w:lineRule="auto"/>
              <w:ind w:left="90" w:right="90"/>
              <w:jc w:val="center"/>
              <w:rPr>
                <w:rFonts w:ascii="Arial" w:eastAsia="Arial" w:hAnsi="Arial" w:cs="Arial"/>
                <w:color w:val="000000"/>
              </w:rPr>
            </w:pPr>
          </w:p>
        </w:tc>
      </w:tr>
      <w:tr w:rsidR="0002454E" w:rsidRPr="001D346B" w14:paraId="23717C38" w14:textId="77777777">
        <w:trPr>
          <w:trHeight w:val="220"/>
        </w:trPr>
        <w:tc>
          <w:tcPr>
            <w:tcW w:w="3930" w:type="dxa"/>
            <w:tcBorders>
              <w:top w:val="single" w:sz="4" w:space="0" w:color="000000"/>
              <w:bottom w:val="single" w:sz="4" w:space="0" w:color="000000"/>
            </w:tcBorders>
          </w:tcPr>
          <w:p w14:paraId="5AF17EAB" w14:textId="77777777" w:rsidR="0002454E" w:rsidRPr="001D346B" w:rsidRDefault="00000000" w:rsidP="00000F8D">
            <w:pPr>
              <w:tabs>
                <w:tab w:val="left" w:pos="228"/>
              </w:tabs>
              <w:rPr>
                <w:rFonts w:ascii="Arial" w:eastAsia="Arial" w:hAnsi="Arial" w:cs="Arial"/>
              </w:rPr>
            </w:pPr>
            <w:r w:rsidRPr="001D346B">
              <w:rPr>
                <w:rFonts w:ascii="Arial" w:eastAsia="Arial" w:hAnsi="Arial" w:cs="Arial"/>
              </w:rPr>
              <w:t>Deliver staff training on the Thrive approach and family engagement strategies.</w:t>
            </w:r>
          </w:p>
        </w:tc>
        <w:tc>
          <w:tcPr>
            <w:tcW w:w="1980" w:type="dxa"/>
            <w:tcBorders>
              <w:top w:val="single" w:sz="4" w:space="0" w:color="000000"/>
              <w:bottom w:val="single" w:sz="4" w:space="0" w:color="000000"/>
            </w:tcBorders>
          </w:tcPr>
          <w:p w14:paraId="7D953F48" w14:textId="77777777" w:rsidR="0002454E" w:rsidRPr="001D346B" w:rsidRDefault="00000000">
            <w:pPr>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p>
        </w:tc>
        <w:tc>
          <w:tcPr>
            <w:tcW w:w="1695" w:type="dxa"/>
            <w:tcBorders>
              <w:top w:val="single" w:sz="4" w:space="0" w:color="000000"/>
              <w:bottom w:val="single" w:sz="4" w:space="0" w:color="000000"/>
            </w:tcBorders>
          </w:tcPr>
          <w:p w14:paraId="61A9B334" w14:textId="77777777" w:rsidR="0002454E" w:rsidRPr="001D346B" w:rsidRDefault="00000000">
            <w:pPr>
              <w:rPr>
                <w:rFonts w:ascii="Arial" w:eastAsia="Arial" w:hAnsi="Arial" w:cs="Arial"/>
                <w:color w:val="000000"/>
              </w:rPr>
            </w:pPr>
            <w:r w:rsidRPr="001D346B">
              <w:rPr>
                <w:rFonts w:ascii="Arial" w:eastAsia="Arial" w:hAnsi="Arial" w:cs="Arial"/>
              </w:rPr>
              <w:t>Autumn Term</w:t>
            </w:r>
          </w:p>
        </w:tc>
        <w:tc>
          <w:tcPr>
            <w:tcW w:w="1965" w:type="dxa"/>
            <w:vMerge w:val="restart"/>
            <w:tcBorders>
              <w:top w:val="single" w:sz="4" w:space="0" w:color="000000"/>
              <w:bottom w:val="single" w:sz="4" w:space="0" w:color="000000"/>
            </w:tcBorders>
          </w:tcPr>
          <w:p w14:paraId="464CAA15" w14:textId="758996A4" w:rsidR="0002454E" w:rsidRPr="001D346B" w:rsidRDefault="00000000" w:rsidP="00000F8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Arial" w:hAnsi="Arial" w:cs="Arial"/>
              </w:rPr>
            </w:pPr>
            <w:r w:rsidRPr="001D346B">
              <w:rPr>
                <w:rFonts w:ascii="Arial" w:eastAsia="Arial" w:hAnsi="Arial" w:cs="Arial"/>
              </w:rPr>
              <w:t xml:space="preserve">Supply cost for </w:t>
            </w:r>
            <w:r w:rsidR="00000F8D" w:rsidRPr="001D346B">
              <w:rPr>
                <w:rFonts w:ascii="Arial" w:eastAsia="Arial" w:hAnsi="Arial" w:cs="Arial"/>
              </w:rPr>
              <w:t xml:space="preserve">½ </w:t>
            </w:r>
            <w:r w:rsidRPr="001D346B">
              <w:rPr>
                <w:rFonts w:ascii="Arial" w:eastAsia="Arial" w:hAnsi="Arial" w:cs="Arial"/>
              </w:rPr>
              <w:t xml:space="preserve">day </w:t>
            </w:r>
            <w:r w:rsidR="00000F8D" w:rsidRPr="001D346B">
              <w:rPr>
                <w:rFonts w:ascii="Arial" w:eastAsia="Arial" w:hAnsi="Arial" w:cs="Arial"/>
              </w:rPr>
              <w:t xml:space="preserve">£134 </w:t>
            </w:r>
            <w:r w:rsidRPr="001D346B">
              <w:rPr>
                <w:rFonts w:ascii="Arial" w:eastAsia="Arial" w:hAnsi="Arial" w:cs="Arial"/>
              </w:rPr>
              <w:t>- Thrive Practitioner</w:t>
            </w:r>
            <w:r w:rsidR="00000F8D" w:rsidRPr="001D346B">
              <w:rPr>
                <w:rFonts w:ascii="Arial" w:eastAsia="Arial" w:hAnsi="Arial" w:cs="Arial"/>
              </w:rPr>
              <w:t xml:space="preserve"> to prepare</w:t>
            </w:r>
          </w:p>
          <w:p w14:paraId="0625B974" w14:textId="77777777" w:rsidR="0002454E" w:rsidRPr="001D346B" w:rsidRDefault="0002454E" w:rsidP="00000F8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Arial" w:hAnsi="Arial" w:cs="Arial"/>
              </w:rPr>
            </w:pPr>
          </w:p>
          <w:p w14:paraId="2A7B36EC" w14:textId="77777777" w:rsidR="0002454E" w:rsidRPr="001D346B" w:rsidRDefault="00000000" w:rsidP="00000F8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Arial" w:hAnsi="Arial" w:cs="Arial"/>
              </w:rPr>
            </w:pPr>
            <w:r w:rsidRPr="001D346B">
              <w:rPr>
                <w:rFonts w:ascii="Arial" w:eastAsia="Arial" w:hAnsi="Arial" w:cs="Arial"/>
              </w:rPr>
              <w:t xml:space="preserve">Family Engagement </w:t>
            </w:r>
            <w:r w:rsidR="00000F8D" w:rsidRPr="001D346B">
              <w:rPr>
                <w:rFonts w:ascii="Arial" w:eastAsia="Arial" w:hAnsi="Arial" w:cs="Arial"/>
              </w:rPr>
              <w:t>–</w:t>
            </w:r>
            <w:r w:rsidRPr="001D346B">
              <w:rPr>
                <w:rFonts w:ascii="Arial" w:eastAsia="Arial" w:hAnsi="Arial" w:cs="Arial"/>
              </w:rPr>
              <w:t xml:space="preserve"> grant</w:t>
            </w:r>
            <w:r w:rsidR="00000F8D" w:rsidRPr="001D346B">
              <w:rPr>
                <w:rFonts w:ascii="Arial" w:eastAsia="Arial" w:hAnsi="Arial" w:cs="Arial"/>
              </w:rPr>
              <w:t xml:space="preserve"> – ½ a day supply £134</w:t>
            </w:r>
          </w:p>
          <w:p w14:paraId="7048581A" w14:textId="57FAC23D" w:rsidR="00000F8D" w:rsidRPr="001D346B" w:rsidRDefault="00000F8D" w:rsidP="00000F8D">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eastAsia="Arial" w:hAnsi="Arial" w:cs="Arial"/>
              </w:rPr>
            </w:pPr>
          </w:p>
        </w:tc>
        <w:tc>
          <w:tcPr>
            <w:tcW w:w="1905" w:type="dxa"/>
            <w:tcBorders>
              <w:top w:val="single" w:sz="4" w:space="0" w:color="000000"/>
              <w:bottom w:val="single" w:sz="4" w:space="0" w:color="000000"/>
            </w:tcBorders>
          </w:tcPr>
          <w:p w14:paraId="2268C9CB" w14:textId="77777777" w:rsidR="0002454E" w:rsidRPr="001D346B" w:rsidRDefault="00000000">
            <w:pPr>
              <w:rPr>
                <w:rFonts w:ascii="Arial" w:eastAsia="Arial" w:hAnsi="Arial" w:cs="Arial"/>
                <w:color w:val="000000"/>
              </w:rPr>
            </w:pPr>
            <w:r w:rsidRPr="001D346B">
              <w:rPr>
                <w:rFonts w:ascii="Arial" w:eastAsia="Arial" w:hAnsi="Arial" w:cs="Arial"/>
              </w:rPr>
              <w:t>ALNCo</w:t>
            </w:r>
          </w:p>
        </w:tc>
        <w:tc>
          <w:tcPr>
            <w:tcW w:w="1800" w:type="dxa"/>
            <w:tcBorders>
              <w:top w:val="single" w:sz="4" w:space="0" w:color="000000"/>
              <w:bottom w:val="single" w:sz="4" w:space="0" w:color="000000"/>
            </w:tcBorders>
          </w:tcPr>
          <w:p w14:paraId="29123D66" w14:textId="77777777" w:rsidR="0002454E" w:rsidRPr="001D346B" w:rsidRDefault="00000000">
            <w:pPr>
              <w:rPr>
                <w:rFonts w:ascii="Arial" w:eastAsia="Arial" w:hAnsi="Arial" w:cs="Arial"/>
              </w:rPr>
            </w:pPr>
            <w:r w:rsidRPr="001D346B">
              <w:rPr>
                <w:rFonts w:ascii="Arial" w:eastAsia="Arial" w:hAnsi="Arial" w:cs="Arial"/>
              </w:rPr>
              <w:t>Staff training materials.</w:t>
            </w:r>
          </w:p>
          <w:p w14:paraId="3BCA44ED" w14:textId="77777777" w:rsidR="0002454E" w:rsidRPr="001D346B" w:rsidRDefault="0002454E">
            <w:pPr>
              <w:rPr>
                <w:rFonts w:ascii="Arial" w:eastAsia="Arial" w:hAnsi="Arial" w:cs="Arial"/>
              </w:rPr>
            </w:pPr>
          </w:p>
          <w:p w14:paraId="59C30DE4" w14:textId="77777777" w:rsidR="0002454E" w:rsidRPr="001D346B" w:rsidRDefault="00000000">
            <w:pPr>
              <w:rPr>
                <w:rFonts w:ascii="Arial" w:eastAsia="Arial" w:hAnsi="Arial" w:cs="Arial"/>
              </w:rPr>
            </w:pPr>
            <w:r w:rsidRPr="001D346B">
              <w:rPr>
                <w:rFonts w:ascii="Arial" w:eastAsia="Arial" w:hAnsi="Arial" w:cs="Arial"/>
              </w:rPr>
              <w:t>Staff Minutes</w:t>
            </w:r>
          </w:p>
        </w:tc>
        <w:tc>
          <w:tcPr>
            <w:tcW w:w="1560" w:type="dxa"/>
            <w:tcBorders>
              <w:top w:val="single" w:sz="4" w:space="0" w:color="000000"/>
              <w:bottom w:val="single" w:sz="4" w:space="0" w:color="000000"/>
            </w:tcBorders>
          </w:tcPr>
          <w:p w14:paraId="2AF8BCD8" w14:textId="77777777" w:rsidR="0002454E" w:rsidRPr="001D346B" w:rsidRDefault="0002454E">
            <w:pPr>
              <w:rPr>
                <w:rFonts w:ascii="Arial" w:eastAsia="Arial" w:hAnsi="Arial" w:cs="Arial"/>
                <w:color w:val="000000"/>
              </w:rPr>
            </w:pPr>
          </w:p>
        </w:tc>
      </w:tr>
      <w:tr w:rsidR="0002454E" w:rsidRPr="001D346B" w14:paraId="495A8FD0" w14:textId="77777777">
        <w:trPr>
          <w:trHeight w:val="220"/>
        </w:trPr>
        <w:tc>
          <w:tcPr>
            <w:tcW w:w="3930" w:type="dxa"/>
            <w:tcBorders>
              <w:top w:val="single" w:sz="4" w:space="0" w:color="000000"/>
              <w:bottom w:val="single" w:sz="4" w:space="0" w:color="000000"/>
            </w:tcBorders>
          </w:tcPr>
          <w:p w14:paraId="53B72A56" w14:textId="77777777" w:rsidR="0002454E" w:rsidRPr="001D346B" w:rsidRDefault="00000000" w:rsidP="00000F8D">
            <w:pPr>
              <w:tabs>
                <w:tab w:val="left" w:pos="244"/>
              </w:tabs>
              <w:rPr>
                <w:rFonts w:ascii="Arial" w:eastAsia="Arial" w:hAnsi="Arial" w:cs="Arial"/>
              </w:rPr>
            </w:pPr>
            <w:r w:rsidRPr="001D346B">
              <w:rPr>
                <w:rFonts w:ascii="Arial" w:eastAsia="Arial" w:hAnsi="Arial" w:cs="Arial"/>
              </w:rPr>
              <w:t>Audit current family engagement practices and identify development needs.</w:t>
            </w:r>
          </w:p>
        </w:tc>
        <w:tc>
          <w:tcPr>
            <w:tcW w:w="1980" w:type="dxa"/>
            <w:tcBorders>
              <w:top w:val="single" w:sz="4" w:space="0" w:color="000000"/>
              <w:bottom w:val="single" w:sz="4" w:space="0" w:color="000000"/>
            </w:tcBorders>
          </w:tcPr>
          <w:p w14:paraId="34E015B6" w14:textId="77777777" w:rsidR="0002454E" w:rsidRPr="001D346B" w:rsidRDefault="00000000">
            <w:pPr>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p>
        </w:tc>
        <w:tc>
          <w:tcPr>
            <w:tcW w:w="1695" w:type="dxa"/>
            <w:tcBorders>
              <w:top w:val="single" w:sz="4" w:space="0" w:color="000000"/>
              <w:bottom w:val="single" w:sz="4" w:space="0" w:color="000000"/>
            </w:tcBorders>
          </w:tcPr>
          <w:p w14:paraId="13ADB33F" w14:textId="77777777" w:rsidR="0002454E" w:rsidRPr="001D346B" w:rsidRDefault="00000000">
            <w:pPr>
              <w:rPr>
                <w:rFonts w:ascii="Arial" w:eastAsia="Arial" w:hAnsi="Arial" w:cs="Arial"/>
                <w:color w:val="000000"/>
              </w:rPr>
            </w:pPr>
            <w:r w:rsidRPr="001D346B">
              <w:rPr>
                <w:rFonts w:ascii="Arial" w:eastAsia="Arial" w:hAnsi="Arial" w:cs="Arial"/>
              </w:rPr>
              <w:t>Autumn Term</w:t>
            </w:r>
          </w:p>
        </w:tc>
        <w:tc>
          <w:tcPr>
            <w:tcW w:w="1965" w:type="dxa"/>
            <w:vMerge/>
            <w:tcBorders>
              <w:top w:val="single" w:sz="4" w:space="0" w:color="000000"/>
              <w:bottom w:val="single" w:sz="4" w:space="0" w:color="000000"/>
            </w:tcBorders>
          </w:tcPr>
          <w:p w14:paraId="09C24059" w14:textId="77777777" w:rsidR="0002454E" w:rsidRPr="001D346B" w:rsidRDefault="0002454E">
            <w:pPr>
              <w:rPr>
                <w:rFonts w:ascii="Arial" w:eastAsia="Arial" w:hAnsi="Arial" w:cs="Arial"/>
                <w:color w:val="000000"/>
              </w:rPr>
            </w:pPr>
          </w:p>
        </w:tc>
        <w:tc>
          <w:tcPr>
            <w:tcW w:w="1905" w:type="dxa"/>
            <w:tcBorders>
              <w:top w:val="single" w:sz="4" w:space="0" w:color="000000"/>
              <w:bottom w:val="single" w:sz="4" w:space="0" w:color="000000"/>
            </w:tcBorders>
          </w:tcPr>
          <w:p w14:paraId="7C2B3C3E" w14:textId="77777777" w:rsidR="0002454E" w:rsidRPr="001D346B" w:rsidRDefault="00000000">
            <w:pPr>
              <w:rPr>
                <w:rFonts w:ascii="Arial" w:eastAsia="Arial" w:hAnsi="Arial" w:cs="Arial"/>
                <w:color w:val="000000"/>
              </w:rPr>
            </w:pPr>
            <w:r w:rsidRPr="001D346B">
              <w:rPr>
                <w:rFonts w:ascii="Arial" w:eastAsia="Arial" w:hAnsi="Arial" w:cs="Arial"/>
              </w:rPr>
              <w:t>ALNCo</w:t>
            </w:r>
          </w:p>
        </w:tc>
        <w:tc>
          <w:tcPr>
            <w:tcW w:w="1800" w:type="dxa"/>
            <w:tcBorders>
              <w:top w:val="single" w:sz="4" w:space="0" w:color="000000"/>
              <w:bottom w:val="single" w:sz="4" w:space="0" w:color="000000"/>
            </w:tcBorders>
          </w:tcPr>
          <w:p w14:paraId="21B31348" w14:textId="77777777" w:rsidR="0002454E" w:rsidRPr="001D346B" w:rsidRDefault="00000000">
            <w:pPr>
              <w:rPr>
                <w:rFonts w:ascii="Arial" w:eastAsia="Arial" w:hAnsi="Arial" w:cs="Arial"/>
                <w:color w:val="000000"/>
              </w:rPr>
            </w:pPr>
            <w:r w:rsidRPr="001D346B">
              <w:rPr>
                <w:rFonts w:ascii="Arial" w:eastAsia="Arial" w:hAnsi="Arial" w:cs="Arial"/>
              </w:rPr>
              <w:t>Audit</w:t>
            </w:r>
          </w:p>
        </w:tc>
        <w:tc>
          <w:tcPr>
            <w:tcW w:w="1560" w:type="dxa"/>
            <w:tcBorders>
              <w:top w:val="single" w:sz="4" w:space="0" w:color="000000"/>
              <w:bottom w:val="single" w:sz="4" w:space="0" w:color="000000"/>
            </w:tcBorders>
          </w:tcPr>
          <w:p w14:paraId="6DF77543" w14:textId="77777777" w:rsidR="0002454E" w:rsidRPr="001D346B" w:rsidRDefault="0002454E">
            <w:pPr>
              <w:rPr>
                <w:rFonts w:ascii="Arial" w:eastAsia="Arial" w:hAnsi="Arial" w:cs="Arial"/>
                <w:color w:val="000000"/>
              </w:rPr>
            </w:pPr>
          </w:p>
        </w:tc>
      </w:tr>
      <w:tr w:rsidR="0002454E" w:rsidRPr="001D346B" w14:paraId="084DCE16" w14:textId="77777777">
        <w:tc>
          <w:tcPr>
            <w:tcW w:w="3930" w:type="dxa"/>
            <w:tcBorders>
              <w:top w:val="single" w:sz="4" w:space="0" w:color="000000"/>
              <w:bottom w:val="single" w:sz="4" w:space="0" w:color="000000"/>
            </w:tcBorders>
          </w:tcPr>
          <w:p w14:paraId="324BFDCC" w14:textId="77777777" w:rsidR="0002454E" w:rsidRPr="001D346B" w:rsidRDefault="00000000">
            <w:pPr>
              <w:tabs>
                <w:tab w:val="left" w:pos="670"/>
              </w:tabs>
              <w:spacing w:line="342" w:lineRule="auto"/>
              <w:rPr>
                <w:rFonts w:ascii="Arial" w:eastAsia="Arial" w:hAnsi="Arial" w:cs="Arial"/>
              </w:rPr>
            </w:pPr>
            <w:r w:rsidRPr="001D346B">
              <w:rPr>
                <w:rFonts w:ascii="Arial" w:eastAsia="Arial" w:hAnsi="Arial" w:cs="Arial"/>
              </w:rPr>
              <w:t>Develop a Family Thrive action plan and organise family workshops.</w:t>
            </w:r>
          </w:p>
          <w:p w14:paraId="28544FC8" w14:textId="77777777" w:rsidR="0002454E" w:rsidRPr="001D346B" w:rsidRDefault="0002454E">
            <w:pPr>
              <w:tabs>
                <w:tab w:val="left" w:pos="670"/>
              </w:tabs>
              <w:spacing w:line="342" w:lineRule="auto"/>
              <w:rPr>
                <w:rFonts w:ascii="Arial" w:eastAsia="Arial" w:hAnsi="Arial" w:cs="Arial"/>
              </w:rPr>
            </w:pPr>
          </w:p>
        </w:tc>
        <w:tc>
          <w:tcPr>
            <w:tcW w:w="1980" w:type="dxa"/>
            <w:tcBorders>
              <w:top w:val="single" w:sz="4" w:space="0" w:color="000000"/>
              <w:bottom w:val="single" w:sz="4" w:space="0" w:color="000000"/>
            </w:tcBorders>
          </w:tcPr>
          <w:p w14:paraId="458568DF" w14:textId="77777777" w:rsidR="0002454E" w:rsidRPr="001D346B" w:rsidRDefault="00000000">
            <w:pPr>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p>
        </w:tc>
        <w:tc>
          <w:tcPr>
            <w:tcW w:w="1695" w:type="dxa"/>
            <w:tcBorders>
              <w:top w:val="single" w:sz="4" w:space="0" w:color="000000"/>
              <w:bottom w:val="single" w:sz="4" w:space="0" w:color="000000"/>
            </w:tcBorders>
          </w:tcPr>
          <w:p w14:paraId="2A151C36" w14:textId="77777777" w:rsidR="0002454E" w:rsidRPr="001D346B" w:rsidRDefault="00000000">
            <w:pPr>
              <w:rPr>
                <w:rFonts w:ascii="Arial" w:eastAsia="Arial" w:hAnsi="Arial" w:cs="Arial"/>
                <w:color w:val="000000"/>
              </w:rPr>
            </w:pPr>
            <w:r w:rsidRPr="001D346B">
              <w:rPr>
                <w:rFonts w:ascii="Arial" w:eastAsia="Arial" w:hAnsi="Arial" w:cs="Arial"/>
              </w:rPr>
              <w:t>Autumn Term</w:t>
            </w:r>
          </w:p>
        </w:tc>
        <w:tc>
          <w:tcPr>
            <w:tcW w:w="1965" w:type="dxa"/>
            <w:tcBorders>
              <w:top w:val="single" w:sz="4" w:space="0" w:color="000000"/>
              <w:bottom w:val="single" w:sz="4" w:space="0" w:color="000000"/>
            </w:tcBorders>
          </w:tcPr>
          <w:p w14:paraId="06E81E5C" w14:textId="77777777" w:rsidR="0002454E" w:rsidRPr="001D346B" w:rsidRDefault="00000000">
            <w:pPr>
              <w:rPr>
                <w:rFonts w:ascii="Arial" w:eastAsia="Arial" w:hAnsi="Arial" w:cs="Arial"/>
              </w:rPr>
            </w:pPr>
            <w:r w:rsidRPr="001D346B">
              <w:rPr>
                <w:rFonts w:ascii="Arial" w:eastAsia="Arial" w:hAnsi="Arial" w:cs="Arial"/>
              </w:rPr>
              <w:t>Half a day supply - Family Engagement grant</w:t>
            </w:r>
          </w:p>
          <w:p w14:paraId="11E161A1"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0E6B056E" w14:textId="77777777" w:rsidR="0002454E" w:rsidRPr="001D346B" w:rsidRDefault="00000000">
            <w:pPr>
              <w:rPr>
                <w:rFonts w:ascii="Arial" w:eastAsia="Arial" w:hAnsi="Arial" w:cs="Arial"/>
                <w:color w:val="000000"/>
              </w:rPr>
            </w:pPr>
            <w:r w:rsidRPr="001D346B">
              <w:rPr>
                <w:rFonts w:ascii="Arial" w:eastAsia="Arial" w:hAnsi="Arial" w:cs="Arial"/>
              </w:rPr>
              <w:t>ALNCo/HT</w:t>
            </w:r>
          </w:p>
        </w:tc>
        <w:tc>
          <w:tcPr>
            <w:tcW w:w="1800" w:type="dxa"/>
            <w:tcBorders>
              <w:top w:val="single" w:sz="4" w:space="0" w:color="000000"/>
              <w:bottom w:val="single" w:sz="4" w:space="0" w:color="000000"/>
            </w:tcBorders>
          </w:tcPr>
          <w:p w14:paraId="3ABBF952" w14:textId="77777777" w:rsidR="0002454E" w:rsidRPr="001D346B" w:rsidRDefault="00000000">
            <w:pPr>
              <w:rPr>
                <w:rFonts w:ascii="Arial" w:eastAsia="Arial" w:hAnsi="Arial" w:cs="Arial"/>
              </w:rPr>
            </w:pPr>
            <w:r w:rsidRPr="001D346B">
              <w:rPr>
                <w:rFonts w:ascii="Arial" w:eastAsia="Arial" w:hAnsi="Arial" w:cs="Arial"/>
              </w:rPr>
              <w:t>Action plan.</w:t>
            </w:r>
          </w:p>
          <w:p w14:paraId="585886A5" w14:textId="77777777" w:rsidR="0002454E" w:rsidRPr="001D346B" w:rsidRDefault="0002454E">
            <w:pPr>
              <w:rPr>
                <w:rFonts w:ascii="Arial" w:eastAsia="Arial" w:hAnsi="Arial" w:cs="Arial"/>
              </w:rPr>
            </w:pPr>
          </w:p>
          <w:p w14:paraId="57324932" w14:textId="77777777" w:rsidR="0002454E" w:rsidRPr="001D346B" w:rsidRDefault="00000000">
            <w:pPr>
              <w:rPr>
                <w:rFonts w:ascii="Arial" w:eastAsia="Arial" w:hAnsi="Arial" w:cs="Arial"/>
              </w:rPr>
            </w:pPr>
            <w:r w:rsidRPr="001D346B">
              <w:rPr>
                <w:rFonts w:ascii="Arial" w:eastAsia="Arial" w:hAnsi="Arial" w:cs="Arial"/>
              </w:rPr>
              <w:t>Workshop schedule.</w:t>
            </w:r>
          </w:p>
        </w:tc>
        <w:tc>
          <w:tcPr>
            <w:tcW w:w="1560" w:type="dxa"/>
            <w:tcBorders>
              <w:top w:val="single" w:sz="4" w:space="0" w:color="000000"/>
              <w:bottom w:val="single" w:sz="4" w:space="0" w:color="000000"/>
            </w:tcBorders>
          </w:tcPr>
          <w:p w14:paraId="3F2EFA86" w14:textId="77777777" w:rsidR="0002454E" w:rsidRPr="001D346B" w:rsidRDefault="0002454E">
            <w:pPr>
              <w:rPr>
                <w:rFonts w:ascii="Arial" w:eastAsia="Arial" w:hAnsi="Arial" w:cs="Arial"/>
                <w:color w:val="000000"/>
                <w:highlight w:val="yellow"/>
              </w:rPr>
            </w:pPr>
          </w:p>
        </w:tc>
      </w:tr>
      <w:tr w:rsidR="0002454E" w:rsidRPr="001D346B" w14:paraId="304F7EB1" w14:textId="77777777">
        <w:tc>
          <w:tcPr>
            <w:tcW w:w="3930" w:type="dxa"/>
            <w:tcBorders>
              <w:top w:val="single" w:sz="4" w:space="0" w:color="000000"/>
              <w:bottom w:val="single" w:sz="4" w:space="0" w:color="000000"/>
            </w:tcBorders>
          </w:tcPr>
          <w:p w14:paraId="2BE7C895" w14:textId="77777777" w:rsidR="0002454E" w:rsidRPr="001D346B" w:rsidRDefault="00000000">
            <w:pPr>
              <w:tabs>
                <w:tab w:val="left" w:pos="670"/>
              </w:tabs>
              <w:spacing w:line="342" w:lineRule="auto"/>
              <w:rPr>
                <w:rFonts w:ascii="Arial" w:eastAsia="Arial" w:hAnsi="Arial" w:cs="Arial"/>
              </w:rPr>
            </w:pPr>
            <w:proofErr w:type="spellStart"/>
            <w:r w:rsidRPr="001D346B">
              <w:rPr>
                <w:rFonts w:ascii="Arial" w:eastAsia="Arial" w:hAnsi="Arial" w:cs="Arial"/>
              </w:rPr>
              <w:lastRenderedPageBreak/>
              <w:t>IIntroduce</w:t>
            </w:r>
            <w:proofErr w:type="spellEnd"/>
            <w:r w:rsidRPr="001D346B">
              <w:rPr>
                <w:rFonts w:ascii="Arial" w:eastAsia="Arial" w:hAnsi="Arial" w:cs="Arial"/>
              </w:rPr>
              <w:t xml:space="preserve"> family workshops, parent information sessions and support opportunities.</w:t>
            </w:r>
          </w:p>
          <w:p w14:paraId="7606C482" w14:textId="77777777" w:rsidR="0002454E" w:rsidRPr="001D346B" w:rsidRDefault="0002454E">
            <w:pPr>
              <w:tabs>
                <w:tab w:val="left" w:pos="670"/>
              </w:tabs>
              <w:spacing w:line="342" w:lineRule="auto"/>
              <w:rPr>
                <w:rFonts w:ascii="Arial" w:eastAsia="Arial" w:hAnsi="Arial" w:cs="Arial"/>
              </w:rPr>
            </w:pPr>
          </w:p>
        </w:tc>
        <w:tc>
          <w:tcPr>
            <w:tcW w:w="1980" w:type="dxa"/>
            <w:tcBorders>
              <w:top w:val="single" w:sz="4" w:space="0" w:color="000000"/>
              <w:bottom w:val="single" w:sz="4" w:space="0" w:color="000000"/>
            </w:tcBorders>
          </w:tcPr>
          <w:p w14:paraId="7CAD9AE5" w14:textId="77777777" w:rsidR="0002454E" w:rsidRPr="001D346B" w:rsidRDefault="00000000">
            <w:pPr>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p>
        </w:tc>
        <w:tc>
          <w:tcPr>
            <w:tcW w:w="1695" w:type="dxa"/>
            <w:tcBorders>
              <w:top w:val="single" w:sz="4" w:space="0" w:color="000000"/>
              <w:bottom w:val="single" w:sz="4" w:space="0" w:color="000000"/>
            </w:tcBorders>
          </w:tcPr>
          <w:p w14:paraId="2B1C4425" w14:textId="77777777" w:rsidR="0002454E" w:rsidRPr="001D346B" w:rsidRDefault="00000000">
            <w:pPr>
              <w:rPr>
                <w:rFonts w:ascii="Arial" w:eastAsia="Arial" w:hAnsi="Arial" w:cs="Arial"/>
                <w:color w:val="000000"/>
              </w:rPr>
            </w:pPr>
            <w:r w:rsidRPr="001D346B">
              <w:rPr>
                <w:rFonts w:ascii="Arial" w:eastAsia="Arial" w:hAnsi="Arial" w:cs="Arial"/>
              </w:rPr>
              <w:t>Spring Term 2027</w:t>
            </w:r>
          </w:p>
        </w:tc>
        <w:tc>
          <w:tcPr>
            <w:tcW w:w="1965" w:type="dxa"/>
            <w:tcBorders>
              <w:top w:val="single" w:sz="4" w:space="0" w:color="000000"/>
              <w:bottom w:val="single" w:sz="4" w:space="0" w:color="000000"/>
            </w:tcBorders>
          </w:tcPr>
          <w:p w14:paraId="766F0A24" w14:textId="6AF1ABD8" w:rsidR="0002454E" w:rsidRPr="001D346B" w:rsidRDefault="00000000">
            <w:pPr>
              <w:rPr>
                <w:rFonts w:ascii="Arial" w:eastAsia="Arial" w:hAnsi="Arial" w:cs="Arial"/>
              </w:rPr>
            </w:pPr>
            <w:r w:rsidRPr="001D346B">
              <w:rPr>
                <w:rFonts w:ascii="Arial" w:eastAsia="Arial" w:hAnsi="Arial" w:cs="Arial"/>
              </w:rPr>
              <w:t>6 x half day supply costs - to cover Family Thrive Practitioner</w:t>
            </w:r>
            <w:r w:rsidR="00000F8D" w:rsidRPr="001D346B">
              <w:rPr>
                <w:rFonts w:ascii="Arial" w:eastAsia="Arial" w:hAnsi="Arial" w:cs="Arial"/>
              </w:rPr>
              <w:t xml:space="preserve"> - £134</w:t>
            </w:r>
          </w:p>
          <w:p w14:paraId="1CE50AF4" w14:textId="77777777" w:rsidR="0002454E" w:rsidRPr="001D346B" w:rsidRDefault="0002454E">
            <w:pPr>
              <w:rPr>
                <w:rFonts w:ascii="Arial" w:eastAsia="Arial" w:hAnsi="Arial" w:cs="Arial"/>
              </w:rPr>
            </w:pPr>
          </w:p>
          <w:p w14:paraId="19E2007E" w14:textId="77777777" w:rsidR="0002454E" w:rsidRPr="001D346B" w:rsidRDefault="00000000">
            <w:pPr>
              <w:rPr>
                <w:rFonts w:ascii="Arial" w:eastAsia="Arial" w:hAnsi="Arial" w:cs="Arial"/>
              </w:rPr>
            </w:pPr>
            <w:r w:rsidRPr="001D346B">
              <w:rPr>
                <w:rFonts w:ascii="Arial" w:eastAsia="Arial" w:hAnsi="Arial" w:cs="Arial"/>
              </w:rPr>
              <w:t xml:space="preserve">(Family Engagement Grant) </w:t>
            </w:r>
          </w:p>
          <w:p w14:paraId="0E39B10D"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5649F9F1" w14:textId="77777777" w:rsidR="0002454E" w:rsidRPr="001D346B" w:rsidRDefault="00000000">
            <w:pPr>
              <w:rPr>
                <w:rFonts w:ascii="Arial" w:eastAsia="Arial" w:hAnsi="Arial" w:cs="Arial"/>
                <w:color w:val="000000"/>
              </w:rPr>
            </w:pPr>
            <w:r w:rsidRPr="001D346B">
              <w:rPr>
                <w:rFonts w:ascii="Arial" w:eastAsia="Arial" w:hAnsi="Arial" w:cs="Arial"/>
              </w:rPr>
              <w:t>ALNCo</w:t>
            </w:r>
          </w:p>
        </w:tc>
        <w:tc>
          <w:tcPr>
            <w:tcW w:w="1800" w:type="dxa"/>
            <w:tcBorders>
              <w:top w:val="single" w:sz="4" w:space="0" w:color="000000"/>
              <w:bottom w:val="single" w:sz="4" w:space="0" w:color="000000"/>
            </w:tcBorders>
          </w:tcPr>
          <w:p w14:paraId="6F06718F" w14:textId="77777777" w:rsidR="0002454E" w:rsidRPr="001D346B" w:rsidRDefault="00000000">
            <w:pPr>
              <w:spacing w:line="342" w:lineRule="auto"/>
              <w:rPr>
                <w:rFonts w:ascii="Arial" w:eastAsia="Arial" w:hAnsi="Arial" w:cs="Arial"/>
              </w:rPr>
            </w:pPr>
            <w:r w:rsidRPr="001D346B">
              <w:rPr>
                <w:rFonts w:ascii="Arial" w:eastAsia="Arial" w:hAnsi="Arial" w:cs="Arial"/>
              </w:rPr>
              <w:t>Attendance records for family events.</w:t>
            </w:r>
          </w:p>
          <w:p w14:paraId="653F6113" w14:textId="77777777" w:rsidR="0002454E" w:rsidRPr="001D346B" w:rsidRDefault="0002454E">
            <w:pPr>
              <w:spacing w:line="342" w:lineRule="auto"/>
              <w:rPr>
                <w:rFonts w:ascii="Arial" w:eastAsia="Arial" w:hAnsi="Arial" w:cs="Arial"/>
              </w:rPr>
            </w:pPr>
          </w:p>
          <w:p w14:paraId="4B7C05EB" w14:textId="77777777" w:rsidR="0002454E" w:rsidRPr="001D346B" w:rsidRDefault="0002454E">
            <w:pPr>
              <w:spacing w:line="342" w:lineRule="auto"/>
              <w:rPr>
                <w:rFonts w:ascii="Arial" w:eastAsia="Arial" w:hAnsi="Arial" w:cs="Arial"/>
              </w:rPr>
            </w:pPr>
          </w:p>
        </w:tc>
        <w:tc>
          <w:tcPr>
            <w:tcW w:w="1560" w:type="dxa"/>
            <w:tcBorders>
              <w:top w:val="single" w:sz="4" w:space="0" w:color="000000"/>
              <w:bottom w:val="single" w:sz="4" w:space="0" w:color="000000"/>
            </w:tcBorders>
          </w:tcPr>
          <w:p w14:paraId="6FFBF76A" w14:textId="77777777" w:rsidR="0002454E" w:rsidRPr="001D346B" w:rsidRDefault="0002454E">
            <w:pPr>
              <w:rPr>
                <w:rFonts w:ascii="Arial" w:eastAsia="Arial" w:hAnsi="Arial" w:cs="Arial"/>
                <w:color w:val="000000"/>
                <w:highlight w:val="yellow"/>
              </w:rPr>
            </w:pPr>
          </w:p>
        </w:tc>
      </w:tr>
      <w:tr w:rsidR="0002454E" w:rsidRPr="001D346B" w14:paraId="31F6A676" w14:textId="77777777">
        <w:tc>
          <w:tcPr>
            <w:tcW w:w="3930" w:type="dxa"/>
            <w:tcBorders>
              <w:top w:val="single" w:sz="4" w:space="0" w:color="000000"/>
              <w:bottom w:val="single" w:sz="4" w:space="0" w:color="000000"/>
            </w:tcBorders>
          </w:tcPr>
          <w:p w14:paraId="74BC1667" w14:textId="77777777" w:rsidR="0002454E" w:rsidRPr="001D346B" w:rsidRDefault="00000000">
            <w:pPr>
              <w:tabs>
                <w:tab w:val="left" w:pos="670"/>
              </w:tabs>
              <w:spacing w:line="342" w:lineRule="auto"/>
              <w:rPr>
                <w:rFonts w:ascii="Arial" w:eastAsia="Arial" w:hAnsi="Arial" w:cs="Arial"/>
              </w:rPr>
            </w:pPr>
            <w:r w:rsidRPr="001D346B">
              <w:rPr>
                <w:rFonts w:ascii="Arial" w:eastAsia="Arial" w:hAnsi="Arial" w:cs="Arial"/>
              </w:rPr>
              <w:t>Evaluate impact through parent, pupil and staff feedback.</w:t>
            </w:r>
          </w:p>
        </w:tc>
        <w:tc>
          <w:tcPr>
            <w:tcW w:w="1980" w:type="dxa"/>
            <w:tcBorders>
              <w:top w:val="single" w:sz="4" w:space="0" w:color="000000"/>
              <w:bottom w:val="single" w:sz="4" w:space="0" w:color="000000"/>
            </w:tcBorders>
          </w:tcPr>
          <w:p w14:paraId="6EB45FE8" w14:textId="77777777" w:rsidR="0002454E" w:rsidRPr="001D346B" w:rsidRDefault="00000000">
            <w:pPr>
              <w:rPr>
                <w:rFonts w:ascii="Arial" w:eastAsia="Arial" w:hAnsi="Arial" w:cs="Arial"/>
                <w:color w:val="000000"/>
              </w:rPr>
            </w:pPr>
            <w:r w:rsidRPr="001D346B">
              <w:rPr>
                <w:rFonts w:ascii="Arial" w:eastAsia="Arial" w:hAnsi="Arial" w:cs="Arial"/>
              </w:rPr>
              <w:t xml:space="preserve">Thrive </w:t>
            </w:r>
            <w:proofErr w:type="spellStart"/>
            <w:r w:rsidRPr="001D346B">
              <w:rPr>
                <w:rFonts w:ascii="Arial" w:eastAsia="Arial" w:hAnsi="Arial" w:cs="Arial"/>
              </w:rPr>
              <w:t>Practioners</w:t>
            </w:r>
            <w:proofErr w:type="spellEnd"/>
            <w:r w:rsidRPr="001D346B">
              <w:rPr>
                <w:rFonts w:ascii="Arial" w:eastAsia="Arial" w:hAnsi="Arial" w:cs="Arial"/>
              </w:rPr>
              <w:t>/ ALNCo</w:t>
            </w:r>
          </w:p>
        </w:tc>
        <w:tc>
          <w:tcPr>
            <w:tcW w:w="1695" w:type="dxa"/>
            <w:tcBorders>
              <w:top w:val="single" w:sz="4" w:space="0" w:color="000000"/>
              <w:bottom w:val="single" w:sz="4" w:space="0" w:color="000000"/>
            </w:tcBorders>
          </w:tcPr>
          <w:p w14:paraId="18D0361A" w14:textId="77777777" w:rsidR="0002454E" w:rsidRPr="001D346B" w:rsidRDefault="00000000">
            <w:pPr>
              <w:rPr>
                <w:rFonts w:ascii="Arial" w:eastAsia="Arial" w:hAnsi="Arial" w:cs="Arial"/>
                <w:color w:val="000000"/>
              </w:rPr>
            </w:pPr>
            <w:r w:rsidRPr="001D346B">
              <w:rPr>
                <w:rFonts w:ascii="Arial" w:eastAsia="Arial" w:hAnsi="Arial" w:cs="Arial"/>
              </w:rPr>
              <w:t>Summer Term 2027</w:t>
            </w:r>
          </w:p>
        </w:tc>
        <w:tc>
          <w:tcPr>
            <w:tcW w:w="1965" w:type="dxa"/>
            <w:tcBorders>
              <w:top w:val="single" w:sz="4" w:space="0" w:color="000000"/>
              <w:bottom w:val="single" w:sz="4" w:space="0" w:color="000000"/>
            </w:tcBorders>
          </w:tcPr>
          <w:p w14:paraId="06B84FCD" w14:textId="428B9A2C" w:rsidR="0002454E" w:rsidRPr="001D346B" w:rsidRDefault="00000F8D">
            <w:pPr>
              <w:rPr>
                <w:rFonts w:ascii="Arial" w:eastAsia="Arial" w:hAnsi="Arial" w:cs="Arial"/>
              </w:rPr>
            </w:pPr>
            <w:r w:rsidRPr="001D346B">
              <w:rPr>
                <w:rFonts w:ascii="Arial" w:eastAsia="Arial" w:hAnsi="Arial" w:cs="Arial"/>
              </w:rPr>
              <w:t>½ d</w:t>
            </w:r>
            <w:r w:rsidR="00000000" w:rsidRPr="001D346B">
              <w:rPr>
                <w:rFonts w:ascii="Arial" w:eastAsia="Arial" w:hAnsi="Arial" w:cs="Arial"/>
              </w:rPr>
              <w:t>ay supply cost for Family Thrive Practitioner</w:t>
            </w:r>
            <w:r w:rsidRPr="001D346B">
              <w:rPr>
                <w:rFonts w:ascii="Arial" w:eastAsia="Arial" w:hAnsi="Arial" w:cs="Arial"/>
              </w:rPr>
              <w:t xml:space="preserve"> - £134</w:t>
            </w:r>
          </w:p>
          <w:p w14:paraId="67DA2278" w14:textId="77777777" w:rsidR="0002454E" w:rsidRPr="001D346B" w:rsidRDefault="0002454E">
            <w:pPr>
              <w:rPr>
                <w:rFonts w:ascii="Arial" w:eastAsia="Arial" w:hAnsi="Arial" w:cs="Arial"/>
              </w:rPr>
            </w:pPr>
          </w:p>
          <w:p w14:paraId="36693BDF" w14:textId="77777777" w:rsidR="0002454E" w:rsidRPr="001D346B" w:rsidRDefault="00000000">
            <w:pPr>
              <w:rPr>
                <w:rFonts w:ascii="Arial" w:eastAsia="Arial" w:hAnsi="Arial" w:cs="Arial"/>
              </w:rPr>
            </w:pPr>
            <w:r w:rsidRPr="001D346B">
              <w:rPr>
                <w:rFonts w:ascii="Arial" w:eastAsia="Arial" w:hAnsi="Arial" w:cs="Arial"/>
              </w:rPr>
              <w:t>(Family Engagement Grant)</w:t>
            </w:r>
          </w:p>
        </w:tc>
        <w:tc>
          <w:tcPr>
            <w:tcW w:w="1905" w:type="dxa"/>
            <w:tcBorders>
              <w:top w:val="single" w:sz="4" w:space="0" w:color="000000"/>
              <w:bottom w:val="single" w:sz="4" w:space="0" w:color="000000"/>
            </w:tcBorders>
          </w:tcPr>
          <w:p w14:paraId="7E2AB186" w14:textId="77777777" w:rsidR="0002454E" w:rsidRPr="001D346B" w:rsidRDefault="00000000">
            <w:pPr>
              <w:rPr>
                <w:rFonts w:ascii="Arial" w:eastAsia="Arial" w:hAnsi="Arial" w:cs="Arial"/>
                <w:color w:val="000000"/>
              </w:rPr>
            </w:pPr>
            <w:r w:rsidRPr="001D346B">
              <w:rPr>
                <w:rFonts w:ascii="Arial" w:eastAsia="Arial" w:hAnsi="Arial" w:cs="Arial"/>
              </w:rPr>
              <w:t>ALNCo/HT</w:t>
            </w:r>
          </w:p>
        </w:tc>
        <w:tc>
          <w:tcPr>
            <w:tcW w:w="1800" w:type="dxa"/>
            <w:tcBorders>
              <w:top w:val="single" w:sz="4" w:space="0" w:color="000000"/>
              <w:bottom w:val="single" w:sz="4" w:space="0" w:color="000000"/>
            </w:tcBorders>
          </w:tcPr>
          <w:p w14:paraId="46E967E0" w14:textId="77777777" w:rsidR="0002454E" w:rsidRPr="001D346B" w:rsidRDefault="00000000">
            <w:pPr>
              <w:spacing w:line="342" w:lineRule="auto"/>
              <w:rPr>
                <w:rFonts w:ascii="Arial" w:eastAsia="Arial" w:hAnsi="Arial" w:cs="Arial"/>
              </w:rPr>
            </w:pPr>
            <w:r w:rsidRPr="001D346B">
              <w:rPr>
                <w:rFonts w:ascii="Arial" w:eastAsia="Arial" w:hAnsi="Arial" w:cs="Arial"/>
              </w:rPr>
              <w:t>Parent/pupil questionnaires.</w:t>
            </w:r>
          </w:p>
          <w:p w14:paraId="0342E282" w14:textId="77777777" w:rsidR="0002454E" w:rsidRPr="001D346B" w:rsidRDefault="0002454E">
            <w:pPr>
              <w:spacing w:line="342" w:lineRule="auto"/>
              <w:rPr>
                <w:rFonts w:ascii="Arial" w:eastAsia="Arial" w:hAnsi="Arial" w:cs="Arial"/>
              </w:rPr>
            </w:pPr>
          </w:p>
          <w:p w14:paraId="37F83872" w14:textId="77777777" w:rsidR="0002454E" w:rsidRPr="001D346B" w:rsidRDefault="00000000">
            <w:pPr>
              <w:spacing w:line="342" w:lineRule="auto"/>
              <w:rPr>
                <w:rFonts w:ascii="Arial" w:eastAsia="Arial" w:hAnsi="Arial" w:cs="Arial"/>
              </w:rPr>
            </w:pPr>
            <w:r w:rsidRPr="001D346B">
              <w:rPr>
                <w:rFonts w:ascii="Arial" w:eastAsia="Arial" w:hAnsi="Arial" w:cs="Arial"/>
              </w:rPr>
              <w:t>Staff feedback.</w:t>
            </w:r>
          </w:p>
          <w:p w14:paraId="489A2F21" w14:textId="77777777" w:rsidR="0002454E" w:rsidRPr="001D346B" w:rsidRDefault="0002454E">
            <w:pPr>
              <w:spacing w:line="342" w:lineRule="auto"/>
              <w:rPr>
                <w:rFonts w:ascii="Arial" w:eastAsia="Arial" w:hAnsi="Arial" w:cs="Arial"/>
              </w:rPr>
            </w:pPr>
          </w:p>
          <w:p w14:paraId="5E0EDAEE" w14:textId="77777777" w:rsidR="0002454E" w:rsidRPr="001D346B" w:rsidRDefault="00000000">
            <w:pPr>
              <w:spacing w:line="342" w:lineRule="auto"/>
              <w:rPr>
                <w:rFonts w:ascii="Arial" w:eastAsia="Arial" w:hAnsi="Arial" w:cs="Arial"/>
              </w:rPr>
            </w:pPr>
            <w:r w:rsidRPr="001D346B">
              <w:rPr>
                <w:rFonts w:ascii="Arial" w:eastAsia="Arial" w:hAnsi="Arial" w:cs="Arial"/>
              </w:rPr>
              <w:t>Wellbeing/Thrive data review.</w:t>
            </w:r>
          </w:p>
          <w:p w14:paraId="7AF1C369" w14:textId="77777777" w:rsidR="0002454E" w:rsidRPr="001D346B" w:rsidRDefault="0002454E">
            <w:pPr>
              <w:spacing w:line="342" w:lineRule="auto"/>
              <w:rPr>
                <w:rFonts w:ascii="Arial" w:eastAsia="Arial" w:hAnsi="Arial" w:cs="Arial"/>
              </w:rPr>
            </w:pPr>
          </w:p>
          <w:p w14:paraId="27E28304" w14:textId="77777777" w:rsidR="0002454E" w:rsidRPr="001D346B" w:rsidRDefault="00000000">
            <w:pPr>
              <w:spacing w:line="342" w:lineRule="auto"/>
              <w:rPr>
                <w:rFonts w:ascii="Arial" w:eastAsia="Arial" w:hAnsi="Arial" w:cs="Arial"/>
              </w:rPr>
            </w:pPr>
            <w:r w:rsidRPr="001D346B">
              <w:rPr>
                <w:rFonts w:ascii="Arial" w:eastAsia="Arial" w:hAnsi="Arial" w:cs="Arial"/>
              </w:rPr>
              <w:t>Governor monitoring.</w:t>
            </w:r>
          </w:p>
        </w:tc>
        <w:tc>
          <w:tcPr>
            <w:tcW w:w="1560" w:type="dxa"/>
            <w:tcBorders>
              <w:top w:val="single" w:sz="4" w:space="0" w:color="000000"/>
              <w:bottom w:val="single" w:sz="4" w:space="0" w:color="000000"/>
            </w:tcBorders>
          </w:tcPr>
          <w:p w14:paraId="37C8EB46" w14:textId="77777777" w:rsidR="0002454E" w:rsidRPr="001D346B" w:rsidRDefault="0002454E">
            <w:pPr>
              <w:rPr>
                <w:rFonts w:ascii="Arial" w:eastAsia="Arial" w:hAnsi="Arial" w:cs="Arial"/>
                <w:color w:val="000000"/>
              </w:rPr>
            </w:pPr>
          </w:p>
        </w:tc>
      </w:tr>
      <w:tr w:rsidR="0002454E" w:rsidRPr="001D346B" w14:paraId="53387F64" w14:textId="77777777">
        <w:tc>
          <w:tcPr>
            <w:tcW w:w="3930" w:type="dxa"/>
            <w:tcBorders>
              <w:top w:val="single" w:sz="4" w:space="0" w:color="000000"/>
              <w:bottom w:val="single" w:sz="4" w:space="0" w:color="000000"/>
            </w:tcBorders>
          </w:tcPr>
          <w:p w14:paraId="7D59DA38"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 xml:space="preserve">Audit current Rights Respecting practice against </w:t>
            </w:r>
            <w:proofErr w:type="gramStart"/>
            <w:r w:rsidRPr="001D346B">
              <w:rPr>
                <w:rFonts w:ascii="Arial" w:eastAsia="Arial" w:hAnsi="Arial" w:cs="Arial"/>
              </w:rPr>
              <w:t>Gold</w:t>
            </w:r>
            <w:proofErr w:type="gramEnd"/>
            <w:r w:rsidRPr="001D346B">
              <w:rPr>
                <w:rFonts w:ascii="Arial" w:eastAsia="Arial" w:hAnsi="Arial" w:cs="Arial"/>
              </w:rPr>
              <w:t xml:space="preserve"> criteria.</w:t>
            </w:r>
          </w:p>
          <w:p w14:paraId="7B158C94" w14:textId="77777777" w:rsidR="0002454E" w:rsidRPr="001D346B" w:rsidRDefault="0002454E" w:rsidP="00FA7978">
            <w:pPr>
              <w:tabs>
                <w:tab w:val="left" w:pos="670"/>
              </w:tabs>
              <w:rPr>
                <w:rFonts w:ascii="Arial" w:eastAsia="Arial" w:hAnsi="Arial" w:cs="Arial"/>
              </w:rPr>
            </w:pPr>
          </w:p>
        </w:tc>
        <w:tc>
          <w:tcPr>
            <w:tcW w:w="1980" w:type="dxa"/>
            <w:tcBorders>
              <w:top w:val="single" w:sz="4" w:space="0" w:color="000000"/>
              <w:bottom w:val="single" w:sz="4" w:space="0" w:color="000000"/>
            </w:tcBorders>
          </w:tcPr>
          <w:p w14:paraId="04BEFBE3" w14:textId="77777777" w:rsidR="0002454E" w:rsidRPr="001D346B" w:rsidRDefault="00000000" w:rsidP="00FA7978">
            <w:pPr>
              <w:rPr>
                <w:rFonts w:ascii="Arial" w:eastAsia="Arial" w:hAnsi="Arial" w:cs="Arial"/>
                <w:color w:val="000000"/>
              </w:rPr>
            </w:pPr>
            <w:r w:rsidRPr="001D346B">
              <w:rPr>
                <w:rFonts w:ascii="Arial" w:eastAsia="Arial" w:hAnsi="Arial" w:cs="Arial"/>
              </w:rPr>
              <w:t>RRS Leader and Health and Wellbeing Team</w:t>
            </w:r>
          </w:p>
        </w:tc>
        <w:tc>
          <w:tcPr>
            <w:tcW w:w="1695" w:type="dxa"/>
            <w:tcBorders>
              <w:top w:val="single" w:sz="4" w:space="0" w:color="000000"/>
              <w:bottom w:val="single" w:sz="4" w:space="0" w:color="000000"/>
            </w:tcBorders>
          </w:tcPr>
          <w:p w14:paraId="2DD1D928" w14:textId="77777777" w:rsidR="0002454E" w:rsidRPr="001D346B" w:rsidRDefault="00000000" w:rsidP="00FA7978">
            <w:pPr>
              <w:rPr>
                <w:rFonts w:ascii="Arial" w:eastAsia="Arial" w:hAnsi="Arial" w:cs="Arial"/>
                <w:color w:val="000000"/>
              </w:rPr>
            </w:pPr>
            <w:r w:rsidRPr="001D346B">
              <w:rPr>
                <w:rFonts w:ascii="Arial" w:eastAsia="Arial" w:hAnsi="Arial" w:cs="Arial"/>
              </w:rPr>
              <w:t>Autumn Term</w:t>
            </w:r>
          </w:p>
        </w:tc>
        <w:tc>
          <w:tcPr>
            <w:tcW w:w="1965" w:type="dxa"/>
            <w:tcBorders>
              <w:top w:val="single" w:sz="4" w:space="0" w:color="000000"/>
              <w:bottom w:val="single" w:sz="4" w:space="0" w:color="000000"/>
            </w:tcBorders>
          </w:tcPr>
          <w:p w14:paraId="66849504" w14:textId="1B02ECA0" w:rsidR="0002454E" w:rsidRPr="001D346B" w:rsidRDefault="00000000" w:rsidP="00FA7978">
            <w:pPr>
              <w:rPr>
                <w:rFonts w:ascii="Arial" w:eastAsia="Arial" w:hAnsi="Arial" w:cs="Arial"/>
              </w:rPr>
            </w:pPr>
            <w:r w:rsidRPr="001D346B">
              <w:rPr>
                <w:rFonts w:ascii="Arial" w:eastAsia="Arial" w:hAnsi="Arial" w:cs="Arial"/>
              </w:rPr>
              <w:t>Day supply to cover RSS Lead</w:t>
            </w:r>
            <w:r w:rsidR="00000F8D" w:rsidRPr="001D346B">
              <w:rPr>
                <w:rFonts w:ascii="Arial" w:eastAsia="Arial" w:hAnsi="Arial" w:cs="Arial"/>
              </w:rPr>
              <w:t xml:space="preserve"> - £234.83</w:t>
            </w:r>
          </w:p>
          <w:p w14:paraId="0755B138" w14:textId="77777777" w:rsidR="0002454E" w:rsidRPr="001D346B" w:rsidRDefault="0002454E" w:rsidP="00FA7978">
            <w:pPr>
              <w:rPr>
                <w:rFonts w:ascii="Arial" w:eastAsia="Arial" w:hAnsi="Arial" w:cs="Arial"/>
              </w:rPr>
            </w:pPr>
          </w:p>
          <w:p w14:paraId="7D7C60FF" w14:textId="77777777" w:rsidR="0002454E" w:rsidRPr="001D346B" w:rsidRDefault="00000000" w:rsidP="00FA7978">
            <w:pPr>
              <w:rPr>
                <w:rFonts w:ascii="Arial" w:eastAsia="Arial" w:hAnsi="Arial" w:cs="Arial"/>
              </w:rPr>
            </w:pPr>
            <w:r w:rsidRPr="001D346B">
              <w:rPr>
                <w:rFonts w:ascii="Arial" w:eastAsia="Arial" w:hAnsi="Arial" w:cs="Arial"/>
              </w:rPr>
              <w:t>Family Engagement Grant.</w:t>
            </w:r>
          </w:p>
          <w:p w14:paraId="27A2048F" w14:textId="77777777" w:rsidR="0002454E" w:rsidRPr="001D346B" w:rsidRDefault="0002454E" w:rsidP="00FA7978">
            <w:pPr>
              <w:rPr>
                <w:rFonts w:ascii="Arial" w:eastAsia="Arial" w:hAnsi="Arial" w:cs="Arial"/>
              </w:rPr>
            </w:pPr>
          </w:p>
        </w:tc>
        <w:tc>
          <w:tcPr>
            <w:tcW w:w="1905" w:type="dxa"/>
            <w:tcBorders>
              <w:top w:val="single" w:sz="4" w:space="0" w:color="000000"/>
              <w:bottom w:val="single" w:sz="4" w:space="0" w:color="000000"/>
            </w:tcBorders>
          </w:tcPr>
          <w:p w14:paraId="0D95A769" w14:textId="77777777" w:rsidR="0002454E" w:rsidRPr="001D346B" w:rsidRDefault="00000000" w:rsidP="00FA7978">
            <w:pPr>
              <w:rPr>
                <w:rFonts w:ascii="Arial" w:eastAsia="Arial" w:hAnsi="Arial" w:cs="Arial"/>
                <w:color w:val="000000"/>
              </w:rPr>
            </w:pPr>
            <w:r w:rsidRPr="001D346B">
              <w:rPr>
                <w:rFonts w:ascii="Arial" w:eastAsia="Arial" w:hAnsi="Arial" w:cs="Arial"/>
              </w:rPr>
              <w:t>RRS Lead/SLT.</w:t>
            </w:r>
          </w:p>
        </w:tc>
        <w:tc>
          <w:tcPr>
            <w:tcW w:w="1800" w:type="dxa"/>
            <w:tcBorders>
              <w:top w:val="single" w:sz="4" w:space="0" w:color="000000"/>
              <w:bottom w:val="single" w:sz="4" w:space="0" w:color="000000"/>
            </w:tcBorders>
          </w:tcPr>
          <w:p w14:paraId="4144293B" w14:textId="77777777" w:rsidR="0002454E" w:rsidRPr="001D346B" w:rsidRDefault="00000000" w:rsidP="00FA7978">
            <w:pPr>
              <w:rPr>
                <w:rFonts w:ascii="Arial" w:eastAsia="Arial" w:hAnsi="Arial" w:cs="Arial"/>
                <w:color w:val="000000"/>
              </w:rPr>
            </w:pPr>
            <w:r w:rsidRPr="001D346B">
              <w:rPr>
                <w:rFonts w:ascii="Arial" w:eastAsia="Arial" w:hAnsi="Arial" w:cs="Arial"/>
              </w:rPr>
              <w:t>Audit</w:t>
            </w:r>
          </w:p>
        </w:tc>
        <w:tc>
          <w:tcPr>
            <w:tcW w:w="1560" w:type="dxa"/>
            <w:tcBorders>
              <w:top w:val="single" w:sz="4" w:space="0" w:color="000000"/>
              <w:bottom w:val="single" w:sz="4" w:space="0" w:color="000000"/>
            </w:tcBorders>
          </w:tcPr>
          <w:p w14:paraId="6EEE9E36" w14:textId="77777777" w:rsidR="0002454E" w:rsidRPr="001D346B" w:rsidRDefault="0002454E">
            <w:pPr>
              <w:rPr>
                <w:rFonts w:ascii="Arial" w:eastAsia="Arial" w:hAnsi="Arial" w:cs="Arial"/>
                <w:color w:val="000000"/>
              </w:rPr>
            </w:pPr>
          </w:p>
        </w:tc>
      </w:tr>
      <w:tr w:rsidR="0002454E" w:rsidRPr="001D346B" w14:paraId="5E64ADA3" w14:textId="77777777">
        <w:tc>
          <w:tcPr>
            <w:tcW w:w="3930" w:type="dxa"/>
            <w:tcBorders>
              <w:top w:val="single" w:sz="4" w:space="0" w:color="000000"/>
              <w:bottom w:val="single" w:sz="4" w:space="0" w:color="000000"/>
            </w:tcBorders>
          </w:tcPr>
          <w:p w14:paraId="397C103F"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lastRenderedPageBreak/>
              <w:t>Complete Gold Award action plan.</w:t>
            </w:r>
          </w:p>
          <w:p w14:paraId="67881075" w14:textId="77777777" w:rsidR="0002454E" w:rsidRPr="001D346B" w:rsidRDefault="0002454E" w:rsidP="00FA7978">
            <w:pPr>
              <w:tabs>
                <w:tab w:val="left" w:pos="670"/>
              </w:tabs>
              <w:rPr>
                <w:rFonts w:ascii="Arial" w:eastAsia="Arial" w:hAnsi="Arial" w:cs="Arial"/>
              </w:rPr>
            </w:pPr>
          </w:p>
        </w:tc>
        <w:tc>
          <w:tcPr>
            <w:tcW w:w="1980" w:type="dxa"/>
            <w:tcBorders>
              <w:top w:val="single" w:sz="4" w:space="0" w:color="000000"/>
              <w:bottom w:val="single" w:sz="4" w:space="0" w:color="000000"/>
            </w:tcBorders>
          </w:tcPr>
          <w:p w14:paraId="69EC54F5" w14:textId="77777777" w:rsidR="0002454E" w:rsidRPr="001D346B" w:rsidRDefault="00000000" w:rsidP="00FA7978">
            <w:pPr>
              <w:rPr>
                <w:rFonts w:ascii="Arial" w:eastAsia="Arial" w:hAnsi="Arial" w:cs="Arial"/>
                <w:color w:val="000000"/>
              </w:rPr>
            </w:pPr>
            <w:r w:rsidRPr="001D346B">
              <w:rPr>
                <w:rFonts w:ascii="Arial" w:eastAsia="Arial" w:hAnsi="Arial" w:cs="Arial"/>
              </w:rPr>
              <w:t>RRS Leader and SLT</w:t>
            </w:r>
          </w:p>
        </w:tc>
        <w:tc>
          <w:tcPr>
            <w:tcW w:w="1695" w:type="dxa"/>
            <w:tcBorders>
              <w:top w:val="single" w:sz="4" w:space="0" w:color="000000"/>
              <w:bottom w:val="single" w:sz="4" w:space="0" w:color="000000"/>
            </w:tcBorders>
          </w:tcPr>
          <w:p w14:paraId="2A842FE5" w14:textId="77777777" w:rsidR="0002454E" w:rsidRPr="001D346B" w:rsidRDefault="00000000" w:rsidP="00FA7978">
            <w:pPr>
              <w:rPr>
                <w:rFonts w:ascii="Arial" w:eastAsia="Arial" w:hAnsi="Arial" w:cs="Arial"/>
                <w:color w:val="000000"/>
              </w:rPr>
            </w:pPr>
            <w:r w:rsidRPr="001D346B">
              <w:rPr>
                <w:rFonts w:ascii="Arial" w:eastAsia="Arial" w:hAnsi="Arial" w:cs="Arial"/>
              </w:rPr>
              <w:t>Autumn Term</w:t>
            </w:r>
          </w:p>
        </w:tc>
        <w:tc>
          <w:tcPr>
            <w:tcW w:w="1965" w:type="dxa"/>
            <w:tcBorders>
              <w:top w:val="single" w:sz="4" w:space="0" w:color="000000"/>
              <w:bottom w:val="single" w:sz="4" w:space="0" w:color="000000"/>
            </w:tcBorders>
          </w:tcPr>
          <w:p w14:paraId="2C2E2575" w14:textId="1E6D18B9" w:rsidR="0002454E" w:rsidRPr="001D346B" w:rsidRDefault="00000000" w:rsidP="00FA7978">
            <w:pPr>
              <w:rPr>
                <w:rFonts w:ascii="Arial" w:eastAsia="Arial" w:hAnsi="Arial" w:cs="Arial"/>
              </w:rPr>
            </w:pPr>
            <w:r w:rsidRPr="001D346B">
              <w:rPr>
                <w:rFonts w:ascii="Arial" w:eastAsia="Arial" w:hAnsi="Arial" w:cs="Arial"/>
              </w:rPr>
              <w:t>Half day supply cover for RRS lead</w:t>
            </w:r>
            <w:r w:rsidR="00000F8D" w:rsidRPr="001D346B">
              <w:rPr>
                <w:rFonts w:ascii="Arial" w:eastAsia="Arial" w:hAnsi="Arial" w:cs="Arial"/>
              </w:rPr>
              <w:t xml:space="preserve"> - £134</w:t>
            </w:r>
            <w:r w:rsidRPr="001D346B">
              <w:rPr>
                <w:rFonts w:ascii="Arial" w:eastAsia="Arial" w:hAnsi="Arial" w:cs="Arial"/>
              </w:rPr>
              <w:t>.</w:t>
            </w:r>
          </w:p>
          <w:p w14:paraId="015FB500" w14:textId="77777777" w:rsidR="0002454E" w:rsidRPr="001D346B" w:rsidRDefault="0002454E" w:rsidP="00FA7978">
            <w:pPr>
              <w:rPr>
                <w:rFonts w:ascii="Arial" w:eastAsia="Arial" w:hAnsi="Arial" w:cs="Arial"/>
              </w:rPr>
            </w:pPr>
          </w:p>
          <w:p w14:paraId="4FAF7D04" w14:textId="77777777" w:rsidR="0002454E" w:rsidRPr="001D346B" w:rsidRDefault="00000000" w:rsidP="00FA7978">
            <w:pPr>
              <w:rPr>
                <w:rFonts w:ascii="Arial" w:eastAsia="Arial" w:hAnsi="Arial" w:cs="Arial"/>
              </w:rPr>
            </w:pPr>
            <w:r w:rsidRPr="001D346B">
              <w:rPr>
                <w:rFonts w:ascii="Arial" w:eastAsia="Arial" w:hAnsi="Arial" w:cs="Arial"/>
              </w:rPr>
              <w:t>Family Engagement Grant.</w:t>
            </w:r>
          </w:p>
        </w:tc>
        <w:tc>
          <w:tcPr>
            <w:tcW w:w="1905" w:type="dxa"/>
            <w:tcBorders>
              <w:top w:val="single" w:sz="4" w:space="0" w:color="000000"/>
              <w:bottom w:val="single" w:sz="4" w:space="0" w:color="000000"/>
            </w:tcBorders>
          </w:tcPr>
          <w:p w14:paraId="1A5BEF41" w14:textId="77777777" w:rsidR="0002454E" w:rsidRPr="001D346B" w:rsidRDefault="00000000" w:rsidP="00FA7978">
            <w:pPr>
              <w:rPr>
                <w:rFonts w:ascii="Arial" w:eastAsia="Arial" w:hAnsi="Arial" w:cs="Arial"/>
                <w:color w:val="000000"/>
              </w:rPr>
            </w:pPr>
            <w:r w:rsidRPr="001D346B">
              <w:rPr>
                <w:rFonts w:ascii="Arial" w:eastAsia="Arial" w:hAnsi="Arial" w:cs="Arial"/>
              </w:rPr>
              <w:t>RRS Lead and H&amp;W team.</w:t>
            </w:r>
          </w:p>
        </w:tc>
        <w:tc>
          <w:tcPr>
            <w:tcW w:w="1800" w:type="dxa"/>
            <w:tcBorders>
              <w:top w:val="single" w:sz="4" w:space="0" w:color="000000"/>
              <w:bottom w:val="single" w:sz="4" w:space="0" w:color="000000"/>
            </w:tcBorders>
          </w:tcPr>
          <w:p w14:paraId="53F645A9" w14:textId="77777777" w:rsidR="0002454E" w:rsidRPr="001D346B" w:rsidRDefault="00000000" w:rsidP="00FA7978">
            <w:pPr>
              <w:rPr>
                <w:rFonts w:ascii="Arial" w:eastAsia="Arial" w:hAnsi="Arial" w:cs="Arial"/>
                <w:color w:val="000000"/>
              </w:rPr>
            </w:pPr>
            <w:r w:rsidRPr="001D346B">
              <w:rPr>
                <w:rFonts w:ascii="Arial" w:eastAsia="Arial" w:hAnsi="Arial" w:cs="Arial"/>
              </w:rPr>
              <w:t>Action plan.</w:t>
            </w:r>
          </w:p>
        </w:tc>
        <w:tc>
          <w:tcPr>
            <w:tcW w:w="1560" w:type="dxa"/>
            <w:tcBorders>
              <w:top w:val="single" w:sz="4" w:space="0" w:color="000000"/>
              <w:bottom w:val="single" w:sz="4" w:space="0" w:color="000000"/>
            </w:tcBorders>
          </w:tcPr>
          <w:p w14:paraId="29DB5550" w14:textId="77777777" w:rsidR="0002454E" w:rsidRPr="001D346B" w:rsidRDefault="0002454E">
            <w:pPr>
              <w:rPr>
                <w:rFonts w:ascii="Arial" w:eastAsia="Arial" w:hAnsi="Arial" w:cs="Arial"/>
                <w:color w:val="000000"/>
              </w:rPr>
            </w:pPr>
          </w:p>
        </w:tc>
      </w:tr>
      <w:tr w:rsidR="0002454E" w:rsidRPr="001D346B" w14:paraId="3BA0BED9" w14:textId="77777777">
        <w:tc>
          <w:tcPr>
            <w:tcW w:w="3930" w:type="dxa"/>
            <w:tcBorders>
              <w:top w:val="single" w:sz="4" w:space="0" w:color="000000"/>
              <w:bottom w:val="single" w:sz="4" w:space="0" w:color="000000"/>
            </w:tcBorders>
          </w:tcPr>
          <w:p w14:paraId="57661C4E"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Deliver staff training on RRS gold award action plan.</w:t>
            </w:r>
          </w:p>
        </w:tc>
        <w:tc>
          <w:tcPr>
            <w:tcW w:w="1980" w:type="dxa"/>
            <w:tcBorders>
              <w:top w:val="single" w:sz="4" w:space="0" w:color="000000"/>
              <w:bottom w:val="single" w:sz="4" w:space="0" w:color="000000"/>
            </w:tcBorders>
          </w:tcPr>
          <w:p w14:paraId="0358D13A" w14:textId="77777777" w:rsidR="0002454E" w:rsidRPr="001D346B" w:rsidRDefault="00000000" w:rsidP="00FA7978">
            <w:pPr>
              <w:rPr>
                <w:rFonts w:ascii="Arial" w:eastAsia="Arial" w:hAnsi="Arial" w:cs="Arial"/>
              </w:rPr>
            </w:pPr>
            <w:r w:rsidRPr="001D346B">
              <w:rPr>
                <w:rFonts w:ascii="Arial" w:eastAsia="Arial" w:hAnsi="Arial" w:cs="Arial"/>
              </w:rPr>
              <w:t>RRS Lead</w:t>
            </w:r>
          </w:p>
        </w:tc>
        <w:tc>
          <w:tcPr>
            <w:tcW w:w="1695" w:type="dxa"/>
            <w:tcBorders>
              <w:top w:val="single" w:sz="4" w:space="0" w:color="000000"/>
              <w:bottom w:val="single" w:sz="4" w:space="0" w:color="000000"/>
            </w:tcBorders>
          </w:tcPr>
          <w:p w14:paraId="015F5F56" w14:textId="77777777" w:rsidR="0002454E" w:rsidRPr="001D346B" w:rsidRDefault="00000000" w:rsidP="00FA7978">
            <w:pPr>
              <w:rPr>
                <w:rFonts w:ascii="Arial" w:eastAsia="Arial" w:hAnsi="Arial" w:cs="Arial"/>
              </w:rPr>
            </w:pPr>
            <w:r w:rsidRPr="001D346B">
              <w:rPr>
                <w:rFonts w:ascii="Arial" w:eastAsia="Arial" w:hAnsi="Arial" w:cs="Arial"/>
              </w:rPr>
              <w:t>October 2026</w:t>
            </w:r>
          </w:p>
        </w:tc>
        <w:tc>
          <w:tcPr>
            <w:tcW w:w="1965" w:type="dxa"/>
            <w:tcBorders>
              <w:top w:val="single" w:sz="4" w:space="0" w:color="000000"/>
              <w:bottom w:val="single" w:sz="4" w:space="0" w:color="000000"/>
            </w:tcBorders>
          </w:tcPr>
          <w:p w14:paraId="42D921BC" w14:textId="3F22C54E" w:rsidR="0002454E" w:rsidRPr="001D346B" w:rsidRDefault="00000000" w:rsidP="00FA7978">
            <w:pPr>
              <w:rPr>
                <w:rFonts w:ascii="Arial" w:eastAsia="Arial" w:hAnsi="Arial" w:cs="Arial"/>
              </w:rPr>
            </w:pPr>
            <w:r w:rsidRPr="001D346B">
              <w:rPr>
                <w:rFonts w:ascii="Arial" w:eastAsia="Arial" w:hAnsi="Arial" w:cs="Arial"/>
              </w:rPr>
              <w:t>Half a day supply for RRS lead to prepare staff meeting</w:t>
            </w:r>
            <w:r w:rsidR="00000F8D" w:rsidRPr="001D346B">
              <w:rPr>
                <w:rFonts w:ascii="Arial" w:eastAsia="Arial" w:hAnsi="Arial" w:cs="Arial"/>
              </w:rPr>
              <w:t xml:space="preserve"> - £134</w:t>
            </w:r>
            <w:r w:rsidRPr="001D346B">
              <w:rPr>
                <w:rFonts w:ascii="Arial" w:eastAsia="Arial" w:hAnsi="Arial" w:cs="Arial"/>
              </w:rPr>
              <w:t>.</w:t>
            </w:r>
          </w:p>
          <w:p w14:paraId="1EF00BAE" w14:textId="77777777" w:rsidR="0002454E" w:rsidRPr="001D346B" w:rsidRDefault="0002454E" w:rsidP="00FA7978">
            <w:pPr>
              <w:rPr>
                <w:rFonts w:ascii="Arial" w:eastAsia="Arial" w:hAnsi="Arial" w:cs="Arial"/>
              </w:rPr>
            </w:pPr>
          </w:p>
          <w:p w14:paraId="79FCE41B" w14:textId="77777777" w:rsidR="0002454E" w:rsidRPr="001D346B" w:rsidRDefault="00000000" w:rsidP="00FA7978">
            <w:pPr>
              <w:rPr>
                <w:rFonts w:ascii="Arial" w:eastAsia="Arial" w:hAnsi="Arial" w:cs="Arial"/>
              </w:rPr>
            </w:pPr>
            <w:r w:rsidRPr="001D346B">
              <w:rPr>
                <w:rFonts w:ascii="Arial" w:eastAsia="Arial" w:hAnsi="Arial" w:cs="Arial"/>
              </w:rPr>
              <w:t>Family Engagement Grant.</w:t>
            </w:r>
          </w:p>
          <w:p w14:paraId="75C7CE1A" w14:textId="77777777" w:rsidR="0002454E" w:rsidRPr="001D346B" w:rsidRDefault="0002454E" w:rsidP="00FA7978">
            <w:pPr>
              <w:rPr>
                <w:rFonts w:ascii="Arial" w:eastAsia="Arial" w:hAnsi="Arial" w:cs="Arial"/>
              </w:rPr>
            </w:pPr>
          </w:p>
        </w:tc>
        <w:tc>
          <w:tcPr>
            <w:tcW w:w="1905" w:type="dxa"/>
            <w:tcBorders>
              <w:top w:val="single" w:sz="4" w:space="0" w:color="000000"/>
              <w:bottom w:val="single" w:sz="4" w:space="0" w:color="000000"/>
            </w:tcBorders>
          </w:tcPr>
          <w:p w14:paraId="0D3AA3AD" w14:textId="77777777" w:rsidR="0002454E" w:rsidRPr="001D346B" w:rsidRDefault="00000000" w:rsidP="00FA7978">
            <w:pPr>
              <w:rPr>
                <w:rFonts w:ascii="Arial" w:eastAsia="Arial" w:hAnsi="Arial" w:cs="Arial"/>
              </w:rPr>
            </w:pPr>
            <w:r w:rsidRPr="001D346B">
              <w:rPr>
                <w:rFonts w:ascii="Arial" w:eastAsia="Arial" w:hAnsi="Arial" w:cs="Arial"/>
              </w:rPr>
              <w:t>RRS Lead and SLT.</w:t>
            </w:r>
          </w:p>
        </w:tc>
        <w:tc>
          <w:tcPr>
            <w:tcW w:w="1800" w:type="dxa"/>
            <w:tcBorders>
              <w:top w:val="single" w:sz="4" w:space="0" w:color="000000"/>
              <w:bottom w:val="single" w:sz="4" w:space="0" w:color="000000"/>
            </w:tcBorders>
          </w:tcPr>
          <w:p w14:paraId="1DA5CA70" w14:textId="77777777" w:rsidR="0002454E" w:rsidRPr="001D346B" w:rsidRDefault="00000000" w:rsidP="00FA7978">
            <w:pPr>
              <w:rPr>
                <w:rFonts w:ascii="Arial" w:eastAsia="Arial" w:hAnsi="Arial" w:cs="Arial"/>
              </w:rPr>
            </w:pPr>
            <w:r w:rsidRPr="001D346B">
              <w:rPr>
                <w:rFonts w:ascii="Arial" w:eastAsia="Arial" w:hAnsi="Arial" w:cs="Arial"/>
              </w:rPr>
              <w:t>Staff training materials.</w:t>
            </w:r>
          </w:p>
        </w:tc>
        <w:tc>
          <w:tcPr>
            <w:tcW w:w="1560" w:type="dxa"/>
            <w:tcBorders>
              <w:top w:val="single" w:sz="4" w:space="0" w:color="000000"/>
              <w:bottom w:val="single" w:sz="4" w:space="0" w:color="000000"/>
            </w:tcBorders>
          </w:tcPr>
          <w:p w14:paraId="7C53F311" w14:textId="77777777" w:rsidR="0002454E" w:rsidRPr="001D346B" w:rsidRDefault="0002454E">
            <w:pPr>
              <w:rPr>
                <w:rFonts w:ascii="Arial" w:eastAsia="Arial" w:hAnsi="Arial" w:cs="Arial"/>
                <w:color w:val="000000"/>
              </w:rPr>
            </w:pPr>
          </w:p>
        </w:tc>
      </w:tr>
      <w:tr w:rsidR="0002454E" w:rsidRPr="001D346B" w14:paraId="1C204316" w14:textId="77777777">
        <w:tc>
          <w:tcPr>
            <w:tcW w:w="3930" w:type="dxa"/>
            <w:tcBorders>
              <w:top w:val="single" w:sz="4" w:space="0" w:color="000000"/>
              <w:bottom w:val="single" w:sz="4" w:space="0" w:color="000000"/>
            </w:tcBorders>
          </w:tcPr>
          <w:p w14:paraId="20C6656C"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RRS lead and RRS pupil group to increase awareness of UNCRC amongst pupils, staff and families.</w:t>
            </w:r>
          </w:p>
        </w:tc>
        <w:tc>
          <w:tcPr>
            <w:tcW w:w="1980" w:type="dxa"/>
            <w:tcBorders>
              <w:top w:val="single" w:sz="4" w:space="0" w:color="000000"/>
              <w:bottom w:val="single" w:sz="4" w:space="0" w:color="000000"/>
            </w:tcBorders>
          </w:tcPr>
          <w:p w14:paraId="762DAADC" w14:textId="77777777" w:rsidR="0002454E" w:rsidRPr="001D346B" w:rsidRDefault="00000000" w:rsidP="00FA7978">
            <w:pPr>
              <w:rPr>
                <w:rFonts w:ascii="Arial" w:eastAsia="Arial" w:hAnsi="Arial" w:cs="Arial"/>
              </w:rPr>
            </w:pPr>
            <w:r w:rsidRPr="001D346B">
              <w:rPr>
                <w:rFonts w:ascii="Arial" w:eastAsia="Arial" w:hAnsi="Arial" w:cs="Arial"/>
              </w:rPr>
              <w:t>RRS Lead and RRS pupil voice group.</w:t>
            </w:r>
          </w:p>
        </w:tc>
        <w:tc>
          <w:tcPr>
            <w:tcW w:w="1695" w:type="dxa"/>
            <w:tcBorders>
              <w:top w:val="single" w:sz="4" w:space="0" w:color="000000"/>
              <w:bottom w:val="single" w:sz="4" w:space="0" w:color="000000"/>
            </w:tcBorders>
          </w:tcPr>
          <w:p w14:paraId="5100B6D4" w14:textId="77777777" w:rsidR="0002454E" w:rsidRPr="001D346B" w:rsidRDefault="00000000" w:rsidP="00FA7978">
            <w:pPr>
              <w:rPr>
                <w:rFonts w:ascii="Arial" w:eastAsia="Arial" w:hAnsi="Arial" w:cs="Arial"/>
              </w:rPr>
            </w:pPr>
            <w:r w:rsidRPr="001D346B">
              <w:rPr>
                <w:rFonts w:ascii="Arial" w:eastAsia="Arial" w:hAnsi="Arial" w:cs="Arial"/>
              </w:rPr>
              <w:t>Autumn/Spring/Summer</w:t>
            </w:r>
          </w:p>
        </w:tc>
        <w:tc>
          <w:tcPr>
            <w:tcW w:w="1965" w:type="dxa"/>
            <w:tcBorders>
              <w:top w:val="single" w:sz="4" w:space="0" w:color="000000"/>
              <w:bottom w:val="single" w:sz="4" w:space="0" w:color="000000"/>
            </w:tcBorders>
          </w:tcPr>
          <w:p w14:paraId="2372B510" w14:textId="77777777" w:rsidR="0002454E" w:rsidRPr="001D346B" w:rsidRDefault="00000000" w:rsidP="00FA7978">
            <w:pPr>
              <w:rPr>
                <w:rFonts w:ascii="Arial" w:eastAsia="Arial" w:hAnsi="Arial" w:cs="Arial"/>
              </w:rPr>
            </w:pPr>
            <w:r w:rsidRPr="001D346B">
              <w:rPr>
                <w:rFonts w:ascii="Arial" w:eastAsia="Arial" w:hAnsi="Arial" w:cs="Arial"/>
              </w:rPr>
              <w:t>Meet half termly - cover inhouse</w:t>
            </w:r>
          </w:p>
        </w:tc>
        <w:tc>
          <w:tcPr>
            <w:tcW w:w="1905" w:type="dxa"/>
            <w:tcBorders>
              <w:top w:val="single" w:sz="4" w:space="0" w:color="000000"/>
              <w:bottom w:val="single" w:sz="4" w:space="0" w:color="000000"/>
            </w:tcBorders>
          </w:tcPr>
          <w:p w14:paraId="0298FCAF" w14:textId="77777777" w:rsidR="0002454E" w:rsidRPr="001D346B" w:rsidRDefault="00000000" w:rsidP="00FA7978">
            <w:pPr>
              <w:rPr>
                <w:rFonts w:ascii="Arial" w:eastAsia="Arial" w:hAnsi="Arial" w:cs="Arial"/>
              </w:rPr>
            </w:pPr>
            <w:r w:rsidRPr="001D346B">
              <w:rPr>
                <w:rFonts w:ascii="Arial" w:eastAsia="Arial" w:hAnsi="Arial" w:cs="Arial"/>
              </w:rPr>
              <w:t>RRS Lead and SLT.</w:t>
            </w:r>
          </w:p>
        </w:tc>
        <w:tc>
          <w:tcPr>
            <w:tcW w:w="1800" w:type="dxa"/>
            <w:tcBorders>
              <w:top w:val="single" w:sz="4" w:space="0" w:color="000000"/>
              <w:bottom w:val="single" w:sz="4" w:space="0" w:color="000000"/>
            </w:tcBorders>
          </w:tcPr>
          <w:p w14:paraId="42227F32"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Learning walks.</w:t>
            </w:r>
          </w:p>
          <w:p w14:paraId="40766ECB" w14:textId="77777777" w:rsidR="0002454E" w:rsidRPr="001D346B" w:rsidRDefault="0002454E" w:rsidP="00FA7978">
            <w:pPr>
              <w:tabs>
                <w:tab w:val="left" w:pos="670"/>
              </w:tabs>
              <w:rPr>
                <w:rFonts w:ascii="Arial" w:eastAsia="Arial" w:hAnsi="Arial" w:cs="Arial"/>
              </w:rPr>
            </w:pPr>
          </w:p>
          <w:p w14:paraId="1A85331F"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Listening to Learners.</w:t>
            </w:r>
          </w:p>
          <w:p w14:paraId="0306E9C8" w14:textId="77777777" w:rsidR="0002454E" w:rsidRPr="001D346B" w:rsidRDefault="0002454E" w:rsidP="00FA7978">
            <w:pPr>
              <w:tabs>
                <w:tab w:val="left" w:pos="670"/>
              </w:tabs>
              <w:rPr>
                <w:rFonts w:ascii="Arial" w:eastAsia="Arial" w:hAnsi="Arial" w:cs="Arial"/>
              </w:rPr>
            </w:pPr>
          </w:p>
          <w:p w14:paraId="3B435601"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Parent/pupils questionnaire.</w:t>
            </w:r>
          </w:p>
          <w:p w14:paraId="21472E9F" w14:textId="77777777" w:rsidR="0002454E" w:rsidRPr="001D346B" w:rsidRDefault="0002454E" w:rsidP="00FA7978">
            <w:pPr>
              <w:tabs>
                <w:tab w:val="left" w:pos="670"/>
              </w:tabs>
              <w:rPr>
                <w:rFonts w:ascii="Arial" w:eastAsia="Arial" w:hAnsi="Arial" w:cs="Arial"/>
              </w:rPr>
            </w:pPr>
          </w:p>
          <w:p w14:paraId="42D45477"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Website page.</w:t>
            </w:r>
          </w:p>
          <w:p w14:paraId="66B936BD" w14:textId="77777777" w:rsidR="0002454E" w:rsidRPr="001D346B" w:rsidRDefault="0002454E" w:rsidP="00FA7978">
            <w:pPr>
              <w:tabs>
                <w:tab w:val="left" w:pos="670"/>
              </w:tabs>
              <w:rPr>
                <w:rFonts w:ascii="Arial" w:eastAsia="Arial" w:hAnsi="Arial" w:cs="Arial"/>
              </w:rPr>
            </w:pPr>
          </w:p>
          <w:p w14:paraId="6A75E4DF"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t>Rights are embedded across teaching, learning, policies and the school environment.</w:t>
            </w:r>
          </w:p>
          <w:p w14:paraId="47DA34A6" w14:textId="77777777" w:rsidR="0002454E" w:rsidRPr="001D346B" w:rsidRDefault="0002454E" w:rsidP="00FA7978">
            <w:pPr>
              <w:tabs>
                <w:tab w:val="left" w:pos="670"/>
              </w:tabs>
              <w:rPr>
                <w:rFonts w:ascii="Arial" w:eastAsia="Arial" w:hAnsi="Arial" w:cs="Arial"/>
              </w:rPr>
            </w:pPr>
          </w:p>
          <w:p w14:paraId="1922A4E4" w14:textId="77777777" w:rsidR="0002454E" w:rsidRPr="001D346B" w:rsidRDefault="00000000" w:rsidP="00FA7978">
            <w:pPr>
              <w:tabs>
                <w:tab w:val="left" w:pos="670"/>
              </w:tabs>
              <w:rPr>
                <w:rFonts w:ascii="Arial" w:eastAsia="Arial" w:hAnsi="Arial" w:cs="Arial"/>
              </w:rPr>
            </w:pPr>
            <w:r w:rsidRPr="001D346B">
              <w:rPr>
                <w:rFonts w:ascii="Arial" w:eastAsia="Arial" w:hAnsi="Arial" w:cs="Arial"/>
              </w:rPr>
              <w:lastRenderedPageBreak/>
              <w:t xml:space="preserve">Rights are embedded across the whole school community. </w:t>
            </w:r>
          </w:p>
        </w:tc>
        <w:tc>
          <w:tcPr>
            <w:tcW w:w="1560" w:type="dxa"/>
            <w:tcBorders>
              <w:top w:val="single" w:sz="4" w:space="0" w:color="000000"/>
              <w:bottom w:val="single" w:sz="4" w:space="0" w:color="000000"/>
            </w:tcBorders>
          </w:tcPr>
          <w:p w14:paraId="611C7779" w14:textId="77777777" w:rsidR="0002454E" w:rsidRPr="001D346B" w:rsidRDefault="0002454E">
            <w:pPr>
              <w:rPr>
                <w:rFonts w:ascii="Arial" w:eastAsia="Arial" w:hAnsi="Arial" w:cs="Arial"/>
                <w:color w:val="000000"/>
              </w:rPr>
            </w:pPr>
          </w:p>
        </w:tc>
      </w:tr>
      <w:tr w:rsidR="0002454E" w:rsidRPr="001D346B" w14:paraId="6575279B" w14:textId="77777777">
        <w:tc>
          <w:tcPr>
            <w:tcW w:w="3930" w:type="dxa"/>
            <w:tcBorders>
              <w:top w:val="single" w:sz="4" w:space="0" w:color="000000"/>
              <w:bottom w:val="single" w:sz="4" w:space="0" w:color="000000"/>
            </w:tcBorders>
          </w:tcPr>
          <w:p w14:paraId="1CBA6C93" w14:textId="39B2FB11" w:rsidR="0002454E" w:rsidRPr="001D346B" w:rsidRDefault="00000000" w:rsidP="00FA7978">
            <w:pPr>
              <w:tabs>
                <w:tab w:val="left" w:pos="670"/>
              </w:tabs>
              <w:spacing w:before="220" w:after="220"/>
              <w:rPr>
                <w:rFonts w:ascii="Arial" w:eastAsia="Arial" w:hAnsi="Arial" w:cs="Arial"/>
                <w:color w:val="000000"/>
              </w:rPr>
            </w:pPr>
            <w:r w:rsidRPr="001D346B">
              <w:rPr>
                <w:rFonts w:ascii="Arial" w:eastAsia="Arial" w:hAnsi="Arial" w:cs="Arial"/>
              </w:rPr>
              <w:t>Evidence portfolio developed</w:t>
            </w:r>
            <w:r w:rsidR="00000F8D" w:rsidRPr="001D346B">
              <w:rPr>
                <w:rFonts w:ascii="Arial" w:eastAsia="Arial" w:hAnsi="Arial" w:cs="Arial"/>
              </w:rPr>
              <w:t xml:space="preserve"> and </w:t>
            </w:r>
            <w:proofErr w:type="gramStart"/>
            <w:r w:rsidR="00000F8D" w:rsidRPr="001D346B">
              <w:rPr>
                <w:rFonts w:ascii="Arial" w:eastAsia="Arial" w:hAnsi="Arial" w:cs="Arial"/>
              </w:rPr>
              <w:t>p</w:t>
            </w:r>
            <w:r w:rsidR="00000F8D" w:rsidRPr="001D346B">
              <w:rPr>
                <w:rFonts w:ascii="Arial" w:eastAsia="Arial" w:hAnsi="Arial" w:cs="Arial"/>
              </w:rPr>
              <w:t>repare</w:t>
            </w:r>
            <w:proofErr w:type="gramEnd"/>
            <w:r w:rsidR="00000F8D" w:rsidRPr="001D346B">
              <w:rPr>
                <w:rFonts w:ascii="Arial" w:eastAsia="Arial" w:hAnsi="Arial" w:cs="Arial"/>
              </w:rPr>
              <w:t xml:space="preserve"> for RRS Gold Award accreditation visit.</w:t>
            </w:r>
          </w:p>
        </w:tc>
        <w:tc>
          <w:tcPr>
            <w:tcW w:w="1980" w:type="dxa"/>
            <w:tcBorders>
              <w:top w:val="single" w:sz="4" w:space="0" w:color="000000"/>
              <w:bottom w:val="single" w:sz="4" w:space="0" w:color="000000"/>
            </w:tcBorders>
          </w:tcPr>
          <w:p w14:paraId="36E4051E" w14:textId="77777777" w:rsidR="0002454E" w:rsidRPr="001D346B" w:rsidRDefault="00000000" w:rsidP="00FA7978">
            <w:pPr>
              <w:rPr>
                <w:rFonts w:ascii="Arial" w:eastAsia="Arial" w:hAnsi="Arial" w:cs="Arial"/>
                <w:color w:val="000000"/>
              </w:rPr>
            </w:pPr>
            <w:r w:rsidRPr="001D346B">
              <w:rPr>
                <w:rFonts w:ascii="Arial" w:eastAsia="Arial" w:hAnsi="Arial" w:cs="Arial"/>
              </w:rPr>
              <w:t>RRS Lead and H&amp;W Team</w:t>
            </w:r>
          </w:p>
        </w:tc>
        <w:tc>
          <w:tcPr>
            <w:tcW w:w="1695" w:type="dxa"/>
            <w:tcBorders>
              <w:top w:val="single" w:sz="4" w:space="0" w:color="000000"/>
              <w:bottom w:val="single" w:sz="4" w:space="0" w:color="000000"/>
            </w:tcBorders>
          </w:tcPr>
          <w:p w14:paraId="64A50ED6" w14:textId="77777777" w:rsidR="0002454E" w:rsidRPr="001D346B" w:rsidRDefault="00000000" w:rsidP="00FA7978">
            <w:pPr>
              <w:rPr>
                <w:rFonts w:ascii="Arial" w:eastAsia="Arial" w:hAnsi="Arial" w:cs="Arial"/>
                <w:color w:val="000000"/>
              </w:rPr>
            </w:pPr>
            <w:r w:rsidRPr="001D346B">
              <w:rPr>
                <w:rFonts w:ascii="Arial" w:eastAsia="Arial" w:hAnsi="Arial" w:cs="Arial"/>
              </w:rPr>
              <w:t>Spring Term</w:t>
            </w:r>
          </w:p>
        </w:tc>
        <w:tc>
          <w:tcPr>
            <w:tcW w:w="1965" w:type="dxa"/>
            <w:tcBorders>
              <w:top w:val="single" w:sz="4" w:space="0" w:color="000000"/>
              <w:bottom w:val="single" w:sz="4" w:space="0" w:color="000000"/>
            </w:tcBorders>
          </w:tcPr>
          <w:p w14:paraId="2B3717C3" w14:textId="51470661" w:rsidR="0002454E" w:rsidRPr="001D346B" w:rsidRDefault="00000F8D" w:rsidP="00FA7978">
            <w:pPr>
              <w:rPr>
                <w:rFonts w:ascii="Arial" w:eastAsia="Arial" w:hAnsi="Arial" w:cs="Arial"/>
                <w:color w:val="000000"/>
              </w:rPr>
            </w:pPr>
            <w:r w:rsidRPr="001D346B">
              <w:rPr>
                <w:rFonts w:ascii="Arial" w:eastAsia="Arial" w:hAnsi="Arial" w:cs="Arial"/>
              </w:rPr>
              <w:t>D</w:t>
            </w:r>
            <w:r w:rsidR="00000000" w:rsidRPr="001D346B">
              <w:rPr>
                <w:rFonts w:ascii="Arial" w:eastAsia="Arial" w:hAnsi="Arial" w:cs="Arial"/>
              </w:rPr>
              <w:t>ay supply cover for RRS Lea</w:t>
            </w:r>
            <w:r w:rsidRPr="001D346B">
              <w:rPr>
                <w:rFonts w:ascii="Arial" w:eastAsia="Arial" w:hAnsi="Arial" w:cs="Arial"/>
              </w:rPr>
              <w:t xml:space="preserve"> - £234.83</w:t>
            </w:r>
          </w:p>
        </w:tc>
        <w:tc>
          <w:tcPr>
            <w:tcW w:w="1905" w:type="dxa"/>
            <w:tcBorders>
              <w:top w:val="single" w:sz="4" w:space="0" w:color="000000"/>
              <w:bottom w:val="single" w:sz="4" w:space="0" w:color="000000"/>
            </w:tcBorders>
          </w:tcPr>
          <w:p w14:paraId="7B975C84" w14:textId="77777777" w:rsidR="0002454E" w:rsidRPr="001D346B" w:rsidRDefault="00000000" w:rsidP="00FA7978">
            <w:pPr>
              <w:rPr>
                <w:rFonts w:ascii="Arial" w:eastAsia="Arial" w:hAnsi="Arial" w:cs="Arial"/>
                <w:color w:val="000000"/>
              </w:rPr>
            </w:pPr>
            <w:r w:rsidRPr="001D346B">
              <w:rPr>
                <w:rFonts w:ascii="Arial" w:eastAsia="Arial" w:hAnsi="Arial" w:cs="Arial"/>
              </w:rPr>
              <w:t>RRS Lead and H&amp;W team.</w:t>
            </w:r>
          </w:p>
        </w:tc>
        <w:tc>
          <w:tcPr>
            <w:tcW w:w="1800" w:type="dxa"/>
            <w:tcBorders>
              <w:top w:val="single" w:sz="4" w:space="0" w:color="000000"/>
              <w:bottom w:val="single" w:sz="4" w:space="0" w:color="000000"/>
            </w:tcBorders>
          </w:tcPr>
          <w:p w14:paraId="78C53B7F" w14:textId="77777777" w:rsidR="0002454E" w:rsidRPr="001D346B" w:rsidRDefault="00000000" w:rsidP="00FA7978">
            <w:pPr>
              <w:rPr>
                <w:rFonts w:ascii="Arial" w:eastAsia="Arial" w:hAnsi="Arial" w:cs="Arial"/>
              </w:rPr>
            </w:pPr>
            <w:r w:rsidRPr="001D346B">
              <w:rPr>
                <w:rFonts w:ascii="Arial" w:eastAsia="Arial" w:hAnsi="Arial" w:cs="Arial"/>
              </w:rPr>
              <w:t>Rights-based learning fully embedded.</w:t>
            </w:r>
          </w:p>
          <w:p w14:paraId="4188679B" w14:textId="77777777" w:rsidR="0002454E" w:rsidRPr="001D346B" w:rsidRDefault="0002454E" w:rsidP="00FA7978">
            <w:pPr>
              <w:rPr>
                <w:rFonts w:ascii="Arial" w:eastAsia="Arial" w:hAnsi="Arial" w:cs="Arial"/>
              </w:rPr>
            </w:pPr>
          </w:p>
          <w:p w14:paraId="1FDE115F" w14:textId="77777777" w:rsidR="00000F8D" w:rsidRPr="001D346B" w:rsidRDefault="00000000" w:rsidP="00000F8D">
            <w:pPr>
              <w:rPr>
                <w:rFonts w:ascii="Arial" w:eastAsia="Arial" w:hAnsi="Arial" w:cs="Arial"/>
              </w:rPr>
            </w:pPr>
            <w:r w:rsidRPr="001D346B">
              <w:rPr>
                <w:rFonts w:ascii="Arial" w:eastAsia="Arial" w:hAnsi="Arial" w:cs="Arial"/>
              </w:rPr>
              <w:t>Portfolio developed.</w:t>
            </w:r>
          </w:p>
          <w:p w14:paraId="1B60B6B7" w14:textId="6D70EA6C" w:rsidR="00000F8D" w:rsidRPr="001D346B" w:rsidRDefault="00000F8D" w:rsidP="00000F8D">
            <w:pPr>
              <w:rPr>
                <w:rFonts w:ascii="Arial" w:eastAsia="Arial" w:hAnsi="Arial" w:cs="Arial"/>
              </w:rPr>
            </w:pPr>
            <w:r w:rsidRPr="001D346B">
              <w:rPr>
                <w:rFonts w:ascii="Arial" w:eastAsia="Arial" w:hAnsi="Arial" w:cs="Arial"/>
              </w:rPr>
              <w:t xml:space="preserve"> </w:t>
            </w:r>
            <w:r w:rsidRPr="001D346B">
              <w:rPr>
                <w:rFonts w:ascii="Arial" w:eastAsia="Arial" w:hAnsi="Arial" w:cs="Arial"/>
              </w:rPr>
              <w:t>RRS Gold Award achieved.</w:t>
            </w:r>
          </w:p>
          <w:p w14:paraId="28FB7183" w14:textId="684E588E" w:rsidR="0002454E" w:rsidRPr="001D346B" w:rsidRDefault="0002454E" w:rsidP="00FA7978">
            <w:pPr>
              <w:rPr>
                <w:rFonts w:ascii="Arial" w:eastAsia="Arial" w:hAnsi="Arial" w:cs="Arial"/>
              </w:rPr>
            </w:pPr>
          </w:p>
        </w:tc>
        <w:tc>
          <w:tcPr>
            <w:tcW w:w="1560" w:type="dxa"/>
            <w:tcBorders>
              <w:top w:val="single" w:sz="4" w:space="0" w:color="000000"/>
              <w:bottom w:val="single" w:sz="4" w:space="0" w:color="000000"/>
            </w:tcBorders>
          </w:tcPr>
          <w:p w14:paraId="513E7E03" w14:textId="77777777" w:rsidR="0002454E" w:rsidRPr="001D346B" w:rsidRDefault="0002454E">
            <w:pPr>
              <w:rPr>
                <w:rFonts w:ascii="Arial" w:eastAsia="Arial" w:hAnsi="Arial" w:cs="Arial"/>
                <w:color w:val="000000"/>
              </w:rPr>
            </w:pPr>
          </w:p>
        </w:tc>
      </w:tr>
      <w:tr w:rsidR="0002454E" w:rsidRPr="001D346B" w14:paraId="0CD6F95B" w14:textId="77777777">
        <w:tc>
          <w:tcPr>
            <w:tcW w:w="3930" w:type="dxa"/>
          </w:tcPr>
          <w:p w14:paraId="3D4BEE26" w14:textId="284619A7" w:rsidR="0002454E" w:rsidRPr="001D346B" w:rsidRDefault="00000F8D" w:rsidP="00FA7978">
            <w:pPr>
              <w:tabs>
                <w:tab w:val="left" w:pos="670"/>
              </w:tabs>
              <w:ind w:right="1371"/>
              <w:rPr>
                <w:rFonts w:ascii="Arial" w:eastAsia="Arial" w:hAnsi="Arial" w:cs="Arial"/>
              </w:rPr>
            </w:pPr>
            <w:r w:rsidRPr="001D346B">
              <w:rPr>
                <w:rFonts w:ascii="Arial" w:eastAsia="Arial" w:hAnsi="Arial" w:cs="Arial"/>
              </w:rPr>
              <w:t>T</w:t>
            </w:r>
            <w:r w:rsidR="00000000" w:rsidRPr="001D346B">
              <w:rPr>
                <w:rFonts w:ascii="Arial" w:eastAsia="Arial" w:hAnsi="Arial" w:cs="Arial"/>
              </w:rPr>
              <w:t>rial ‘The Good Morning Club’ programme</w:t>
            </w:r>
          </w:p>
          <w:p w14:paraId="24FC0551" w14:textId="77777777" w:rsidR="0002454E" w:rsidRPr="001D346B" w:rsidRDefault="0002454E" w:rsidP="00FA7978">
            <w:pPr>
              <w:tabs>
                <w:tab w:val="left" w:pos="670"/>
              </w:tabs>
              <w:ind w:right="1371"/>
              <w:rPr>
                <w:rFonts w:ascii="Arial" w:eastAsia="Arial" w:hAnsi="Arial" w:cs="Arial"/>
              </w:rPr>
            </w:pPr>
          </w:p>
        </w:tc>
        <w:tc>
          <w:tcPr>
            <w:tcW w:w="1980" w:type="dxa"/>
          </w:tcPr>
          <w:p w14:paraId="7364C246" w14:textId="77777777" w:rsidR="0002454E" w:rsidRPr="001D346B" w:rsidRDefault="00000000" w:rsidP="00FA7978">
            <w:pPr>
              <w:rPr>
                <w:rFonts w:ascii="Arial" w:eastAsia="Arial" w:hAnsi="Arial" w:cs="Arial"/>
              </w:rPr>
            </w:pPr>
            <w:r w:rsidRPr="001D346B">
              <w:rPr>
                <w:rFonts w:ascii="Arial" w:eastAsia="Arial" w:hAnsi="Arial" w:cs="Arial"/>
              </w:rPr>
              <w:t>ALNCo Wellbeing Lead, Mrs Foster, Class Teachers, SLT</w:t>
            </w:r>
          </w:p>
          <w:p w14:paraId="7B7DED10" w14:textId="77777777" w:rsidR="0002454E" w:rsidRPr="001D346B" w:rsidRDefault="0002454E" w:rsidP="00FA7978">
            <w:pPr>
              <w:rPr>
                <w:rFonts w:ascii="Arial" w:eastAsia="Arial" w:hAnsi="Arial" w:cs="Arial"/>
              </w:rPr>
            </w:pPr>
          </w:p>
        </w:tc>
        <w:tc>
          <w:tcPr>
            <w:tcW w:w="1695" w:type="dxa"/>
          </w:tcPr>
          <w:p w14:paraId="28FC85E9" w14:textId="77777777" w:rsidR="0002454E" w:rsidRPr="001D346B" w:rsidRDefault="00000000" w:rsidP="00FA7978">
            <w:pPr>
              <w:ind w:right="141"/>
              <w:rPr>
                <w:rFonts w:ascii="Arial" w:eastAsia="Arial" w:hAnsi="Arial" w:cs="Arial"/>
              </w:rPr>
            </w:pPr>
            <w:r w:rsidRPr="001D346B">
              <w:rPr>
                <w:rFonts w:ascii="Arial" w:eastAsia="Arial" w:hAnsi="Arial" w:cs="Arial"/>
              </w:rPr>
              <w:t xml:space="preserve">Trial with years 4 and 5 in Autumn Term </w:t>
            </w:r>
          </w:p>
          <w:p w14:paraId="7AAA024C" w14:textId="77777777" w:rsidR="0002454E" w:rsidRPr="001D346B" w:rsidRDefault="0002454E" w:rsidP="00FA7978">
            <w:pPr>
              <w:ind w:right="141"/>
              <w:jc w:val="center"/>
              <w:rPr>
                <w:rFonts w:ascii="Arial" w:eastAsia="Arial" w:hAnsi="Arial" w:cs="Arial"/>
              </w:rPr>
            </w:pPr>
          </w:p>
          <w:p w14:paraId="672728D3" w14:textId="77777777" w:rsidR="0002454E" w:rsidRPr="001D346B" w:rsidRDefault="00000000" w:rsidP="00FA7978">
            <w:pPr>
              <w:ind w:right="141"/>
              <w:rPr>
                <w:rFonts w:ascii="Arial" w:eastAsia="Arial" w:hAnsi="Arial" w:cs="Arial"/>
              </w:rPr>
            </w:pPr>
            <w:r w:rsidRPr="001D346B">
              <w:rPr>
                <w:rFonts w:ascii="Arial" w:eastAsia="Arial" w:hAnsi="Arial" w:cs="Arial"/>
              </w:rPr>
              <w:t>Launch in Spring Term</w:t>
            </w:r>
          </w:p>
          <w:p w14:paraId="6456135F" w14:textId="77777777" w:rsidR="0002454E" w:rsidRPr="001D346B" w:rsidRDefault="0002454E" w:rsidP="00FA7978">
            <w:pPr>
              <w:ind w:right="141"/>
              <w:rPr>
                <w:rFonts w:ascii="Arial" w:eastAsia="Arial" w:hAnsi="Arial" w:cs="Arial"/>
              </w:rPr>
            </w:pPr>
          </w:p>
        </w:tc>
        <w:tc>
          <w:tcPr>
            <w:tcW w:w="1965" w:type="dxa"/>
          </w:tcPr>
          <w:p w14:paraId="553212DB" w14:textId="77777777" w:rsidR="0002454E" w:rsidRPr="001D346B" w:rsidRDefault="00000000" w:rsidP="00FA7978">
            <w:pPr>
              <w:ind w:right="89"/>
              <w:rPr>
                <w:rFonts w:ascii="Arial" w:eastAsia="Arial" w:hAnsi="Arial" w:cs="Arial"/>
              </w:rPr>
            </w:pPr>
            <w:r w:rsidRPr="001D346B">
              <w:rPr>
                <w:rFonts w:ascii="Arial" w:eastAsia="Arial" w:hAnsi="Arial" w:cs="Arial"/>
              </w:rPr>
              <w:t>Subscription: £495 - school budget</w:t>
            </w:r>
          </w:p>
        </w:tc>
        <w:tc>
          <w:tcPr>
            <w:tcW w:w="1905" w:type="dxa"/>
          </w:tcPr>
          <w:p w14:paraId="7D0A323F" w14:textId="77777777" w:rsidR="0002454E" w:rsidRPr="001D346B" w:rsidRDefault="00000000" w:rsidP="00FA7978">
            <w:pPr>
              <w:rPr>
                <w:rFonts w:ascii="Arial" w:eastAsia="Arial" w:hAnsi="Arial" w:cs="Arial"/>
              </w:rPr>
            </w:pPr>
            <w:r w:rsidRPr="001D346B">
              <w:rPr>
                <w:rFonts w:ascii="Arial" w:eastAsia="Arial" w:hAnsi="Arial" w:cs="Arial"/>
              </w:rPr>
              <w:t>Wellbeing Lead and Mrs Hill</w:t>
            </w:r>
          </w:p>
          <w:p w14:paraId="0B36A129" w14:textId="77777777" w:rsidR="0002454E" w:rsidRPr="001D346B" w:rsidRDefault="0002454E" w:rsidP="00FA7978">
            <w:pPr>
              <w:rPr>
                <w:rFonts w:ascii="Arial" w:eastAsia="Arial" w:hAnsi="Arial" w:cs="Arial"/>
              </w:rPr>
            </w:pPr>
          </w:p>
          <w:p w14:paraId="49D1688D" w14:textId="77777777" w:rsidR="0002454E" w:rsidRPr="001D346B" w:rsidRDefault="00000000" w:rsidP="00FA7978">
            <w:pPr>
              <w:rPr>
                <w:rFonts w:ascii="Arial" w:eastAsia="Arial" w:hAnsi="Arial" w:cs="Arial"/>
              </w:rPr>
            </w:pPr>
            <w:r w:rsidRPr="001D346B">
              <w:rPr>
                <w:rFonts w:ascii="Arial" w:eastAsia="Arial" w:hAnsi="Arial" w:cs="Arial"/>
              </w:rPr>
              <w:t xml:space="preserve">Staff access to resources monitored. </w:t>
            </w:r>
          </w:p>
          <w:p w14:paraId="01A4CE15" w14:textId="77777777" w:rsidR="0002454E" w:rsidRPr="001D346B" w:rsidRDefault="0002454E" w:rsidP="00FA7978">
            <w:pPr>
              <w:rPr>
                <w:rFonts w:ascii="Arial" w:eastAsia="Arial" w:hAnsi="Arial" w:cs="Arial"/>
              </w:rPr>
            </w:pPr>
          </w:p>
          <w:p w14:paraId="2A829B7A" w14:textId="77777777" w:rsidR="0002454E" w:rsidRPr="001D346B" w:rsidRDefault="00000000" w:rsidP="00FA7978">
            <w:pPr>
              <w:rPr>
                <w:rFonts w:ascii="Arial" w:eastAsia="Arial" w:hAnsi="Arial" w:cs="Arial"/>
              </w:rPr>
            </w:pPr>
            <w:r w:rsidRPr="001D346B">
              <w:rPr>
                <w:rFonts w:ascii="Arial" w:eastAsia="Arial" w:hAnsi="Arial" w:cs="Arial"/>
              </w:rPr>
              <w:t xml:space="preserve">Staff feedback collected following familiarisation sessions. </w:t>
            </w:r>
          </w:p>
          <w:p w14:paraId="6F93525D" w14:textId="77777777" w:rsidR="0002454E" w:rsidRPr="001D346B" w:rsidRDefault="0002454E" w:rsidP="00FA7978">
            <w:pPr>
              <w:rPr>
                <w:rFonts w:ascii="Arial" w:eastAsia="Arial" w:hAnsi="Arial" w:cs="Arial"/>
              </w:rPr>
            </w:pPr>
          </w:p>
        </w:tc>
        <w:tc>
          <w:tcPr>
            <w:tcW w:w="1800" w:type="dxa"/>
          </w:tcPr>
          <w:p w14:paraId="01CBA43A" w14:textId="77777777" w:rsidR="0002454E" w:rsidRPr="001D346B" w:rsidRDefault="00000000" w:rsidP="00FA7978">
            <w:pPr>
              <w:ind w:left="90" w:right="90"/>
              <w:rPr>
                <w:rFonts w:ascii="Arial" w:eastAsia="Arial" w:hAnsi="Arial" w:cs="Arial"/>
              </w:rPr>
            </w:pPr>
            <w:r w:rsidRPr="001D346B">
              <w:rPr>
                <w:rFonts w:ascii="Arial" w:eastAsia="Arial" w:hAnsi="Arial" w:cs="Arial"/>
              </w:rPr>
              <w:t xml:space="preserve">Staff demonstrate understanding of the TGMC programme and its intended outcomes. </w:t>
            </w:r>
          </w:p>
          <w:p w14:paraId="7C67E643" w14:textId="77777777" w:rsidR="0002454E" w:rsidRPr="001D346B" w:rsidRDefault="0002454E" w:rsidP="00FA7978">
            <w:pPr>
              <w:ind w:left="90" w:right="90"/>
              <w:rPr>
                <w:rFonts w:ascii="Arial" w:eastAsia="Arial" w:hAnsi="Arial" w:cs="Arial"/>
              </w:rPr>
            </w:pPr>
          </w:p>
          <w:p w14:paraId="38F98417" w14:textId="77777777" w:rsidR="0002454E" w:rsidRPr="001D346B" w:rsidRDefault="00000000" w:rsidP="00FA7978">
            <w:pPr>
              <w:ind w:right="90"/>
              <w:rPr>
                <w:rFonts w:ascii="Arial" w:eastAsia="Arial" w:hAnsi="Arial" w:cs="Arial"/>
              </w:rPr>
            </w:pPr>
            <w:r w:rsidRPr="001D346B">
              <w:rPr>
                <w:rFonts w:ascii="Arial" w:eastAsia="Arial" w:hAnsi="Arial" w:cs="Arial"/>
              </w:rPr>
              <w:t>Consistent delivery plans established.</w:t>
            </w:r>
          </w:p>
          <w:p w14:paraId="574D388D" w14:textId="77777777" w:rsidR="0002454E" w:rsidRPr="001D346B" w:rsidRDefault="0002454E" w:rsidP="00FA7978">
            <w:pPr>
              <w:ind w:left="90" w:right="90"/>
              <w:rPr>
                <w:rFonts w:ascii="Arial" w:eastAsia="Arial" w:hAnsi="Arial" w:cs="Arial"/>
              </w:rPr>
            </w:pPr>
          </w:p>
          <w:p w14:paraId="487F5D07" w14:textId="6518C401" w:rsidR="0002454E" w:rsidRPr="001D346B" w:rsidRDefault="00000000" w:rsidP="00FA7978">
            <w:pPr>
              <w:ind w:right="90"/>
              <w:rPr>
                <w:rFonts w:ascii="Arial" w:eastAsia="Arial" w:hAnsi="Arial" w:cs="Arial"/>
              </w:rPr>
            </w:pPr>
            <w:r w:rsidRPr="001D346B">
              <w:rPr>
                <w:rFonts w:ascii="Arial" w:eastAsia="Arial" w:hAnsi="Arial" w:cs="Arial"/>
              </w:rPr>
              <w:t xml:space="preserve">Learners begin to access a structured wellbeing programme designed to support </w:t>
            </w:r>
            <w:r w:rsidRPr="001D346B">
              <w:rPr>
                <w:rFonts w:ascii="Arial" w:eastAsia="Arial" w:hAnsi="Arial" w:cs="Arial"/>
              </w:rPr>
              <w:lastRenderedPageBreak/>
              <w:t>engagement, self-regulation and readiness to learn.</w:t>
            </w:r>
          </w:p>
          <w:p w14:paraId="5920AD48" w14:textId="77777777" w:rsidR="0002454E" w:rsidRPr="001D346B" w:rsidRDefault="0002454E" w:rsidP="00FA7978">
            <w:pPr>
              <w:ind w:left="90" w:right="90"/>
              <w:rPr>
                <w:rFonts w:ascii="Arial" w:eastAsia="Arial" w:hAnsi="Arial" w:cs="Arial"/>
              </w:rPr>
            </w:pPr>
          </w:p>
          <w:p w14:paraId="266405E2" w14:textId="77777777" w:rsidR="0002454E" w:rsidRPr="001D346B" w:rsidRDefault="00000000" w:rsidP="00000F8D">
            <w:pPr>
              <w:ind w:right="90"/>
              <w:rPr>
                <w:rFonts w:ascii="Arial" w:eastAsia="Arial" w:hAnsi="Arial" w:cs="Arial"/>
              </w:rPr>
            </w:pPr>
            <w:r w:rsidRPr="001D346B">
              <w:rPr>
                <w:rFonts w:ascii="Arial" w:eastAsia="Arial" w:hAnsi="Arial" w:cs="Arial"/>
              </w:rPr>
              <w:t xml:space="preserve">Learning Walks. </w:t>
            </w:r>
          </w:p>
          <w:p w14:paraId="664272D6" w14:textId="77777777" w:rsidR="0002454E" w:rsidRPr="001D346B" w:rsidRDefault="0002454E" w:rsidP="00FA7978">
            <w:pPr>
              <w:ind w:right="90"/>
              <w:rPr>
                <w:rFonts w:ascii="Arial" w:eastAsia="Arial" w:hAnsi="Arial" w:cs="Arial"/>
              </w:rPr>
            </w:pPr>
          </w:p>
        </w:tc>
        <w:tc>
          <w:tcPr>
            <w:tcW w:w="1560" w:type="dxa"/>
          </w:tcPr>
          <w:p w14:paraId="1E3C5D60" w14:textId="77777777" w:rsidR="0002454E" w:rsidRPr="001D346B" w:rsidRDefault="0002454E">
            <w:pPr>
              <w:spacing w:line="270" w:lineRule="auto"/>
              <w:ind w:left="90" w:right="90"/>
              <w:jc w:val="center"/>
              <w:rPr>
                <w:rFonts w:ascii="Arial" w:eastAsia="Arial" w:hAnsi="Arial" w:cs="Arial"/>
              </w:rPr>
            </w:pPr>
          </w:p>
        </w:tc>
      </w:tr>
      <w:tr w:rsidR="0002454E" w:rsidRPr="001D346B" w14:paraId="7F275555" w14:textId="77777777">
        <w:tc>
          <w:tcPr>
            <w:tcW w:w="3930" w:type="dxa"/>
          </w:tcPr>
          <w:p w14:paraId="2E28C47E" w14:textId="77777777" w:rsidR="0002454E" w:rsidRPr="001D346B" w:rsidRDefault="00000000">
            <w:pPr>
              <w:tabs>
                <w:tab w:val="left" w:pos="670"/>
              </w:tabs>
              <w:ind w:right="1371"/>
              <w:rPr>
                <w:rFonts w:ascii="Arial" w:eastAsia="Arial" w:hAnsi="Arial" w:cs="Arial"/>
              </w:rPr>
            </w:pPr>
            <w:r w:rsidRPr="001D346B">
              <w:rPr>
                <w:rFonts w:ascii="Arial" w:eastAsia="Arial" w:hAnsi="Arial" w:cs="Arial"/>
              </w:rPr>
              <w:t>Monitor impact of trial with staff and pupils.</w:t>
            </w:r>
          </w:p>
          <w:p w14:paraId="6D06E498" w14:textId="77777777" w:rsidR="0002454E" w:rsidRPr="001D346B" w:rsidRDefault="0002454E">
            <w:pPr>
              <w:tabs>
                <w:tab w:val="left" w:pos="670"/>
              </w:tabs>
              <w:ind w:right="1371"/>
              <w:rPr>
                <w:rFonts w:ascii="Arial" w:eastAsia="Arial" w:hAnsi="Arial" w:cs="Arial"/>
              </w:rPr>
            </w:pPr>
          </w:p>
        </w:tc>
        <w:tc>
          <w:tcPr>
            <w:tcW w:w="1980" w:type="dxa"/>
          </w:tcPr>
          <w:p w14:paraId="3C7C9EB8" w14:textId="77777777" w:rsidR="0002454E" w:rsidRPr="001D346B" w:rsidRDefault="00000000">
            <w:pPr>
              <w:rPr>
                <w:rFonts w:ascii="Arial" w:eastAsia="Arial" w:hAnsi="Arial" w:cs="Arial"/>
              </w:rPr>
            </w:pPr>
            <w:r w:rsidRPr="001D346B">
              <w:rPr>
                <w:rFonts w:ascii="Arial" w:eastAsia="Arial" w:hAnsi="Arial" w:cs="Arial"/>
              </w:rPr>
              <w:t>Wellbeing Lead and SLT.</w:t>
            </w:r>
          </w:p>
        </w:tc>
        <w:tc>
          <w:tcPr>
            <w:tcW w:w="1695" w:type="dxa"/>
          </w:tcPr>
          <w:p w14:paraId="13E1CA4B" w14:textId="77777777" w:rsidR="0002454E" w:rsidRPr="001D346B" w:rsidRDefault="00000000">
            <w:pPr>
              <w:ind w:right="141"/>
              <w:jc w:val="center"/>
              <w:rPr>
                <w:rFonts w:ascii="Arial" w:eastAsia="Arial" w:hAnsi="Arial" w:cs="Arial"/>
              </w:rPr>
            </w:pPr>
            <w:r w:rsidRPr="001D346B">
              <w:rPr>
                <w:rFonts w:ascii="Arial" w:eastAsia="Arial" w:hAnsi="Arial" w:cs="Arial"/>
              </w:rPr>
              <w:t>December 2026.</w:t>
            </w:r>
          </w:p>
        </w:tc>
        <w:tc>
          <w:tcPr>
            <w:tcW w:w="1965" w:type="dxa"/>
          </w:tcPr>
          <w:p w14:paraId="581A63BB" w14:textId="77777777" w:rsidR="0002454E" w:rsidRPr="001D346B" w:rsidRDefault="00000000">
            <w:pPr>
              <w:spacing w:line="259" w:lineRule="auto"/>
              <w:ind w:right="89"/>
              <w:rPr>
                <w:rFonts w:ascii="Arial" w:eastAsia="Arial" w:hAnsi="Arial" w:cs="Arial"/>
              </w:rPr>
            </w:pPr>
            <w:r w:rsidRPr="001D346B">
              <w:rPr>
                <w:rFonts w:ascii="Arial" w:eastAsia="Arial" w:hAnsi="Arial" w:cs="Arial"/>
              </w:rPr>
              <w:t>Management Time - Mrs Hill</w:t>
            </w:r>
          </w:p>
          <w:p w14:paraId="0770D787" w14:textId="77777777" w:rsidR="0002454E" w:rsidRPr="001D346B" w:rsidRDefault="0002454E">
            <w:pPr>
              <w:spacing w:line="259" w:lineRule="auto"/>
              <w:ind w:right="89"/>
              <w:rPr>
                <w:rFonts w:ascii="Arial" w:eastAsia="Arial" w:hAnsi="Arial" w:cs="Arial"/>
              </w:rPr>
            </w:pPr>
          </w:p>
          <w:p w14:paraId="0F08FA50" w14:textId="59B494F0" w:rsidR="0002454E" w:rsidRPr="001D346B" w:rsidRDefault="00000000">
            <w:pPr>
              <w:spacing w:line="259" w:lineRule="auto"/>
              <w:ind w:right="89"/>
              <w:rPr>
                <w:rFonts w:ascii="Arial" w:eastAsia="Arial" w:hAnsi="Arial" w:cs="Arial"/>
              </w:rPr>
            </w:pPr>
            <w:r w:rsidRPr="001D346B">
              <w:rPr>
                <w:rFonts w:ascii="Arial" w:eastAsia="Arial" w:hAnsi="Arial" w:cs="Arial"/>
              </w:rPr>
              <w:t xml:space="preserve">Supply </w:t>
            </w:r>
            <w:proofErr w:type="gramStart"/>
            <w:r w:rsidRPr="001D346B">
              <w:rPr>
                <w:rFonts w:ascii="Arial" w:eastAsia="Arial" w:hAnsi="Arial" w:cs="Arial"/>
              </w:rPr>
              <w:t>cover</w:t>
            </w:r>
            <w:proofErr w:type="gramEnd"/>
            <w:r w:rsidRPr="001D346B">
              <w:rPr>
                <w:rFonts w:ascii="Arial" w:eastAsia="Arial" w:hAnsi="Arial" w:cs="Arial"/>
              </w:rPr>
              <w:t xml:space="preserve"> half a day - </w:t>
            </w:r>
            <w:r w:rsidR="00000F8D" w:rsidRPr="001D346B">
              <w:rPr>
                <w:rFonts w:ascii="Arial" w:eastAsia="Arial" w:hAnsi="Arial" w:cs="Arial"/>
              </w:rPr>
              <w:t xml:space="preserve">£134 </w:t>
            </w:r>
            <w:r w:rsidRPr="001D346B">
              <w:rPr>
                <w:rFonts w:ascii="Arial" w:eastAsia="Arial" w:hAnsi="Arial" w:cs="Arial"/>
              </w:rPr>
              <w:t>Wellbeing Lead</w:t>
            </w:r>
          </w:p>
          <w:p w14:paraId="66777F3D" w14:textId="77777777" w:rsidR="0002454E" w:rsidRPr="001D346B" w:rsidRDefault="0002454E">
            <w:pPr>
              <w:spacing w:line="259" w:lineRule="auto"/>
              <w:ind w:right="89"/>
              <w:rPr>
                <w:rFonts w:ascii="Arial" w:eastAsia="Arial" w:hAnsi="Arial" w:cs="Arial"/>
              </w:rPr>
            </w:pPr>
          </w:p>
        </w:tc>
        <w:tc>
          <w:tcPr>
            <w:tcW w:w="1905" w:type="dxa"/>
          </w:tcPr>
          <w:p w14:paraId="11593F80" w14:textId="77777777" w:rsidR="0002454E" w:rsidRPr="001D346B" w:rsidRDefault="00000000">
            <w:pPr>
              <w:jc w:val="center"/>
              <w:rPr>
                <w:rFonts w:ascii="Arial" w:eastAsia="Arial" w:hAnsi="Arial" w:cs="Arial"/>
              </w:rPr>
            </w:pPr>
            <w:r w:rsidRPr="001D346B">
              <w:rPr>
                <w:rFonts w:ascii="Arial" w:eastAsia="Arial" w:hAnsi="Arial" w:cs="Arial"/>
              </w:rPr>
              <w:t>Mrs Hill and Wellbeing Lead.</w:t>
            </w:r>
          </w:p>
        </w:tc>
        <w:tc>
          <w:tcPr>
            <w:tcW w:w="1800" w:type="dxa"/>
          </w:tcPr>
          <w:p w14:paraId="27E5BA0A" w14:textId="77777777" w:rsidR="0002454E" w:rsidRPr="001D346B" w:rsidRDefault="00000000" w:rsidP="00000F8D">
            <w:pPr>
              <w:ind w:right="90"/>
              <w:rPr>
                <w:rFonts w:ascii="Arial" w:eastAsia="Arial" w:hAnsi="Arial" w:cs="Arial"/>
              </w:rPr>
            </w:pPr>
            <w:r w:rsidRPr="001D346B">
              <w:rPr>
                <w:rFonts w:ascii="Arial" w:eastAsia="Arial" w:hAnsi="Arial" w:cs="Arial"/>
              </w:rPr>
              <w:t>Complete Listening to Learners.</w:t>
            </w:r>
          </w:p>
          <w:p w14:paraId="331ECF60" w14:textId="77777777" w:rsidR="0002454E" w:rsidRPr="001D346B" w:rsidRDefault="0002454E" w:rsidP="00FA7978">
            <w:pPr>
              <w:ind w:left="90" w:right="90"/>
              <w:rPr>
                <w:rFonts w:ascii="Arial" w:eastAsia="Arial" w:hAnsi="Arial" w:cs="Arial"/>
              </w:rPr>
            </w:pPr>
          </w:p>
          <w:p w14:paraId="40066320" w14:textId="77777777" w:rsidR="0002454E" w:rsidRPr="001D346B" w:rsidRDefault="00000000" w:rsidP="00000F8D">
            <w:pPr>
              <w:ind w:right="90"/>
              <w:rPr>
                <w:rFonts w:ascii="Arial" w:eastAsia="Arial" w:hAnsi="Arial" w:cs="Arial"/>
              </w:rPr>
            </w:pPr>
            <w:r w:rsidRPr="001D346B">
              <w:rPr>
                <w:rFonts w:ascii="Arial" w:eastAsia="Arial" w:hAnsi="Arial" w:cs="Arial"/>
              </w:rPr>
              <w:t>Collate staff feedback.</w:t>
            </w:r>
          </w:p>
          <w:p w14:paraId="5015A6E1" w14:textId="77777777" w:rsidR="0002454E" w:rsidRPr="001D346B" w:rsidRDefault="0002454E" w:rsidP="00FA7978">
            <w:pPr>
              <w:ind w:left="90" w:right="90"/>
              <w:rPr>
                <w:rFonts w:ascii="Arial" w:eastAsia="Arial" w:hAnsi="Arial" w:cs="Arial"/>
              </w:rPr>
            </w:pPr>
          </w:p>
          <w:p w14:paraId="69AFE0EC" w14:textId="77777777" w:rsidR="0002454E" w:rsidRPr="001D346B" w:rsidRDefault="00000000" w:rsidP="00000F8D">
            <w:pPr>
              <w:ind w:right="90"/>
              <w:rPr>
                <w:rFonts w:ascii="Arial" w:eastAsia="Arial" w:hAnsi="Arial" w:cs="Arial"/>
              </w:rPr>
            </w:pPr>
            <w:r w:rsidRPr="001D346B">
              <w:rPr>
                <w:rFonts w:ascii="Arial" w:eastAsia="Arial" w:hAnsi="Arial" w:cs="Arial"/>
              </w:rPr>
              <w:t>Improved pupil wellbeing, emotional regulation and resilience.</w:t>
            </w:r>
          </w:p>
          <w:p w14:paraId="1B54C01D" w14:textId="77777777" w:rsidR="0002454E" w:rsidRPr="001D346B" w:rsidRDefault="0002454E" w:rsidP="00FA7978">
            <w:pPr>
              <w:ind w:left="90" w:right="90"/>
              <w:rPr>
                <w:rFonts w:ascii="Arial" w:eastAsia="Arial" w:hAnsi="Arial" w:cs="Arial"/>
              </w:rPr>
            </w:pPr>
          </w:p>
          <w:p w14:paraId="1D5ACE1D" w14:textId="77777777" w:rsidR="0002454E" w:rsidRPr="001D346B" w:rsidRDefault="00000000" w:rsidP="00000F8D">
            <w:pPr>
              <w:ind w:right="90"/>
              <w:rPr>
                <w:rFonts w:ascii="Arial" w:eastAsia="Arial" w:hAnsi="Arial" w:cs="Arial"/>
              </w:rPr>
            </w:pPr>
            <w:r w:rsidRPr="001D346B">
              <w:rPr>
                <w:rFonts w:ascii="Arial" w:eastAsia="Arial" w:hAnsi="Arial" w:cs="Arial"/>
              </w:rPr>
              <w:t>Increased readiness to learn at the start of the school day.</w:t>
            </w:r>
          </w:p>
          <w:p w14:paraId="3FA1DD24" w14:textId="77777777" w:rsidR="0002454E" w:rsidRPr="001D346B" w:rsidRDefault="0002454E">
            <w:pPr>
              <w:ind w:left="90" w:right="90"/>
              <w:jc w:val="center"/>
              <w:rPr>
                <w:rFonts w:ascii="Arial" w:eastAsia="Arial" w:hAnsi="Arial" w:cs="Arial"/>
              </w:rPr>
            </w:pPr>
          </w:p>
        </w:tc>
        <w:tc>
          <w:tcPr>
            <w:tcW w:w="1560" w:type="dxa"/>
          </w:tcPr>
          <w:p w14:paraId="3FAD872B" w14:textId="77777777" w:rsidR="0002454E" w:rsidRPr="001D346B" w:rsidRDefault="0002454E">
            <w:pPr>
              <w:spacing w:line="270" w:lineRule="auto"/>
              <w:ind w:left="90" w:right="90"/>
              <w:jc w:val="center"/>
              <w:rPr>
                <w:rFonts w:ascii="Arial" w:eastAsia="Arial" w:hAnsi="Arial" w:cs="Arial"/>
              </w:rPr>
            </w:pPr>
          </w:p>
        </w:tc>
      </w:tr>
      <w:tr w:rsidR="0002454E" w:rsidRPr="001D346B" w14:paraId="5C55BBBF" w14:textId="77777777">
        <w:tc>
          <w:tcPr>
            <w:tcW w:w="3930" w:type="dxa"/>
            <w:tcBorders>
              <w:top w:val="single" w:sz="4" w:space="0" w:color="000000"/>
              <w:bottom w:val="single" w:sz="4" w:space="0" w:color="000000"/>
            </w:tcBorders>
          </w:tcPr>
          <w:p w14:paraId="2301A07B" w14:textId="77777777" w:rsidR="0002454E" w:rsidRPr="001D346B" w:rsidRDefault="00000000">
            <w:pPr>
              <w:tabs>
                <w:tab w:val="left" w:pos="670"/>
              </w:tabs>
              <w:rPr>
                <w:rFonts w:ascii="Arial" w:eastAsia="Arial" w:hAnsi="Arial" w:cs="Arial"/>
              </w:rPr>
            </w:pPr>
            <w:r w:rsidRPr="001D346B">
              <w:rPr>
                <w:rFonts w:ascii="Arial" w:eastAsia="Arial" w:hAnsi="Arial" w:cs="Arial"/>
              </w:rPr>
              <w:t>Feedback trial to staff and deliver training on the principles and delivery of TGMC.</w:t>
            </w:r>
          </w:p>
        </w:tc>
        <w:tc>
          <w:tcPr>
            <w:tcW w:w="1980" w:type="dxa"/>
            <w:tcBorders>
              <w:top w:val="single" w:sz="4" w:space="0" w:color="000000"/>
              <w:bottom w:val="single" w:sz="4" w:space="0" w:color="000000"/>
            </w:tcBorders>
          </w:tcPr>
          <w:p w14:paraId="1076593E" w14:textId="77777777" w:rsidR="0002454E" w:rsidRPr="001D346B" w:rsidRDefault="00000000">
            <w:pPr>
              <w:rPr>
                <w:rFonts w:ascii="Arial" w:eastAsia="Arial" w:hAnsi="Arial" w:cs="Arial"/>
              </w:rPr>
            </w:pPr>
            <w:r w:rsidRPr="001D346B">
              <w:rPr>
                <w:rFonts w:ascii="Arial" w:eastAsia="Arial" w:hAnsi="Arial" w:cs="Arial"/>
              </w:rPr>
              <w:t>Wellbeing Lead, SLT, TGMC Trainer</w:t>
            </w:r>
          </w:p>
          <w:p w14:paraId="274A48BC" w14:textId="77777777" w:rsidR="0002454E" w:rsidRPr="001D346B" w:rsidRDefault="0002454E">
            <w:pPr>
              <w:rPr>
                <w:rFonts w:ascii="Arial" w:eastAsia="Arial" w:hAnsi="Arial" w:cs="Arial"/>
              </w:rPr>
            </w:pPr>
          </w:p>
        </w:tc>
        <w:tc>
          <w:tcPr>
            <w:tcW w:w="1695" w:type="dxa"/>
            <w:tcBorders>
              <w:top w:val="single" w:sz="4" w:space="0" w:color="000000"/>
              <w:bottom w:val="single" w:sz="4" w:space="0" w:color="000000"/>
            </w:tcBorders>
          </w:tcPr>
          <w:p w14:paraId="67D52A63" w14:textId="77777777" w:rsidR="0002454E" w:rsidRPr="001D346B" w:rsidRDefault="00000000">
            <w:pPr>
              <w:rPr>
                <w:rFonts w:ascii="Arial" w:eastAsia="Arial" w:hAnsi="Arial" w:cs="Arial"/>
              </w:rPr>
            </w:pPr>
            <w:r w:rsidRPr="001D346B">
              <w:rPr>
                <w:rFonts w:ascii="Arial" w:eastAsia="Arial" w:hAnsi="Arial" w:cs="Arial"/>
              </w:rPr>
              <w:t>Spring Term 2027</w:t>
            </w:r>
          </w:p>
        </w:tc>
        <w:tc>
          <w:tcPr>
            <w:tcW w:w="1965" w:type="dxa"/>
            <w:tcBorders>
              <w:top w:val="single" w:sz="4" w:space="0" w:color="000000"/>
              <w:bottom w:val="single" w:sz="4" w:space="0" w:color="000000"/>
            </w:tcBorders>
          </w:tcPr>
          <w:p w14:paraId="77C80CDA" w14:textId="77777777" w:rsidR="0002454E" w:rsidRPr="001D346B" w:rsidRDefault="00000000">
            <w:pPr>
              <w:rPr>
                <w:rFonts w:ascii="Arial" w:eastAsia="Arial" w:hAnsi="Arial" w:cs="Arial"/>
              </w:rPr>
            </w:pPr>
            <w:r w:rsidRPr="001D346B">
              <w:rPr>
                <w:rFonts w:ascii="Arial" w:eastAsia="Arial" w:hAnsi="Arial" w:cs="Arial"/>
              </w:rPr>
              <w:t>Staff meeting time, INSET, TGMC training materials, programme licence/training costs.</w:t>
            </w:r>
          </w:p>
          <w:p w14:paraId="50A1EED2"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6F53D038" w14:textId="77777777" w:rsidR="0002454E" w:rsidRPr="001D346B" w:rsidRDefault="00000000">
            <w:pPr>
              <w:rPr>
                <w:rFonts w:ascii="Arial" w:eastAsia="Arial" w:hAnsi="Arial" w:cs="Arial"/>
              </w:rPr>
            </w:pPr>
            <w:r w:rsidRPr="001D346B">
              <w:rPr>
                <w:rFonts w:ascii="Arial" w:eastAsia="Arial" w:hAnsi="Arial" w:cs="Arial"/>
              </w:rPr>
              <w:t>Staff attendance records, training evaluations, professional discussions.</w:t>
            </w:r>
          </w:p>
          <w:p w14:paraId="7D67DDB1" w14:textId="77777777" w:rsidR="0002454E" w:rsidRPr="001D346B" w:rsidRDefault="0002454E">
            <w:pPr>
              <w:rPr>
                <w:rFonts w:ascii="Arial" w:eastAsia="Arial" w:hAnsi="Arial" w:cs="Arial"/>
              </w:rPr>
            </w:pPr>
          </w:p>
        </w:tc>
        <w:tc>
          <w:tcPr>
            <w:tcW w:w="1800" w:type="dxa"/>
            <w:tcBorders>
              <w:top w:val="single" w:sz="4" w:space="0" w:color="000000"/>
              <w:bottom w:val="single" w:sz="4" w:space="0" w:color="000000"/>
            </w:tcBorders>
          </w:tcPr>
          <w:p w14:paraId="14B0B821" w14:textId="77777777" w:rsidR="0002454E" w:rsidRPr="001D346B" w:rsidRDefault="00000000">
            <w:pPr>
              <w:rPr>
                <w:rFonts w:ascii="Arial" w:eastAsia="Arial" w:hAnsi="Arial" w:cs="Arial"/>
              </w:rPr>
            </w:pPr>
            <w:r w:rsidRPr="001D346B">
              <w:rPr>
                <w:rFonts w:ascii="Arial" w:eastAsia="Arial" w:hAnsi="Arial" w:cs="Arial"/>
              </w:rPr>
              <w:t xml:space="preserve">Staff demonstrate increased confidence in delivering TGMC. Consistent approaches </w:t>
            </w:r>
            <w:r w:rsidRPr="001D346B">
              <w:rPr>
                <w:rFonts w:ascii="Arial" w:eastAsia="Arial" w:hAnsi="Arial" w:cs="Arial"/>
              </w:rPr>
              <w:lastRenderedPageBreak/>
              <w:t>evident across participating classes. Improved staff understanding of strategies to support pupil wellbeing and self-regulation.</w:t>
            </w:r>
          </w:p>
          <w:p w14:paraId="5A9481F5" w14:textId="77777777" w:rsidR="0002454E" w:rsidRPr="001D346B" w:rsidRDefault="0002454E">
            <w:pPr>
              <w:rPr>
                <w:rFonts w:ascii="Arial" w:eastAsia="Arial" w:hAnsi="Arial" w:cs="Arial"/>
              </w:rPr>
            </w:pPr>
          </w:p>
        </w:tc>
        <w:tc>
          <w:tcPr>
            <w:tcW w:w="1560" w:type="dxa"/>
            <w:tcBorders>
              <w:top w:val="single" w:sz="4" w:space="0" w:color="000000"/>
              <w:bottom w:val="single" w:sz="4" w:space="0" w:color="000000"/>
            </w:tcBorders>
          </w:tcPr>
          <w:p w14:paraId="0E4A8825" w14:textId="77777777" w:rsidR="0002454E" w:rsidRPr="001D346B" w:rsidRDefault="0002454E">
            <w:pPr>
              <w:rPr>
                <w:rFonts w:ascii="Arial" w:eastAsia="Arial" w:hAnsi="Arial" w:cs="Arial"/>
                <w:color w:val="000000"/>
              </w:rPr>
            </w:pPr>
          </w:p>
        </w:tc>
      </w:tr>
      <w:tr w:rsidR="0002454E" w:rsidRPr="001D346B" w14:paraId="7F92B3BA" w14:textId="77777777">
        <w:tc>
          <w:tcPr>
            <w:tcW w:w="3930" w:type="dxa"/>
            <w:tcBorders>
              <w:top w:val="single" w:sz="4" w:space="0" w:color="000000"/>
              <w:bottom w:val="single" w:sz="4" w:space="0" w:color="000000"/>
            </w:tcBorders>
          </w:tcPr>
          <w:p w14:paraId="60107317" w14:textId="77777777" w:rsidR="0002454E" w:rsidRPr="001D346B" w:rsidRDefault="00000000">
            <w:pPr>
              <w:tabs>
                <w:tab w:val="left" w:pos="670"/>
              </w:tabs>
              <w:rPr>
                <w:rFonts w:ascii="Arial" w:eastAsia="Arial" w:hAnsi="Arial" w:cs="Arial"/>
              </w:rPr>
            </w:pPr>
            <w:r w:rsidRPr="001D346B">
              <w:rPr>
                <w:rFonts w:ascii="Arial" w:eastAsia="Arial" w:hAnsi="Arial" w:cs="Arial"/>
              </w:rPr>
              <w:t>Embed TGMC activities and approaches into the school's wellbeing provision.</w:t>
            </w:r>
          </w:p>
        </w:tc>
        <w:tc>
          <w:tcPr>
            <w:tcW w:w="1980" w:type="dxa"/>
            <w:tcBorders>
              <w:top w:val="single" w:sz="4" w:space="0" w:color="000000"/>
              <w:bottom w:val="single" w:sz="4" w:space="0" w:color="000000"/>
            </w:tcBorders>
          </w:tcPr>
          <w:p w14:paraId="721C17FD" w14:textId="77777777" w:rsidR="0002454E" w:rsidRPr="001D346B" w:rsidRDefault="00000000">
            <w:pPr>
              <w:rPr>
                <w:rFonts w:ascii="Arial" w:eastAsia="Arial" w:hAnsi="Arial" w:cs="Arial"/>
              </w:rPr>
            </w:pPr>
            <w:r w:rsidRPr="001D346B">
              <w:rPr>
                <w:rFonts w:ascii="Arial" w:eastAsia="Arial" w:hAnsi="Arial" w:cs="Arial"/>
              </w:rPr>
              <w:t>Wellbeing Lead, SLT, All Staff</w:t>
            </w:r>
          </w:p>
          <w:p w14:paraId="3AD12E8F" w14:textId="77777777" w:rsidR="0002454E" w:rsidRPr="001D346B" w:rsidRDefault="0002454E">
            <w:pPr>
              <w:rPr>
                <w:rFonts w:ascii="Arial" w:eastAsia="Arial" w:hAnsi="Arial" w:cs="Arial"/>
              </w:rPr>
            </w:pPr>
          </w:p>
        </w:tc>
        <w:tc>
          <w:tcPr>
            <w:tcW w:w="1695" w:type="dxa"/>
            <w:tcBorders>
              <w:top w:val="single" w:sz="4" w:space="0" w:color="000000"/>
              <w:bottom w:val="single" w:sz="4" w:space="0" w:color="000000"/>
            </w:tcBorders>
          </w:tcPr>
          <w:p w14:paraId="05F4024A" w14:textId="77777777" w:rsidR="0002454E" w:rsidRPr="001D346B" w:rsidRDefault="00000000">
            <w:pPr>
              <w:rPr>
                <w:rFonts w:ascii="Arial" w:eastAsia="Arial" w:hAnsi="Arial" w:cs="Arial"/>
                <w:color w:val="000000"/>
              </w:rPr>
            </w:pPr>
            <w:r w:rsidRPr="001D346B">
              <w:rPr>
                <w:rFonts w:ascii="Arial" w:eastAsia="Arial" w:hAnsi="Arial" w:cs="Arial"/>
              </w:rPr>
              <w:t>Spring/Summer Term</w:t>
            </w:r>
          </w:p>
        </w:tc>
        <w:tc>
          <w:tcPr>
            <w:tcW w:w="1965" w:type="dxa"/>
            <w:tcBorders>
              <w:top w:val="single" w:sz="4" w:space="0" w:color="000000"/>
              <w:bottom w:val="single" w:sz="4" w:space="0" w:color="000000"/>
            </w:tcBorders>
          </w:tcPr>
          <w:p w14:paraId="7D08784B" w14:textId="77777777" w:rsidR="0002454E" w:rsidRPr="001D346B" w:rsidRDefault="00000000">
            <w:pPr>
              <w:rPr>
                <w:rFonts w:ascii="Arial" w:eastAsia="Arial" w:hAnsi="Arial" w:cs="Arial"/>
              </w:rPr>
            </w:pPr>
            <w:r w:rsidRPr="001D346B">
              <w:rPr>
                <w:rFonts w:ascii="Arial" w:eastAsia="Arial" w:hAnsi="Arial" w:cs="Arial"/>
              </w:rPr>
              <w:t>Wellbeing curriculum resources, staff meeting time.</w:t>
            </w:r>
          </w:p>
          <w:p w14:paraId="48FBC3EA"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7D97CCC8" w14:textId="77777777" w:rsidR="0002454E" w:rsidRPr="001D346B" w:rsidRDefault="00000000">
            <w:pPr>
              <w:rPr>
                <w:rFonts w:ascii="Arial" w:eastAsia="Arial" w:hAnsi="Arial" w:cs="Arial"/>
              </w:rPr>
            </w:pPr>
            <w:r w:rsidRPr="001D346B">
              <w:rPr>
                <w:rFonts w:ascii="Arial" w:eastAsia="Arial" w:hAnsi="Arial" w:cs="Arial"/>
              </w:rPr>
              <w:t>Planning scrutiny, learning walks, staff feedback, wellbeing reviews.</w:t>
            </w:r>
          </w:p>
        </w:tc>
        <w:tc>
          <w:tcPr>
            <w:tcW w:w="1800" w:type="dxa"/>
            <w:tcBorders>
              <w:top w:val="single" w:sz="4" w:space="0" w:color="000000"/>
              <w:bottom w:val="single" w:sz="4" w:space="0" w:color="000000"/>
            </w:tcBorders>
          </w:tcPr>
          <w:p w14:paraId="4398209F" w14:textId="77777777" w:rsidR="0002454E" w:rsidRPr="001D346B" w:rsidRDefault="00000000">
            <w:pPr>
              <w:rPr>
                <w:rFonts w:ascii="Arial" w:eastAsia="Arial" w:hAnsi="Arial" w:cs="Arial"/>
              </w:rPr>
            </w:pPr>
            <w:r w:rsidRPr="001D346B">
              <w:rPr>
                <w:rFonts w:ascii="Arial" w:eastAsia="Arial" w:hAnsi="Arial" w:cs="Arial"/>
              </w:rPr>
              <w:t>TGMC approaches are routinely used across the school. Pupils demonstrate increased awareness of wellbeing strategies and positive self-management behaviours.</w:t>
            </w:r>
          </w:p>
          <w:p w14:paraId="3E28594A" w14:textId="77777777" w:rsidR="0002454E" w:rsidRPr="001D346B" w:rsidRDefault="0002454E">
            <w:pPr>
              <w:rPr>
                <w:rFonts w:ascii="Arial" w:eastAsia="Arial" w:hAnsi="Arial" w:cs="Arial"/>
              </w:rPr>
            </w:pPr>
          </w:p>
        </w:tc>
        <w:tc>
          <w:tcPr>
            <w:tcW w:w="1560" w:type="dxa"/>
            <w:tcBorders>
              <w:top w:val="single" w:sz="4" w:space="0" w:color="000000"/>
              <w:bottom w:val="single" w:sz="4" w:space="0" w:color="000000"/>
            </w:tcBorders>
          </w:tcPr>
          <w:p w14:paraId="2CF64A72" w14:textId="77777777" w:rsidR="0002454E" w:rsidRPr="001D346B" w:rsidRDefault="0002454E">
            <w:pPr>
              <w:rPr>
                <w:rFonts w:ascii="Arial" w:eastAsia="Arial" w:hAnsi="Arial" w:cs="Arial"/>
                <w:color w:val="000000"/>
              </w:rPr>
            </w:pPr>
          </w:p>
        </w:tc>
      </w:tr>
      <w:tr w:rsidR="0002454E" w:rsidRPr="001D346B" w14:paraId="1D0C1881" w14:textId="77777777">
        <w:tc>
          <w:tcPr>
            <w:tcW w:w="3930" w:type="dxa"/>
            <w:tcBorders>
              <w:top w:val="single" w:sz="4" w:space="0" w:color="000000"/>
              <w:bottom w:val="single" w:sz="4" w:space="0" w:color="000000"/>
            </w:tcBorders>
          </w:tcPr>
          <w:p w14:paraId="3A05EF3D" w14:textId="77777777" w:rsidR="0002454E" w:rsidRPr="001D346B" w:rsidRDefault="00000000">
            <w:pPr>
              <w:tabs>
                <w:tab w:val="left" w:pos="670"/>
              </w:tabs>
              <w:rPr>
                <w:rFonts w:ascii="Arial" w:eastAsia="Arial" w:hAnsi="Arial" w:cs="Arial"/>
              </w:rPr>
            </w:pPr>
            <w:r w:rsidRPr="001D346B">
              <w:rPr>
                <w:rFonts w:ascii="Arial" w:eastAsia="Arial" w:hAnsi="Arial" w:cs="Arial"/>
              </w:rPr>
              <w:t>Monitor pupil engagement, wellbeing and readiness to learn.</w:t>
            </w:r>
          </w:p>
        </w:tc>
        <w:tc>
          <w:tcPr>
            <w:tcW w:w="1980" w:type="dxa"/>
            <w:tcBorders>
              <w:top w:val="single" w:sz="4" w:space="0" w:color="000000"/>
              <w:bottom w:val="single" w:sz="4" w:space="0" w:color="000000"/>
            </w:tcBorders>
          </w:tcPr>
          <w:p w14:paraId="10B7DCFE" w14:textId="77777777" w:rsidR="0002454E" w:rsidRPr="001D346B" w:rsidRDefault="00000000">
            <w:pPr>
              <w:rPr>
                <w:rFonts w:ascii="Arial" w:eastAsia="Arial" w:hAnsi="Arial" w:cs="Arial"/>
              </w:rPr>
            </w:pPr>
            <w:r w:rsidRPr="001D346B">
              <w:rPr>
                <w:rFonts w:ascii="Arial" w:eastAsia="Arial" w:hAnsi="Arial" w:cs="Arial"/>
              </w:rPr>
              <w:t>Wellbeing Lead, Class Teachers, SLT</w:t>
            </w:r>
          </w:p>
          <w:p w14:paraId="78A5A9FA" w14:textId="77777777" w:rsidR="0002454E" w:rsidRPr="001D346B" w:rsidRDefault="0002454E">
            <w:pPr>
              <w:rPr>
                <w:rFonts w:ascii="Arial" w:eastAsia="Arial" w:hAnsi="Arial" w:cs="Arial"/>
              </w:rPr>
            </w:pPr>
          </w:p>
        </w:tc>
        <w:tc>
          <w:tcPr>
            <w:tcW w:w="1695" w:type="dxa"/>
            <w:tcBorders>
              <w:top w:val="single" w:sz="4" w:space="0" w:color="000000"/>
              <w:bottom w:val="single" w:sz="4" w:space="0" w:color="000000"/>
            </w:tcBorders>
          </w:tcPr>
          <w:p w14:paraId="0676D462" w14:textId="77777777" w:rsidR="0002454E" w:rsidRPr="001D346B" w:rsidRDefault="00000000">
            <w:pPr>
              <w:rPr>
                <w:rFonts w:ascii="Arial" w:eastAsia="Arial" w:hAnsi="Arial" w:cs="Arial"/>
                <w:color w:val="000000"/>
              </w:rPr>
            </w:pPr>
            <w:r w:rsidRPr="001D346B">
              <w:rPr>
                <w:rFonts w:ascii="Arial" w:eastAsia="Arial" w:hAnsi="Arial" w:cs="Arial"/>
              </w:rPr>
              <w:t>Summer Term</w:t>
            </w:r>
          </w:p>
        </w:tc>
        <w:tc>
          <w:tcPr>
            <w:tcW w:w="1965" w:type="dxa"/>
            <w:tcBorders>
              <w:top w:val="single" w:sz="4" w:space="0" w:color="000000"/>
              <w:bottom w:val="single" w:sz="4" w:space="0" w:color="000000"/>
            </w:tcBorders>
          </w:tcPr>
          <w:p w14:paraId="17BE711F" w14:textId="77777777" w:rsidR="0002454E" w:rsidRPr="001D346B" w:rsidRDefault="00000000">
            <w:pPr>
              <w:rPr>
                <w:rFonts w:ascii="Arial" w:eastAsia="Arial" w:hAnsi="Arial" w:cs="Arial"/>
              </w:rPr>
            </w:pPr>
            <w:r w:rsidRPr="001D346B">
              <w:rPr>
                <w:rFonts w:ascii="Arial" w:eastAsia="Arial" w:hAnsi="Arial" w:cs="Arial"/>
              </w:rPr>
              <w:t>Pupil surveys, wellbeing assessment tools, staff time.</w:t>
            </w:r>
          </w:p>
          <w:p w14:paraId="00066A9D"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1134ACEE" w14:textId="77777777" w:rsidR="0002454E" w:rsidRPr="001D346B" w:rsidRDefault="00000000">
            <w:pPr>
              <w:rPr>
                <w:rFonts w:ascii="Arial" w:eastAsia="Arial" w:hAnsi="Arial" w:cs="Arial"/>
              </w:rPr>
            </w:pPr>
            <w:r w:rsidRPr="001D346B">
              <w:rPr>
                <w:rFonts w:ascii="Arial" w:eastAsia="Arial" w:hAnsi="Arial" w:cs="Arial"/>
              </w:rPr>
              <w:t xml:space="preserve">Pupil voice, wellbeing </w:t>
            </w:r>
            <w:proofErr w:type="gramStart"/>
            <w:r w:rsidRPr="001D346B">
              <w:rPr>
                <w:rFonts w:ascii="Arial" w:eastAsia="Arial" w:hAnsi="Arial" w:cs="Arial"/>
              </w:rPr>
              <w:t>surveys,,</w:t>
            </w:r>
            <w:proofErr w:type="gramEnd"/>
            <w:r w:rsidRPr="001D346B">
              <w:rPr>
                <w:rFonts w:ascii="Arial" w:eastAsia="Arial" w:hAnsi="Arial" w:cs="Arial"/>
              </w:rPr>
              <w:t xml:space="preserve"> behaviour records, observations.</w:t>
            </w:r>
          </w:p>
          <w:p w14:paraId="2CDADA2A" w14:textId="77777777" w:rsidR="0002454E" w:rsidRPr="001D346B" w:rsidRDefault="0002454E">
            <w:pPr>
              <w:rPr>
                <w:rFonts w:ascii="Arial" w:eastAsia="Arial" w:hAnsi="Arial" w:cs="Arial"/>
              </w:rPr>
            </w:pPr>
          </w:p>
        </w:tc>
        <w:tc>
          <w:tcPr>
            <w:tcW w:w="1800" w:type="dxa"/>
            <w:tcBorders>
              <w:top w:val="single" w:sz="4" w:space="0" w:color="000000"/>
              <w:bottom w:val="single" w:sz="4" w:space="0" w:color="000000"/>
            </w:tcBorders>
          </w:tcPr>
          <w:p w14:paraId="62F04B20" w14:textId="77777777" w:rsidR="0002454E" w:rsidRPr="001D346B" w:rsidRDefault="00000000">
            <w:pPr>
              <w:rPr>
                <w:rFonts w:ascii="Arial" w:eastAsia="Arial" w:hAnsi="Arial" w:cs="Arial"/>
              </w:rPr>
            </w:pPr>
            <w:r w:rsidRPr="001D346B">
              <w:rPr>
                <w:rFonts w:ascii="Arial" w:eastAsia="Arial" w:hAnsi="Arial" w:cs="Arial"/>
              </w:rPr>
              <w:t xml:space="preserve">Improved pupil engagement in learning. Positive trends in wellbeing data. Increased readiness to learn observed across classes. Reduction in behaviour </w:t>
            </w:r>
            <w:r w:rsidRPr="001D346B">
              <w:rPr>
                <w:rFonts w:ascii="Arial" w:eastAsia="Arial" w:hAnsi="Arial" w:cs="Arial"/>
              </w:rPr>
              <w:lastRenderedPageBreak/>
              <w:t>concerns where appropriate.</w:t>
            </w:r>
          </w:p>
        </w:tc>
        <w:tc>
          <w:tcPr>
            <w:tcW w:w="1560" w:type="dxa"/>
            <w:tcBorders>
              <w:top w:val="single" w:sz="4" w:space="0" w:color="000000"/>
              <w:bottom w:val="single" w:sz="4" w:space="0" w:color="000000"/>
            </w:tcBorders>
          </w:tcPr>
          <w:p w14:paraId="377EF865" w14:textId="77777777" w:rsidR="0002454E" w:rsidRPr="001D346B" w:rsidRDefault="0002454E">
            <w:pPr>
              <w:rPr>
                <w:rFonts w:ascii="Arial" w:eastAsia="Arial" w:hAnsi="Arial" w:cs="Arial"/>
                <w:color w:val="000000"/>
              </w:rPr>
            </w:pPr>
          </w:p>
        </w:tc>
      </w:tr>
      <w:tr w:rsidR="0002454E" w:rsidRPr="001D346B" w14:paraId="37A0446B" w14:textId="77777777">
        <w:tc>
          <w:tcPr>
            <w:tcW w:w="3930" w:type="dxa"/>
            <w:tcBorders>
              <w:top w:val="single" w:sz="4" w:space="0" w:color="000000"/>
              <w:bottom w:val="single" w:sz="4" w:space="0" w:color="000000"/>
            </w:tcBorders>
          </w:tcPr>
          <w:p w14:paraId="7414D039" w14:textId="77777777" w:rsidR="0002454E" w:rsidRPr="001D346B" w:rsidRDefault="00000000">
            <w:pPr>
              <w:tabs>
                <w:tab w:val="left" w:pos="670"/>
              </w:tabs>
              <w:rPr>
                <w:rFonts w:ascii="Arial" w:eastAsia="Arial" w:hAnsi="Arial" w:cs="Arial"/>
              </w:rPr>
            </w:pPr>
            <w:r w:rsidRPr="001D346B">
              <w:rPr>
                <w:rFonts w:ascii="Arial" w:eastAsia="Arial" w:hAnsi="Arial" w:cs="Arial"/>
              </w:rPr>
              <w:t>Gather pupil and staff feedback to evaluate impact.</w:t>
            </w:r>
          </w:p>
        </w:tc>
        <w:tc>
          <w:tcPr>
            <w:tcW w:w="1980" w:type="dxa"/>
            <w:tcBorders>
              <w:top w:val="single" w:sz="4" w:space="0" w:color="000000"/>
              <w:bottom w:val="single" w:sz="4" w:space="0" w:color="000000"/>
            </w:tcBorders>
          </w:tcPr>
          <w:p w14:paraId="5D84FFDC" w14:textId="77777777" w:rsidR="0002454E" w:rsidRPr="001D346B" w:rsidRDefault="00000000">
            <w:pPr>
              <w:rPr>
                <w:rFonts w:ascii="Arial" w:eastAsia="Arial" w:hAnsi="Arial" w:cs="Arial"/>
                <w:color w:val="000000"/>
              </w:rPr>
            </w:pPr>
            <w:r w:rsidRPr="001D346B">
              <w:rPr>
                <w:rFonts w:ascii="Arial" w:eastAsia="Arial" w:hAnsi="Arial" w:cs="Arial"/>
              </w:rPr>
              <w:t>Wellbeing Lead, Class Teachers, SLT</w:t>
            </w:r>
          </w:p>
        </w:tc>
        <w:tc>
          <w:tcPr>
            <w:tcW w:w="1695" w:type="dxa"/>
            <w:tcBorders>
              <w:top w:val="single" w:sz="4" w:space="0" w:color="000000"/>
              <w:bottom w:val="single" w:sz="4" w:space="0" w:color="000000"/>
            </w:tcBorders>
          </w:tcPr>
          <w:p w14:paraId="52587D27" w14:textId="77777777" w:rsidR="0002454E" w:rsidRPr="001D346B" w:rsidRDefault="00000000">
            <w:pPr>
              <w:rPr>
                <w:rFonts w:ascii="Arial" w:eastAsia="Arial" w:hAnsi="Arial" w:cs="Arial"/>
              </w:rPr>
            </w:pPr>
            <w:r w:rsidRPr="001D346B">
              <w:rPr>
                <w:rFonts w:ascii="Arial" w:eastAsia="Arial" w:hAnsi="Arial" w:cs="Arial"/>
              </w:rPr>
              <w:t>Summer Terms</w:t>
            </w:r>
          </w:p>
        </w:tc>
        <w:tc>
          <w:tcPr>
            <w:tcW w:w="1965" w:type="dxa"/>
            <w:tcBorders>
              <w:top w:val="single" w:sz="4" w:space="0" w:color="000000"/>
              <w:bottom w:val="single" w:sz="4" w:space="0" w:color="000000"/>
            </w:tcBorders>
          </w:tcPr>
          <w:p w14:paraId="27C62007" w14:textId="77777777" w:rsidR="0002454E" w:rsidRPr="001D346B" w:rsidRDefault="00000000">
            <w:pPr>
              <w:rPr>
                <w:rFonts w:ascii="Arial" w:eastAsia="Arial" w:hAnsi="Arial" w:cs="Arial"/>
              </w:rPr>
            </w:pPr>
            <w:r w:rsidRPr="001D346B">
              <w:rPr>
                <w:rFonts w:ascii="Arial" w:eastAsia="Arial" w:hAnsi="Arial" w:cs="Arial"/>
              </w:rPr>
              <w:t>Google Forms, pupil voice templates, staff meeting time.</w:t>
            </w:r>
          </w:p>
          <w:p w14:paraId="76C784BB"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5F3BF21E" w14:textId="77777777" w:rsidR="0002454E" w:rsidRPr="001D346B" w:rsidRDefault="00000000">
            <w:pPr>
              <w:rPr>
                <w:rFonts w:ascii="Arial" w:eastAsia="Arial" w:hAnsi="Arial" w:cs="Arial"/>
              </w:rPr>
            </w:pPr>
            <w:r w:rsidRPr="001D346B">
              <w:rPr>
                <w:rFonts w:ascii="Arial" w:eastAsia="Arial" w:hAnsi="Arial" w:cs="Arial"/>
              </w:rPr>
              <w:t>Analysis of pupil and staff surveys, Listening to Learners activities, evaluation meetings.</w:t>
            </w:r>
          </w:p>
          <w:p w14:paraId="19C4503A" w14:textId="77777777" w:rsidR="0002454E" w:rsidRPr="001D346B" w:rsidRDefault="0002454E">
            <w:pPr>
              <w:rPr>
                <w:rFonts w:ascii="Arial" w:eastAsia="Arial" w:hAnsi="Arial" w:cs="Arial"/>
              </w:rPr>
            </w:pPr>
          </w:p>
        </w:tc>
        <w:tc>
          <w:tcPr>
            <w:tcW w:w="1800" w:type="dxa"/>
            <w:tcBorders>
              <w:top w:val="single" w:sz="4" w:space="0" w:color="000000"/>
              <w:bottom w:val="single" w:sz="4" w:space="0" w:color="000000"/>
            </w:tcBorders>
          </w:tcPr>
          <w:p w14:paraId="1B46870E" w14:textId="77777777" w:rsidR="0002454E" w:rsidRPr="001D346B" w:rsidRDefault="00000000">
            <w:pPr>
              <w:rPr>
                <w:rFonts w:ascii="Arial" w:eastAsia="Arial" w:hAnsi="Arial" w:cs="Arial"/>
              </w:rPr>
            </w:pPr>
            <w:r w:rsidRPr="001D346B">
              <w:rPr>
                <w:rFonts w:ascii="Arial" w:eastAsia="Arial" w:hAnsi="Arial" w:cs="Arial"/>
              </w:rPr>
              <w:t>Pupils report increased confidence in managing emotions and wellbeing. Staff identify positive changes in engagement, behaviour and resilience.</w:t>
            </w:r>
          </w:p>
          <w:p w14:paraId="7BB7F096" w14:textId="77777777" w:rsidR="0002454E" w:rsidRPr="001D346B" w:rsidRDefault="0002454E">
            <w:pPr>
              <w:rPr>
                <w:rFonts w:ascii="Arial" w:eastAsia="Arial" w:hAnsi="Arial" w:cs="Arial"/>
              </w:rPr>
            </w:pPr>
          </w:p>
        </w:tc>
        <w:tc>
          <w:tcPr>
            <w:tcW w:w="1560" w:type="dxa"/>
            <w:tcBorders>
              <w:top w:val="single" w:sz="4" w:space="0" w:color="000000"/>
              <w:bottom w:val="single" w:sz="4" w:space="0" w:color="000000"/>
            </w:tcBorders>
          </w:tcPr>
          <w:p w14:paraId="5A9595CA" w14:textId="77777777" w:rsidR="0002454E" w:rsidRPr="001D346B" w:rsidRDefault="0002454E">
            <w:pPr>
              <w:rPr>
                <w:rFonts w:ascii="Arial" w:eastAsia="Arial" w:hAnsi="Arial" w:cs="Arial"/>
                <w:color w:val="000000"/>
              </w:rPr>
            </w:pPr>
          </w:p>
        </w:tc>
      </w:tr>
      <w:tr w:rsidR="0002454E" w:rsidRPr="001D346B" w14:paraId="3346A3B7" w14:textId="77777777" w:rsidTr="00FA7978">
        <w:tc>
          <w:tcPr>
            <w:tcW w:w="3930" w:type="dxa"/>
            <w:tcBorders>
              <w:top w:val="single" w:sz="4" w:space="0" w:color="000000"/>
              <w:bottom w:val="single" w:sz="4" w:space="0" w:color="000000"/>
            </w:tcBorders>
          </w:tcPr>
          <w:p w14:paraId="1A6D9524" w14:textId="77777777" w:rsidR="0002454E" w:rsidRPr="001D346B" w:rsidRDefault="00000000">
            <w:pPr>
              <w:tabs>
                <w:tab w:val="left" w:pos="670"/>
              </w:tabs>
              <w:rPr>
                <w:rFonts w:ascii="Arial" w:eastAsia="Arial" w:hAnsi="Arial" w:cs="Arial"/>
              </w:rPr>
            </w:pPr>
            <w:r w:rsidRPr="001D346B">
              <w:rPr>
                <w:rFonts w:ascii="Arial" w:eastAsia="Arial" w:hAnsi="Arial" w:cs="Arial"/>
              </w:rPr>
              <w:t>Review outcomes and create a sustainability plan for future years, including developing the programme for parents and use at home.</w:t>
            </w:r>
          </w:p>
        </w:tc>
        <w:tc>
          <w:tcPr>
            <w:tcW w:w="1980" w:type="dxa"/>
            <w:tcBorders>
              <w:top w:val="single" w:sz="4" w:space="0" w:color="000000"/>
              <w:bottom w:val="single" w:sz="4" w:space="0" w:color="000000"/>
            </w:tcBorders>
          </w:tcPr>
          <w:p w14:paraId="78FF3880" w14:textId="77777777" w:rsidR="0002454E" w:rsidRPr="001D346B" w:rsidRDefault="00000000">
            <w:pPr>
              <w:rPr>
                <w:rFonts w:ascii="Arial" w:eastAsia="Arial" w:hAnsi="Arial" w:cs="Arial"/>
              </w:rPr>
            </w:pPr>
            <w:r w:rsidRPr="001D346B">
              <w:rPr>
                <w:rFonts w:ascii="Arial" w:eastAsia="Arial" w:hAnsi="Arial" w:cs="Arial"/>
              </w:rPr>
              <w:t>Wellbeing Lead, SLT</w:t>
            </w:r>
          </w:p>
          <w:p w14:paraId="72279011" w14:textId="77777777" w:rsidR="0002454E" w:rsidRPr="001D346B" w:rsidRDefault="0002454E">
            <w:pPr>
              <w:rPr>
                <w:rFonts w:ascii="Arial" w:eastAsia="Arial" w:hAnsi="Arial" w:cs="Arial"/>
              </w:rPr>
            </w:pPr>
          </w:p>
        </w:tc>
        <w:tc>
          <w:tcPr>
            <w:tcW w:w="1695" w:type="dxa"/>
            <w:tcBorders>
              <w:top w:val="single" w:sz="4" w:space="0" w:color="000000"/>
              <w:bottom w:val="single" w:sz="4" w:space="0" w:color="auto"/>
            </w:tcBorders>
          </w:tcPr>
          <w:p w14:paraId="72CEC8E5" w14:textId="77777777" w:rsidR="0002454E" w:rsidRPr="001D346B" w:rsidRDefault="00000000">
            <w:pPr>
              <w:rPr>
                <w:rFonts w:ascii="Arial" w:eastAsia="Arial" w:hAnsi="Arial" w:cs="Arial"/>
              </w:rPr>
            </w:pPr>
            <w:r w:rsidRPr="001D346B">
              <w:rPr>
                <w:rFonts w:ascii="Arial" w:eastAsia="Arial" w:hAnsi="Arial" w:cs="Arial"/>
              </w:rPr>
              <w:t>Summer Term</w:t>
            </w:r>
          </w:p>
          <w:p w14:paraId="01FDE89D" w14:textId="77777777" w:rsidR="0002454E" w:rsidRPr="001D346B" w:rsidRDefault="0002454E">
            <w:pPr>
              <w:rPr>
                <w:rFonts w:ascii="Arial" w:eastAsia="Arial" w:hAnsi="Arial" w:cs="Arial"/>
              </w:rPr>
            </w:pPr>
          </w:p>
        </w:tc>
        <w:tc>
          <w:tcPr>
            <w:tcW w:w="1965" w:type="dxa"/>
            <w:tcBorders>
              <w:top w:val="single" w:sz="4" w:space="0" w:color="000000"/>
              <w:bottom w:val="single" w:sz="4" w:space="0" w:color="auto"/>
            </w:tcBorders>
          </w:tcPr>
          <w:p w14:paraId="04D18669" w14:textId="77777777" w:rsidR="0002454E" w:rsidRPr="001D346B" w:rsidRDefault="00000000">
            <w:pPr>
              <w:rPr>
                <w:rFonts w:ascii="Arial" w:eastAsia="Arial" w:hAnsi="Arial" w:cs="Arial"/>
              </w:rPr>
            </w:pPr>
            <w:r w:rsidRPr="001D346B">
              <w:rPr>
                <w:rFonts w:ascii="Arial" w:eastAsia="Arial" w:hAnsi="Arial" w:cs="Arial"/>
              </w:rPr>
              <w:t>Evaluation time, parent resources, communication platforms.</w:t>
            </w:r>
          </w:p>
          <w:p w14:paraId="751E2689" w14:textId="77777777" w:rsidR="0002454E" w:rsidRPr="001D346B" w:rsidRDefault="0002454E">
            <w:pPr>
              <w:rPr>
                <w:rFonts w:ascii="Arial" w:eastAsia="Arial" w:hAnsi="Arial" w:cs="Arial"/>
              </w:rPr>
            </w:pPr>
          </w:p>
        </w:tc>
        <w:tc>
          <w:tcPr>
            <w:tcW w:w="1905" w:type="dxa"/>
            <w:tcBorders>
              <w:top w:val="single" w:sz="4" w:space="0" w:color="000000"/>
              <w:bottom w:val="single" w:sz="4" w:space="0" w:color="000000"/>
            </w:tcBorders>
          </w:tcPr>
          <w:p w14:paraId="20B9560A" w14:textId="77777777" w:rsidR="0002454E" w:rsidRPr="001D346B" w:rsidRDefault="00000000">
            <w:pPr>
              <w:rPr>
                <w:rFonts w:ascii="Arial" w:eastAsia="Arial" w:hAnsi="Arial" w:cs="Arial"/>
              </w:rPr>
            </w:pPr>
            <w:r w:rsidRPr="001D346B">
              <w:rPr>
                <w:rFonts w:ascii="Arial" w:eastAsia="Arial" w:hAnsi="Arial" w:cs="Arial"/>
              </w:rPr>
              <w:t>End-of-year evaluation report, parent feedback.</w:t>
            </w:r>
          </w:p>
        </w:tc>
        <w:tc>
          <w:tcPr>
            <w:tcW w:w="1800" w:type="dxa"/>
            <w:tcBorders>
              <w:top w:val="single" w:sz="4" w:space="0" w:color="000000"/>
              <w:bottom w:val="single" w:sz="4" w:space="0" w:color="000000"/>
            </w:tcBorders>
          </w:tcPr>
          <w:p w14:paraId="01268724" w14:textId="77777777" w:rsidR="0002454E" w:rsidRPr="001D346B" w:rsidRDefault="00000000">
            <w:pPr>
              <w:rPr>
                <w:rFonts w:ascii="Arial" w:eastAsia="Arial" w:hAnsi="Arial" w:cs="Arial"/>
              </w:rPr>
            </w:pPr>
            <w:r w:rsidRPr="001D346B">
              <w:rPr>
                <w:rFonts w:ascii="Arial" w:eastAsia="Arial" w:hAnsi="Arial" w:cs="Arial"/>
              </w:rPr>
              <w:t>Impact of TGMC demonstrated through wellbeing, engagement and pupil voice evidence. Resources developed to support consistent approaches between school and home.</w:t>
            </w:r>
          </w:p>
        </w:tc>
        <w:tc>
          <w:tcPr>
            <w:tcW w:w="1560" w:type="dxa"/>
            <w:tcBorders>
              <w:top w:val="single" w:sz="4" w:space="0" w:color="000000"/>
              <w:bottom w:val="single" w:sz="4" w:space="0" w:color="000000"/>
            </w:tcBorders>
          </w:tcPr>
          <w:p w14:paraId="3E1B2AD3" w14:textId="77777777" w:rsidR="0002454E" w:rsidRPr="001D346B" w:rsidRDefault="0002454E">
            <w:pPr>
              <w:rPr>
                <w:rFonts w:ascii="Arial" w:eastAsia="Arial" w:hAnsi="Arial" w:cs="Arial"/>
                <w:color w:val="000000"/>
              </w:rPr>
            </w:pPr>
          </w:p>
        </w:tc>
      </w:tr>
      <w:tr w:rsidR="0002454E" w:rsidRPr="001D346B" w14:paraId="45246AF3" w14:textId="77777777" w:rsidTr="00FA7978">
        <w:tc>
          <w:tcPr>
            <w:tcW w:w="3930" w:type="dxa"/>
            <w:tcBorders>
              <w:top w:val="single" w:sz="4" w:space="0" w:color="000000"/>
              <w:bottom w:val="single" w:sz="4" w:space="0" w:color="000000"/>
            </w:tcBorders>
          </w:tcPr>
          <w:p w14:paraId="3803783A"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 xml:space="preserve">Establish a School of Sanctuary Working Group and complete a </w:t>
            </w:r>
            <w:r w:rsidRPr="001D346B">
              <w:rPr>
                <w:rFonts w:ascii="Arial" w:eastAsia="Arial" w:hAnsi="Arial" w:cs="Arial"/>
              </w:rPr>
              <w:lastRenderedPageBreak/>
              <w:t>baseline audit against School of Sanctuary criteria.</w:t>
            </w:r>
          </w:p>
        </w:tc>
        <w:tc>
          <w:tcPr>
            <w:tcW w:w="1980" w:type="dxa"/>
            <w:tcBorders>
              <w:top w:val="single" w:sz="4" w:space="0" w:color="000000"/>
              <w:bottom w:val="single" w:sz="4" w:space="0" w:color="000000"/>
              <w:right w:val="single" w:sz="4" w:space="0" w:color="auto"/>
            </w:tcBorders>
          </w:tcPr>
          <w:p w14:paraId="78280D41" w14:textId="77777777" w:rsidR="0002454E" w:rsidRPr="001D346B" w:rsidRDefault="00000000" w:rsidP="00FA7978">
            <w:pPr>
              <w:rPr>
                <w:rFonts w:ascii="Arial" w:eastAsia="Arial" w:hAnsi="Arial" w:cs="Arial"/>
                <w:color w:val="000000"/>
              </w:rPr>
            </w:pPr>
            <w:r w:rsidRPr="001D346B">
              <w:rPr>
                <w:rFonts w:ascii="Arial" w:eastAsia="Arial" w:hAnsi="Arial" w:cs="Arial"/>
              </w:rPr>
              <w:lastRenderedPageBreak/>
              <w:t>SoS lead and H&amp;W Team</w:t>
            </w:r>
          </w:p>
        </w:tc>
        <w:tc>
          <w:tcPr>
            <w:tcW w:w="16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3915BB1" w14:textId="77777777" w:rsidR="0002454E" w:rsidRPr="001D346B" w:rsidRDefault="00000000" w:rsidP="00FA7978">
            <w:pPr>
              <w:rPr>
                <w:rFonts w:ascii="Arial" w:eastAsia="Arial" w:hAnsi="Arial" w:cs="Arial"/>
              </w:rPr>
            </w:pPr>
            <w:r w:rsidRPr="001D346B">
              <w:rPr>
                <w:rFonts w:ascii="Arial" w:eastAsia="Arial" w:hAnsi="Arial" w:cs="Arial"/>
              </w:rPr>
              <w:t>October 2026</w:t>
            </w:r>
          </w:p>
        </w:tc>
        <w:tc>
          <w:tcPr>
            <w:tcW w:w="196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77707C" w14:textId="77777777" w:rsidR="0002454E" w:rsidRPr="001D346B" w:rsidRDefault="00000000" w:rsidP="00FA7978">
            <w:pPr>
              <w:rPr>
                <w:rFonts w:ascii="Arial" w:eastAsia="Arial" w:hAnsi="Arial" w:cs="Arial"/>
              </w:rPr>
            </w:pPr>
            <w:r w:rsidRPr="001D346B">
              <w:rPr>
                <w:rFonts w:ascii="Arial" w:eastAsia="Arial" w:hAnsi="Arial" w:cs="Arial"/>
              </w:rPr>
              <w:t>Schools of Sanctuary registration fees (if applicable)</w:t>
            </w:r>
          </w:p>
          <w:p w14:paraId="0323476D" w14:textId="77777777" w:rsidR="0002454E" w:rsidRPr="001D346B" w:rsidRDefault="0002454E" w:rsidP="00FA7978">
            <w:pPr>
              <w:rPr>
                <w:rFonts w:ascii="Arial" w:eastAsia="Arial" w:hAnsi="Arial" w:cs="Arial"/>
              </w:rPr>
            </w:pPr>
          </w:p>
        </w:tc>
        <w:tc>
          <w:tcPr>
            <w:tcW w:w="1905" w:type="dxa"/>
            <w:tcBorders>
              <w:top w:val="single" w:sz="4" w:space="0" w:color="000000"/>
              <w:left w:val="single" w:sz="4" w:space="0" w:color="auto"/>
              <w:bottom w:val="single" w:sz="4" w:space="0" w:color="000000"/>
            </w:tcBorders>
          </w:tcPr>
          <w:p w14:paraId="7B77D62B" w14:textId="77777777" w:rsidR="0002454E" w:rsidRPr="001D346B" w:rsidRDefault="00000000" w:rsidP="00FA7978">
            <w:pPr>
              <w:rPr>
                <w:rFonts w:ascii="Arial" w:eastAsia="Arial" w:hAnsi="Arial" w:cs="Arial"/>
              </w:rPr>
            </w:pPr>
            <w:r w:rsidRPr="001D346B">
              <w:rPr>
                <w:rFonts w:ascii="Arial" w:eastAsia="Arial" w:hAnsi="Arial" w:cs="Arial"/>
              </w:rPr>
              <w:t xml:space="preserve">Half-termly School of Sanctuary Working Group meetings - SoS </w:t>
            </w:r>
            <w:r w:rsidRPr="001D346B">
              <w:rPr>
                <w:rFonts w:ascii="Arial" w:eastAsia="Arial" w:hAnsi="Arial" w:cs="Arial"/>
              </w:rPr>
              <w:lastRenderedPageBreak/>
              <w:t>lead and Curriculum Lead.</w:t>
            </w:r>
          </w:p>
          <w:p w14:paraId="3F602AF5" w14:textId="77777777" w:rsidR="0002454E" w:rsidRPr="001D346B" w:rsidRDefault="0002454E" w:rsidP="00FA7978">
            <w:pPr>
              <w:rPr>
                <w:rFonts w:ascii="Arial" w:eastAsia="Arial" w:hAnsi="Arial" w:cs="Arial"/>
              </w:rPr>
            </w:pPr>
          </w:p>
          <w:p w14:paraId="675CC2CE" w14:textId="77777777" w:rsidR="0002454E" w:rsidRPr="001D346B" w:rsidRDefault="0002454E" w:rsidP="00FA7978">
            <w:pPr>
              <w:rPr>
                <w:rFonts w:ascii="Arial" w:eastAsia="Arial" w:hAnsi="Arial" w:cs="Arial"/>
              </w:rPr>
            </w:pPr>
          </w:p>
          <w:p w14:paraId="6CAA55D0" w14:textId="77777777" w:rsidR="0002454E" w:rsidRPr="001D346B" w:rsidRDefault="0002454E" w:rsidP="00FA7978">
            <w:pPr>
              <w:rPr>
                <w:rFonts w:ascii="Arial" w:eastAsia="Arial" w:hAnsi="Arial" w:cs="Arial"/>
              </w:rPr>
            </w:pPr>
          </w:p>
        </w:tc>
        <w:tc>
          <w:tcPr>
            <w:tcW w:w="1800" w:type="dxa"/>
            <w:tcBorders>
              <w:top w:val="single" w:sz="4" w:space="0" w:color="000000"/>
              <w:bottom w:val="single" w:sz="4" w:space="0" w:color="000000"/>
            </w:tcBorders>
          </w:tcPr>
          <w:p w14:paraId="5DAB0BDD" w14:textId="77777777" w:rsidR="0002454E" w:rsidRPr="001D346B" w:rsidRDefault="00000000" w:rsidP="00FA7978">
            <w:pPr>
              <w:rPr>
                <w:rFonts w:ascii="Arial" w:eastAsia="Arial" w:hAnsi="Arial" w:cs="Arial"/>
              </w:rPr>
            </w:pPr>
            <w:r w:rsidRPr="001D346B">
              <w:rPr>
                <w:rFonts w:ascii="Arial" w:eastAsia="Arial" w:hAnsi="Arial" w:cs="Arial"/>
              </w:rPr>
              <w:lastRenderedPageBreak/>
              <w:t>SoS working group established.</w:t>
            </w:r>
          </w:p>
          <w:p w14:paraId="05F30E81" w14:textId="77777777" w:rsidR="0002454E" w:rsidRPr="001D346B" w:rsidRDefault="0002454E" w:rsidP="00FA7978">
            <w:pPr>
              <w:rPr>
                <w:rFonts w:ascii="Arial" w:eastAsia="Arial" w:hAnsi="Arial" w:cs="Arial"/>
              </w:rPr>
            </w:pPr>
          </w:p>
          <w:p w14:paraId="58802FF2" w14:textId="77777777" w:rsidR="0002454E" w:rsidRPr="001D346B" w:rsidRDefault="00000000" w:rsidP="00FA7978">
            <w:pPr>
              <w:rPr>
                <w:rFonts w:ascii="Arial" w:eastAsia="Arial" w:hAnsi="Arial" w:cs="Arial"/>
              </w:rPr>
            </w:pPr>
            <w:r w:rsidRPr="001D346B">
              <w:rPr>
                <w:rFonts w:ascii="Arial" w:eastAsia="Arial" w:hAnsi="Arial" w:cs="Arial"/>
              </w:rPr>
              <w:lastRenderedPageBreak/>
              <w:t>Audit completed.</w:t>
            </w:r>
          </w:p>
          <w:p w14:paraId="48BC42E3" w14:textId="77777777" w:rsidR="0002454E" w:rsidRPr="001D346B" w:rsidRDefault="0002454E" w:rsidP="00FA7978">
            <w:pPr>
              <w:rPr>
                <w:rFonts w:ascii="Arial" w:eastAsia="Arial" w:hAnsi="Arial" w:cs="Arial"/>
              </w:rPr>
            </w:pPr>
          </w:p>
        </w:tc>
        <w:tc>
          <w:tcPr>
            <w:tcW w:w="1560" w:type="dxa"/>
            <w:tcBorders>
              <w:top w:val="single" w:sz="4" w:space="0" w:color="000000"/>
              <w:bottom w:val="single" w:sz="4" w:space="0" w:color="000000"/>
            </w:tcBorders>
          </w:tcPr>
          <w:p w14:paraId="795ECE7C" w14:textId="77777777" w:rsidR="0002454E" w:rsidRPr="001D346B" w:rsidRDefault="0002454E" w:rsidP="00FA7978">
            <w:pPr>
              <w:rPr>
                <w:rFonts w:ascii="Arial" w:eastAsia="Arial" w:hAnsi="Arial" w:cs="Arial"/>
                <w:color w:val="000000"/>
              </w:rPr>
            </w:pPr>
          </w:p>
        </w:tc>
      </w:tr>
      <w:tr w:rsidR="0002454E" w:rsidRPr="001D346B" w14:paraId="174C4D69" w14:textId="77777777" w:rsidTr="00FA7978">
        <w:tc>
          <w:tcPr>
            <w:tcW w:w="3930" w:type="dxa"/>
            <w:tcBorders>
              <w:top w:val="single" w:sz="4" w:space="0" w:color="000000"/>
              <w:bottom w:val="single" w:sz="4" w:space="0" w:color="000000"/>
            </w:tcBorders>
          </w:tcPr>
          <w:p w14:paraId="2127C884"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Identify areas for development from the audit and complete a SoS action plan</w:t>
            </w:r>
          </w:p>
        </w:tc>
        <w:tc>
          <w:tcPr>
            <w:tcW w:w="1980" w:type="dxa"/>
            <w:tcBorders>
              <w:top w:val="single" w:sz="4" w:space="0" w:color="000000"/>
              <w:bottom w:val="single" w:sz="4" w:space="0" w:color="000000"/>
              <w:right w:val="single" w:sz="4" w:space="0" w:color="auto"/>
            </w:tcBorders>
          </w:tcPr>
          <w:p w14:paraId="0E443A6F" w14:textId="77777777" w:rsidR="0002454E" w:rsidRPr="001D346B" w:rsidRDefault="00000000" w:rsidP="00FA7978">
            <w:pPr>
              <w:rPr>
                <w:rFonts w:ascii="Arial" w:eastAsia="Arial" w:hAnsi="Arial" w:cs="Arial"/>
              </w:rPr>
            </w:pPr>
            <w:r w:rsidRPr="001D346B">
              <w:rPr>
                <w:rFonts w:ascii="Arial" w:eastAsia="Arial" w:hAnsi="Arial" w:cs="Arial"/>
              </w:rPr>
              <w:t>Autumn Term</w:t>
            </w:r>
          </w:p>
        </w:tc>
        <w:tc>
          <w:tcPr>
            <w:tcW w:w="16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6A827CED" w14:textId="77777777" w:rsidR="0002454E" w:rsidRPr="001D346B" w:rsidRDefault="00000000" w:rsidP="00FA7978">
            <w:pPr>
              <w:rPr>
                <w:rFonts w:ascii="Arial" w:eastAsia="Arial" w:hAnsi="Arial" w:cs="Arial"/>
              </w:rPr>
            </w:pPr>
            <w:r w:rsidRPr="001D346B">
              <w:rPr>
                <w:rFonts w:ascii="Arial" w:eastAsia="Arial" w:hAnsi="Arial" w:cs="Arial"/>
              </w:rPr>
              <w:t>November 2026</w:t>
            </w:r>
          </w:p>
        </w:tc>
        <w:tc>
          <w:tcPr>
            <w:tcW w:w="196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2AFF90AD" w14:textId="07698B7C" w:rsidR="0002454E" w:rsidRPr="001D346B" w:rsidRDefault="00000000" w:rsidP="00FA7978">
            <w:pPr>
              <w:rPr>
                <w:rFonts w:ascii="Arial" w:eastAsia="Arial" w:hAnsi="Arial" w:cs="Arial"/>
              </w:rPr>
            </w:pPr>
            <w:r w:rsidRPr="001D346B">
              <w:rPr>
                <w:rFonts w:ascii="Arial" w:eastAsia="Arial" w:hAnsi="Arial" w:cs="Arial"/>
              </w:rPr>
              <w:t>Half a day supply to cover SoS lead</w:t>
            </w:r>
            <w:r w:rsidR="00000F8D" w:rsidRPr="001D346B">
              <w:rPr>
                <w:rFonts w:ascii="Arial" w:eastAsia="Arial" w:hAnsi="Arial" w:cs="Arial"/>
              </w:rPr>
              <w:t xml:space="preserve"> - £134</w:t>
            </w:r>
            <w:r w:rsidRPr="001D346B">
              <w:rPr>
                <w:rFonts w:ascii="Arial" w:eastAsia="Arial" w:hAnsi="Arial" w:cs="Arial"/>
              </w:rPr>
              <w:t>.</w:t>
            </w:r>
          </w:p>
        </w:tc>
        <w:tc>
          <w:tcPr>
            <w:tcW w:w="1905" w:type="dxa"/>
            <w:tcBorders>
              <w:top w:val="single" w:sz="4" w:space="0" w:color="000000"/>
              <w:left w:val="single" w:sz="4" w:space="0" w:color="auto"/>
              <w:bottom w:val="single" w:sz="4" w:space="0" w:color="000000"/>
            </w:tcBorders>
          </w:tcPr>
          <w:p w14:paraId="295E0B00" w14:textId="77777777" w:rsidR="0002454E" w:rsidRPr="001D346B" w:rsidRDefault="00000000" w:rsidP="00FA7978">
            <w:pPr>
              <w:rPr>
                <w:rFonts w:ascii="Arial" w:eastAsia="Arial" w:hAnsi="Arial" w:cs="Arial"/>
              </w:rPr>
            </w:pPr>
            <w:r w:rsidRPr="001D346B">
              <w:rPr>
                <w:rFonts w:ascii="Arial" w:eastAsia="Arial" w:hAnsi="Arial" w:cs="Arial"/>
              </w:rPr>
              <w:t xml:space="preserve">SoS lead and Curriculum </w:t>
            </w:r>
            <w:proofErr w:type="gramStart"/>
            <w:r w:rsidRPr="001D346B">
              <w:rPr>
                <w:rFonts w:ascii="Arial" w:eastAsia="Arial" w:hAnsi="Arial" w:cs="Arial"/>
              </w:rPr>
              <w:t>Lead..</w:t>
            </w:r>
            <w:proofErr w:type="gramEnd"/>
          </w:p>
        </w:tc>
        <w:tc>
          <w:tcPr>
            <w:tcW w:w="1800" w:type="dxa"/>
            <w:tcBorders>
              <w:top w:val="single" w:sz="4" w:space="0" w:color="000000"/>
              <w:bottom w:val="single" w:sz="4" w:space="0" w:color="000000"/>
            </w:tcBorders>
          </w:tcPr>
          <w:p w14:paraId="17D8C3C9" w14:textId="77777777" w:rsidR="0002454E" w:rsidRPr="001D346B" w:rsidRDefault="00000000" w:rsidP="00FA7978">
            <w:pPr>
              <w:rPr>
                <w:rFonts w:ascii="Arial" w:eastAsia="Arial" w:hAnsi="Arial" w:cs="Arial"/>
              </w:rPr>
            </w:pPr>
            <w:r w:rsidRPr="001D346B">
              <w:rPr>
                <w:rFonts w:ascii="Arial" w:eastAsia="Arial" w:hAnsi="Arial" w:cs="Arial"/>
              </w:rPr>
              <w:t>School of Sanctuary Action Plan.</w:t>
            </w:r>
          </w:p>
        </w:tc>
        <w:tc>
          <w:tcPr>
            <w:tcW w:w="1560" w:type="dxa"/>
            <w:tcBorders>
              <w:top w:val="single" w:sz="4" w:space="0" w:color="000000"/>
              <w:bottom w:val="single" w:sz="4" w:space="0" w:color="000000"/>
            </w:tcBorders>
          </w:tcPr>
          <w:p w14:paraId="71DBC61D" w14:textId="77777777" w:rsidR="0002454E" w:rsidRPr="001D346B" w:rsidRDefault="0002454E" w:rsidP="00FA7978">
            <w:pPr>
              <w:rPr>
                <w:rFonts w:ascii="Arial" w:eastAsia="Arial" w:hAnsi="Arial" w:cs="Arial"/>
                <w:color w:val="000000"/>
              </w:rPr>
            </w:pPr>
          </w:p>
        </w:tc>
      </w:tr>
      <w:tr w:rsidR="0002454E" w:rsidRPr="001D346B" w14:paraId="63B39D4B" w14:textId="77777777" w:rsidTr="00FA7978">
        <w:tc>
          <w:tcPr>
            <w:tcW w:w="3930" w:type="dxa"/>
            <w:tcBorders>
              <w:top w:val="single" w:sz="4" w:space="0" w:color="000000"/>
              <w:bottom w:val="single" w:sz="4" w:space="0" w:color="000000"/>
            </w:tcBorders>
          </w:tcPr>
          <w:p w14:paraId="654266D2"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Begin curriculum audit to identify opportunities to promote themes of diversity, migration, belonging and sanctuary.</w:t>
            </w:r>
          </w:p>
        </w:tc>
        <w:tc>
          <w:tcPr>
            <w:tcW w:w="1980" w:type="dxa"/>
            <w:tcBorders>
              <w:top w:val="single" w:sz="4" w:space="0" w:color="000000"/>
              <w:bottom w:val="single" w:sz="4" w:space="0" w:color="000000"/>
              <w:right w:val="single" w:sz="4" w:space="0" w:color="auto"/>
            </w:tcBorders>
          </w:tcPr>
          <w:p w14:paraId="3F6F708A" w14:textId="77777777" w:rsidR="0002454E" w:rsidRPr="001D346B" w:rsidRDefault="00000000" w:rsidP="00FA7978">
            <w:pPr>
              <w:rPr>
                <w:rFonts w:ascii="Arial" w:eastAsia="Arial" w:hAnsi="Arial" w:cs="Arial"/>
                <w:color w:val="000000"/>
              </w:rPr>
            </w:pPr>
            <w:r w:rsidRPr="001D346B">
              <w:rPr>
                <w:rFonts w:ascii="Arial" w:eastAsia="Arial" w:hAnsi="Arial" w:cs="Arial"/>
              </w:rPr>
              <w:t>Autumn Term</w:t>
            </w:r>
          </w:p>
        </w:tc>
        <w:tc>
          <w:tcPr>
            <w:tcW w:w="169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13D2757" w14:textId="77777777" w:rsidR="0002454E" w:rsidRPr="001D346B" w:rsidRDefault="00000000" w:rsidP="00FA7978">
            <w:pPr>
              <w:rPr>
                <w:rFonts w:ascii="Arial" w:eastAsia="Arial" w:hAnsi="Arial" w:cs="Arial"/>
              </w:rPr>
            </w:pPr>
            <w:r w:rsidRPr="001D346B">
              <w:rPr>
                <w:rFonts w:ascii="Arial" w:eastAsia="Arial" w:hAnsi="Arial" w:cs="Arial"/>
              </w:rPr>
              <w:t>November 2026.</w:t>
            </w:r>
          </w:p>
        </w:tc>
        <w:tc>
          <w:tcPr>
            <w:tcW w:w="1965"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121AF9D8" w14:textId="0AF7CEDE" w:rsidR="0002454E" w:rsidRPr="001D346B" w:rsidRDefault="00000000" w:rsidP="00FA7978">
            <w:pPr>
              <w:rPr>
                <w:rFonts w:ascii="Arial" w:eastAsia="Arial" w:hAnsi="Arial" w:cs="Arial"/>
              </w:rPr>
            </w:pPr>
            <w:r w:rsidRPr="001D346B">
              <w:rPr>
                <w:rFonts w:ascii="Arial" w:eastAsia="Arial" w:hAnsi="Arial" w:cs="Arial"/>
              </w:rPr>
              <w:t>Half a day supply to cover SoS lead</w:t>
            </w:r>
            <w:r w:rsidR="00000F8D" w:rsidRPr="001D346B">
              <w:rPr>
                <w:rFonts w:ascii="Arial" w:eastAsia="Arial" w:hAnsi="Arial" w:cs="Arial"/>
              </w:rPr>
              <w:t xml:space="preserve"> - £134</w:t>
            </w:r>
            <w:r w:rsidRPr="001D346B">
              <w:rPr>
                <w:rFonts w:ascii="Arial" w:eastAsia="Arial" w:hAnsi="Arial" w:cs="Arial"/>
              </w:rPr>
              <w:t>.</w:t>
            </w:r>
          </w:p>
        </w:tc>
        <w:tc>
          <w:tcPr>
            <w:tcW w:w="1905" w:type="dxa"/>
            <w:tcBorders>
              <w:top w:val="single" w:sz="4" w:space="0" w:color="000000"/>
              <w:left w:val="single" w:sz="4" w:space="0" w:color="auto"/>
              <w:bottom w:val="single" w:sz="4" w:space="0" w:color="000000"/>
            </w:tcBorders>
          </w:tcPr>
          <w:p w14:paraId="2FEF80A7" w14:textId="77777777" w:rsidR="0002454E" w:rsidRPr="001D346B" w:rsidRDefault="00000000" w:rsidP="00FA7978">
            <w:pPr>
              <w:rPr>
                <w:rFonts w:ascii="Arial" w:eastAsia="Arial" w:hAnsi="Arial" w:cs="Arial"/>
                <w:color w:val="000000"/>
              </w:rPr>
            </w:pPr>
            <w:r w:rsidRPr="001D346B">
              <w:rPr>
                <w:rFonts w:ascii="Arial" w:eastAsia="Arial" w:hAnsi="Arial" w:cs="Arial"/>
              </w:rPr>
              <w:t>SoS Lead and Curriculum Leader.</w:t>
            </w:r>
          </w:p>
        </w:tc>
        <w:tc>
          <w:tcPr>
            <w:tcW w:w="1800" w:type="dxa"/>
            <w:tcBorders>
              <w:top w:val="single" w:sz="4" w:space="0" w:color="000000"/>
              <w:bottom w:val="single" w:sz="4" w:space="0" w:color="000000"/>
            </w:tcBorders>
          </w:tcPr>
          <w:p w14:paraId="12274E74" w14:textId="77777777" w:rsidR="0002454E" w:rsidRPr="001D346B" w:rsidRDefault="00000000" w:rsidP="00FA7978">
            <w:pPr>
              <w:rPr>
                <w:rFonts w:ascii="Arial" w:eastAsia="Arial" w:hAnsi="Arial" w:cs="Arial"/>
                <w:color w:val="000000"/>
              </w:rPr>
            </w:pPr>
            <w:r w:rsidRPr="001D346B">
              <w:rPr>
                <w:rFonts w:ascii="Arial" w:eastAsia="Arial" w:hAnsi="Arial" w:cs="Arial"/>
              </w:rPr>
              <w:t>Curriculum audit.</w:t>
            </w:r>
          </w:p>
        </w:tc>
        <w:tc>
          <w:tcPr>
            <w:tcW w:w="1560" w:type="dxa"/>
            <w:tcBorders>
              <w:top w:val="single" w:sz="4" w:space="0" w:color="000000"/>
              <w:bottom w:val="single" w:sz="4" w:space="0" w:color="000000"/>
            </w:tcBorders>
          </w:tcPr>
          <w:p w14:paraId="08F96C12" w14:textId="77777777" w:rsidR="0002454E" w:rsidRPr="001D346B" w:rsidRDefault="0002454E" w:rsidP="00FA7978">
            <w:pPr>
              <w:rPr>
                <w:rFonts w:ascii="Arial" w:eastAsia="Arial" w:hAnsi="Arial" w:cs="Arial"/>
                <w:color w:val="000000"/>
              </w:rPr>
            </w:pPr>
          </w:p>
        </w:tc>
      </w:tr>
      <w:tr w:rsidR="0002454E" w:rsidRPr="001D346B" w14:paraId="140B0191" w14:textId="77777777" w:rsidTr="00FA7978">
        <w:tc>
          <w:tcPr>
            <w:tcW w:w="3930" w:type="dxa"/>
            <w:tcBorders>
              <w:top w:val="single" w:sz="4" w:space="0" w:color="000000"/>
              <w:bottom w:val="single" w:sz="4" w:space="0" w:color="000000"/>
            </w:tcBorders>
          </w:tcPr>
          <w:p w14:paraId="7CA62D45"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Deliver professional learning for staff and share the action plan.</w:t>
            </w:r>
          </w:p>
        </w:tc>
        <w:tc>
          <w:tcPr>
            <w:tcW w:w="1980" w:type="dxa"/>
            <w:tcBorders>
              <w:top w:val="single" w:sz="4" w:space="0" w:color="000000"/>
              <w:bottom w:val="single" w:sz="4" w:space="0" w:color="000000"/>
            </w:tcBorders>
          </w:tcPr>
          <w:p w14:paraId="0E23A6E8" w14:textId="77777777" w:rsidR="0002454E" w:rsidRPr="001D346B" w:rsidRDefault="00000000" w:rsidP="00FA7978">
            <w:pPr>
              <w:rPr>
                <w:rFonts w:ascii="Arial" w:eastAsia="Arial" w:hAnsi="Arial" w:cs="Arial"/>
              </w:rPr>
            </w:pPr>
            <w:r w:rsidRPr="001D346B">
              <w:rPr>
                <w:rFonts w:ascii="Arial" w:eastAsia="Arial" w:hAnsi="Arial" w:cs="Arial"/>
              </w:rPr>
              <w:t>SoS Lead</w:t>
            </w:r>
          </w:p>
        </w:tc>
        <w:tc>
          <w:tcPr>
            <w:tcW w:w="1695" w:type="dxa"/>
            <w:tcBorders>
              <w:top w:val="single" w:sz="4" w:space="0" w:color="auto"/>
              <w:left w:val="single" w:sz="4" w:space="0" w:color="E6E6E6"/>
              <w:bottom w:val="single" w:sz="4" w:space="0" w:color="E6E6E6"/>
              <w:right w:val="single" w:sz="4" w:space="0" w:color="E6E6E6"/>
            </w:tcBorders>
            <w:tcMar>
              <w:top w:w="100" w:type="dxa"/>
              <w:left w:w="100" w:type="dxa"/>
              <w:bottom w:w="100" w:type="dxa"/>
              <w:right w:w="100" w:type="dxa"/>
            </w:tcMar>
          </w:tcPr>
          <w:p w14:paraId="08C6C90F" w14:textId="77777777" w:rsidR="0002454E" w:rsidRPr="001D346B" w:rsidRDefault="00000000" w:rsidP="00FA7978">
            <w:pPr>
              <w:rPr>
                <w:rFonts w:ascii="Arial" w:eastAsia="Arial" w:hAnsi="Arial" w:cs="Arial"/>
              </w:rPr>
            </w:pPr>
            <w:r w:rsidRPr="001D346B">
              <w:rPr>
                <w:rFonts w:ascii="Arial" w:eastAsia="Arial" w:hAnsi="Arial" w:cs="Arial"/>
              </w:rPr>
              <w:t>Autumn Term - November 2026</w:t>
            </w:r>
          </w:p>
        </w:tc>
        <w:tc>
          <w:tcPr>
            <w:tcW w:w="1965" w:type="dxa"/>
            <w:tcBorders>
              <w:top w:val="single" w:sz="4" w:space="0" w:color="auto"/>
              <w:left w:val="single" w:sz="4" w:space="0" w:color="E6E6E6"/>
              <w:bottom w:val="single" w:sz="4" w:space="0" w:color="E6E6E6"/>
              <w:right w:val="single" w:sz="4" w:space="0" w:color="E6E6E6"/>
            </w:tcBorders>
            <w:tcMar>
              <w:top w:w="100" w:type="dxa"/>
              <w:left w:w="100" w:type="dxa"/>
              <w:bottom w:w="100" w:type="dxa"/>
              <w:right w:w="100" w:type="dxa"/>
            </w:tcMar>
          </w:tcPr>
          <w:p w14:paraId="4D1BEF75" w14:textId="77777777" w:rsidR="0002454E" w:rsidRPr="001D346B" w:rsidRDefault="00000000" w:rsidP="00FA7978">
            <w:pPr>
              <w:rPr>
                <w:rFonts w:ascii="Arial" w:eastAsia="Arial" w:hAnsi="Arial" w:cs="Arial"/>
              </w:rPr>
            </w:pPr>
            <w:r w:rsidRPr="001D346B">
              <w:rPr>
                <w:rFonts w:ascii="Arial" w:eastAsia="Arial" w:hAnsi="Arial" w:cs="Arial"/>
              </w:rPr>
              <w:t>No Cost</w:t>
            </w:r>
          </w:p>
        </w:tc>
        <w:tc>
          <w:tcPr>
            <w:tcW w:w="1905" w:type="dxa"/>
            <w:tcBorders>
              <w:top w:val="single" w:sz="4" w:space="0" w:color="000000"/>
              <w:bottom w:val="single" w:sz="4" w:space="0" w:color="000000"/>
            </w:tcBorders>
          </w:tcPr>
          <w:p w14:paraId="43BE3F62" w14:textId="77777777" w:rsidR="0002454E" w:rsidRPr="001D346B" w:rsidRDefault="00000000" w:rsidP="00FA7978">
            <w:pPr>
              <w:rPr>
                <w:rFonts w:ascii="Arial" w:eastAsia="Arial" w:hAnsi="Arial" w:cs="Arial"/>
              </w:rPr>
            </w:pPr>
            <w:r w:rsidRPr="001D346B">
              <w:rPr>
                <w:rFonts w:ascii="Arial" w:eastAsia="Arial" w:hAnsi="Arial" w:cs="Arial"/>
              </w:rPr>
              <w:t>SoS Lead</w:t>
            </w:r>
          </w:p>
        </w:tc>
        <w:tc>
          <w:tcPr>
            <w:tcW w:w="1800" w:type="dxa"/>
            <w:tcBorders>
              <w:top w:val="single" w:sz="4" w:space="0" w:color="000000"/>
              <w:bottom w:val="single" w:sz="4" w:space="0" w:color="000000"/>
            </w:tcBorders>
          </w:tcPr>
          <w:p w14:paraId="7492714F" w14:textId="77777777" w:rsidR="0002454E" w:rsidRPr="001D346B" w:rsidRDefault="00000000" w:rsidP="00FA7978">
            <w:pPr>
              <w:rPr>
                <w:rFonts w:ascii="Arial" w:eastAsia="Arial" w:hAnsi="Arial" w:cs="Arial"/>
              </w:rPr>
            </w:pPr>
            <w:r w:rsidRPr="001D346B">
              <w:rPr>
                <w:rFonts w:ascii="Arial" w:eastAsia="Arial" w:hAnsi="Arial" w:cs="Arial"/>
              </w:rPr>
              <w:t>Staff Training Materials and Minutes.</w:t>
            </w:r>
          </w:p>
        </w:tc>
        <w:tc>
          <w:tcPr>
            <w:tcW w:w="1560" w:type="dxa"/>
            <w:tcBorders>
              <w:top w:val="single" w:sz="4" w:space="0" w:color="000000"/>
              <w:bottom w:val="single" w:sz="4" w:space="0" w:color="000000"/>
            </w:tcBorders>
          </w:tcPr>
          <w:p w14:paraId="3111D451" w14:textId="77777777" w:rsidR="0002454E" w:rsidRPr="001D346B" w:rsidRDefault="0002454E" w:rsidP="00FA7978">
            <w:pPr>
              <w:rPr>
                <w:rFonts w:ascii="Arial" w:eastAsia="Arial" w:hAnsi="Arial" w:cs="Arial"/>
              </w:rPr>
            </w:pPr>
          </w:p>
        </w:tc>
      </w:tr>
      <w:tr w:rsidR="0002454E" w:rsidRPr="001D346B" w14:paraId="349984C8" w14:textId="77777777">
        <w:tc>
          <w:tcPr>
            <w:tcW w:w="3930" w:type="dxa"/>
            <w:tcBorders>
              <w:top w:val="single" w:sz="4" w:space="0" w:color="000000"/>
              <w:bottom w:val="single" w:sz="4" w:space="0" w:color="000000"/>
            </w:tcBorders>
          </w:tcPr>
          <w:p w14:paraId="0547DEDD"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Introduce pupil voice opportunities to explore understanding of inclusion and belonging.</w:t>
            </w:r>
          </w:p>
        </w:tc>
        <w:tc>
          <w:tcPr>
            <w:tcW w:w="1980" w:type="dxa"/>
            <w:tcBorders>
              <w:top w:val="single" w:sz="4" w:space="0" w:color="000000"/>
              <w:bottom w:val="single" w:sz="4" w:space="0" w:color="000000"/>
            </w:tcBorders>
          </w:tcPr>
          <w:p w14:paraId="313D66D4" w14:textId="77777777" w:rsidR="0002454E" w:rsidRPr="001D346B" w:rsidRDefault="00000000" w:rsidP="00FA7978">
            <w:pPr>
              <w:rPr>
                <w:rFonts w:ascii="Arial" w:eastAsia="Arial" w:hAnsi="Arial" w:cs="Arial"/>
                <w:color w:val="000000"/>
              </w:rPr>
            </w:pPr>
            <w:r w:rsidRPr="001D346B">
              <w:rPr>
                <w:rFonts w:ascii="Arial" w:eastAsia="Arial" w:hAnsi="Arial" w:cs="Arial"/>
              </w:rPr>
              <w:t>SoS Lead and Curriculum Lead</w:t>
            </w:r>
          </w:p>
        </w:tc>
        <w:tc>
          <w:tcPr>
            <w:tcW w:w="1695" w:type="dxa"/>
            <w:tcBorders>
              <w:top w:val="single" w:sz="4" w:space="0" w:color="000000"/>
              <w:bottom w:val="single" w:sz="4" w:space="0" w:color="000000"/>
            </w:tcBorders>
          </w:tcPr>
          <w:p w14:paraId="1B9EA2BE" w14:textId="77777777" w:rsidR="0002454E" w:rsidRPr="001D346B" w:rsidRDefault="00000000" w:rsidP="00FA7978">
            <w:pPr>
              <w:rPr>
                <w:rFonts w:ascii="Arial" w:eastAsia="Arial" w:hAnsi="Arial" w:cs="Arial"/>
                <w:color w:val="000000"/>
              </w:rPr>
            </w:pPr>
            <w:r w:rsidRPr="001D346B">
              <w:rPr>
                <w:rFonts w:ascii="Arial" w:eastAsia="Arial" w:hAnsi="Arial" w:cs="Arial"/>
              </w:rPr>
              <w:t>Autumn Term - December 2026</w:t>
            </w:r>
          </w:p>
        </w:tc>
        <w:tc>
          <w:tcPr>
            <w:tcW w:w="1965" w:type="dxa"/>
            <w:tcBorders>
              <w:top w:val="single" w:sz="4" w:space="0" w:color="000000"/>
              <w:bottom w:val="single" w:sz="4" w:space="0" w:color="000000"/>
            </w:tcBorders>
          </w:tcPr>
          <w:p w14:paraId="2FD610B1" w14:textId="77777777" w:rsidR="0002454E" w:rsidRPr="001D346B" w:rsidRDefault="00000000" w:rsidP="00FA7978">
            <w:pPr>
              <w:rPr>
                <w:rFonts w:ascii="Arial" w:eastAsia="Arial" w:hAnsi="Arial" w:cs="Arial"/>
                <w:color w:val="000000"/>
              </w:rPr>
            </w:pPr>
            <w:r w:rsidRPr="001D346B">
              <w:rPr>
                <w:rFonts w:ascii="Arial" w:eastAsia="Arial" w:hAnsi="Arial" w:cs="Arial"/>
              </w:rPr>
              <w:t>Cover in house.</w:t>
            </w:r>
          </w:p>
        </w:tc>
        <w:tc>
          <w:tcPr>
            <w:tcW w:w="1905" w:type="dxa"/>
            <w:tcBorders>
              <w:top w:val="single" w:sz="4" w:space="0" w:color="000000"/>
              <w:bottom w:val="single" w:sz="4" w:space="0" w:color="000000"/>
            </w:tcBorders>
          </w:tcPr>
          <w:p w14:paraId="424B1C95" w14:textId="77777777" w:rsidR="0002454E" w:rsidRPr="001D346B" w:rsidRDefault="00000000" w:rsidP="00FA7978">
            <w:pPr>
              <w:rPr>
                <w:rFonts w:ascii="Arial" w:eastAsia="Arial" w:hAnsi="Arial" w:cs="Arial"/>
                <w:color w:val="000000"/>
              </w:rPr>
            </w:pPr>
            <w:r w:rsidRPr="001D346B">
              <w:rPr>
                <w:rFonts w:ascii="Arial" w:eastAsia="Arial" w:hAnsi="Arial" w:cs="Arial"/>
              </w:rPr>
              <w:t>S0S Lead</w:t>
            </w:r>
          </w:p>
        </w:tc>
        <w:tc>
          <w:tcPr>
            <w:tcW w:w="1800" w:type="dxa"/>
            <w:tcBorders>
              <w:top w:val="single" w:sz="4" w:space="0" w:color="000000"/>
              <w:bottom w:val="single" w:sz="4" w:space="0" w:color="000000"/>
            </w:tcBorders>
          </w:tcPr>
          <w:p w14:paraId="56946881" w14:textId="77777777" w:rsidR="0002454E" w:rsidRPr="001D346B" w:rsidRDefault="00000000" w:rsidP="00FA7978">
            <w:pPr>
              <w:rPr>
                <w:rFonts w:ascii="Arial" w:eastAsia="Arial" w:hAnsi="Arial" w:cs="Arial"/>
              </w:rPr>
            </w:pPr>
            <w:r w:rsidRPr="001D346B">
              <w:rPr>
                <w:rFonts w:ascii="Arial" w:eastAsia="Arial" w:hAnsi="Arial" w:cs="Arial"/>
              </w:rPr>
              <w:t>Pupil voice minutes/ materials.</w:t>
            </w:r>
          </w:p>
          <w:p w14:paraId="1679F7AE" w14:textId="77777777" w:rsidR="0002454E" w:rsidRPr="001D346B" w:rsidRDefault="0002454E" w:rsidP="00FA7978">
            <w:pPr>
              <w:rPr>
                <w:rFonts w:ascii="Arial" w:eastAsia="Arial" w:hAnsi="Arial" w:cs="Arial"/>
              </w:rPr>
            </w:pPr>
          </w:p>
        </w:tc>
        <w:tc>
          <w:tcPr>
            <w:tcW w:w="1560" w:type="dxa"/>
            <w:tcBorders>
              <w:top w:val="single" w:sz="4" w:space="0" w:color="000000"/>
              <w:bottom w:val="single" w:sz="4" w:space="0" w:color="000000"/>
            </w:tcBorders>
          </w:tcPr>
          <w:p w14:paraId="601F8761" w14:textId="77777777" w:rsidR="0002454E" w:rsidRPr="001D346B" w:rsidRDefault="0002454E" w:rsidP="00FA7978">
            <w:pPr>
              <w:rPr>
                <w:rFonts w:ascii="Arial" w:eastAsia="Arial" w:hAnsi="Arial" w:cs="Arial"/>
                <w:color w:val="000000"/>
              </w:rPr>
            </w:pPr>
          </w:p>
        </w:tc>
      </w:tr>
      <w:tr w:rsidR="0002454E" w:rsidRPr="001D346B" w14:paraId="33D0B046" w14:textId="77777777">
        <w:tc>
          <w:tcPr>
            <w:tcW w:w="3930" w:type="dxa"/>
            <w:tcBorders>
              <w:top w:val="single" w:sz="4" w:space="0" w:color="000000"/>
              <w:bottom w:val="single" w:sz="4" w:space="0" w:color="000000"/>
            </w:tcBorders>
          </w:tcPr>
          <w:p w14:paraId="0087BFC2"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Strengthen links with families and local community groups and celebrate cultural diversity through whole-school events and activities.</w:t>
            </w:r>
          </w:p>
        </w:tc>
        <w:tc>
          <w:tcPr>
            <w:tcW w:w="1980" w:type="dxa"/>
            <w:tcBorders>
              <w:top w:val="single" w:sz="4" w:space="0" w:color="000000"/>
              <w:bottom w:val="single" w:sz="4" w:space="0" w:color="000000"/>
            </w:tcBorders>
          </w:tcPr>
          <w:p w14:paraId="72D41372" w14:textId="77777777" w:rsidR="0002454E" w:rsidRPr="001D346B" w:rsidRDefault="00000000" w:rsidP="00FA7978">
            <w:pPr>
              <w:rPr>
                <w:rFonts w:ascii="Arial" w:eastAsia="Arial" w:hAnsi="Arial" w:cs="Arial"/>
                <w:color w:val="000000"/>
              </w:rPr>
            </w:pPr>
            <w:r w:rsidRPr="001D346B">
              <w:rPr>
                <w:rFonts w:ascii="Arial" w:eastAsia="Arial" w:hAnsi="Arial" w:cs="Arial"/>
              </w:rPr>
              <w:t>SoS Lead and Curriculum Lead</w:t>
            </w:r>
          </w:p>
        </w:tc>
        <w:tc>
          <w:tcPr>
            <w:tcW w:w="1695" w:type="dxa"/>
            <w:tcBorders>
              <w:top w:val="single" w:sz="4" w:space="0" w:color="E6E6E6"/>
              <w:left w:val="single" w:sz="4" w:space="0" w:color="E6E6E6"/>
              <w:bottom w:val="single" w:sz="4" w:space="0" w:color="E6E6E6"/>
              <w:right w:val="single" w:sz="4" w:space="0" w:color="E6E6E6"/>
            </w:tcBorders>
            <w:tcMar>
              <w:top w:w="100" w:type="dxa"/>
              <w:left w:w="100" w:type="dxa"/>
              <w:bottom w:w="100" w:type="dxa"/>
              <w:right w:w="100" w:type="dxa"/>
            </w:tcMar>
          </w:tcPr>
          <w:p w14:paraId="4CFAEF6E" w14:textId="77777777" w:rsidR="0002454E" w:rsidRPr="001D346B" w:rsidRDefault="00000000" w:rsidP="00FA7978">
            <w:pPr>
              <w:rPr>
                <w:rFonts w:ascii="Arial" w:eastAsia="Arial" w:hAnsi="Arial" w:cs="Arial"/>
              </w:rPr>
            </w:pPr>
            <w:r w:rsidRPr="001D346B">
              <w:rPr>
                <w:rFonts w:ascii="Arial" w:eastAsia="Arial" w:hAnsi="Arial" w:cs="Arial"/>
              </w:rPr>
              <w:t>Autumn/Spring/Summer Term</w:t>
            </w:r>
          </w:p>
        </w:tc>
        <w:tc>
          <w:tcPr>
            <w:tcW w:w="1965" w:type="dxa"/>
            <w:tcBorders>
              <w:top w:val="single" w:sz="4" w:space="0" w:color="000000"/>
              <w:bottom w:val="single" w:sz="4" w:space="0" w:color="000000"/>
            </w:tcBorders>
          </w:tcPr>
          <w:p w14:paraId="51C02D72" w14:textId="77777777" w:rsidR="0002454E" w:rsidRPr="001D346B" w:rsidRDefault="00000000" w:rsidP="00FA7978">
            <w:pPr>
              <w:rPr>
                <w:rFonts w:ascii="Arial" w:eastAsia="Arial" w:hAnsi="Arial" w:cs="Arial"/>
              </w:rPr>
            </w:pPr>
            <w:r w:rsidRPr="001D346B">
              <w:rPr>
                <w:rFonts w:ascii="Arial" w:eastAsia="Arial" w:hAnsi="Arial" w:cs="Arial"/>
              </w:rPr>
              <w:t>Management time Mrs Hill.</w:t>
            </w:r>
          </w:p>
          <w:p w14:paraId="549C4A20" w14:textId="77777777" w:rsidR="0002454E" w:rsidRPr="001D346B" w:rsidRDefault="0002454E" w:rsidP="00FA7978">
            <w:pPr>
              <w:rPr>
                <w:rFonts w:ascii="Arial" w:eastAsia="Arial" w:hAnsi="Arial" w:cs="Arial"/>
              </w:rPr>
            </w:pPr>
          </w:p>
          <w:p w14:paraId="0AD4940E" w14:textId="77777777" w:rsidR="0002454E" w:rsidRPr="001D346B" w:rsidRDefault="00000000" w:rsidP="00FA7978">
            <w:pPr>
              <w:rPr>
                <w:rFonts w:ascii="Arial" w:eastAsia="Arial" w:hAnsi="Arial" w:cs="Arial"/>
              </w:rPr>
            </w:pPr>
            <w:r w:rsidRPr="001D346B">
              <w:rPr>
                <w:rFonts w:ascii="Arial" w:eastAsia="Arial" w:hAnsi="Arial" w:cs="Arial"/>
              </w:rPr>
              <w:t>Day supply for SoS Lead.</w:t>
            </w:r>
          </w:p>
        </w:tc>
        <w:tc>
          <w:tcPr>
            <w:tcW w:w="1905" w:type="dxa"/>
            <w:tcBorders>
              <w:top w:val="single" w:sz="4" w:space="0" w:color="000000"/>
              <w:bottom w:val="single" w:sz="4" w:space="0" w:color="000000"/>
            </w:tcBorders>
          </w:tcPr>
          <w:p w14:paraId="18409C2E" w14:textId="77777777" w:rsidR="0002454E" w:rsidRPr="001D346B" w:rsidRDefault="00000000" w:rsidP="00FA7978">
            <w:pPr>
              <w:rPr>
                <w:rFonts w:ascii="Arial" w:eastAsia="Arial" w:hAnsi="Arial" w:cs="Arial"/>
              </w:rPr>
            </w:pPr>
            <w:r w:rsidRPr="001D346B">
              <w:rPr>
                <w:rFonts w:ascii="Arial" w:eastAsia="Arial" w:hAnsi="Arial" w:cs="Arial"/>
              </w:rPr>
              <w:t>SoS Lead and Curriculum Lead.</w:t>
            </w:r>
          </w:p>
        </w:tc>
        <w:tc>
          <w:tcPr>
            <w:tcW w:w="1800" w:type="dxa"/>
            <w:tcBorders>
              <w:top w:val="single" w:sz="4" w:space="0" w:color="000000"/>
              <w:bottom w:val="single" w:sz="4" w:space="0" w:color="000000"/>
            </w:tcBorders>
          </w:tcPr>
          <w:p w14:paraId="01B441F1" w14:textId="77777777" w:rsidR="0002454E" w:rsidRPr="001D346B" w:rsidRDefault="00000000" w:rsidP="00FA7978">
            <w:pPr>
              <w:rPr>
                <w:rFonts w:ascii="Arial" w:eastAsia="Arial" w:hAnsi="Arial" w:cs="Arial"/>
              </w:rPr>
            </w:pPr>
            <w:r w:rsidRPr="001D346B">
              <w:rPr>
                <w:rFonts w:ascii="Arial" w:eastAsia="Arial" w:hAnsi="Arial" w:cs="Arial"/>
              </w:rPr>
              <w:t>Whole school events calendar.</w:t>
            </w:r>
          </w:p>
          <w:p w14:paraId="7B527AFC" w14:textId="77777777" w:rsidR="0002454E" w:rsidRPr="001D346B" w:rsidRDefault="0002454E" w:rsidP="00FA7978">
            <w:pPr>
              <w:rPr>
                <w:rFonts w:ascii="Arial" w:eastAsia="Arial" w:hAnsi="Arial" w:cs="Arial"/>
              </w:rPr>
            </w:pPr>
          </w:p>
          <w:p w14:paraId="26451DD8" w14:textId="77777777" w:rsidR="0002454E" w:rsidRPr="001D346B" w:rsidRDefault="00000000" w:rsidP="00FA7978">
            <w:pPr>
              <w:rPr>
                <w:rFonts w:ascii="Arial" w:eastAsia="Arial" w:hAnsi="Arial" w:cs="Arial"/>
              </w:rPr>
            </w:pPr>
            <w:r w:rsidRPr="001D346B">
              <w:rPr>
                <w:rFonts w:ascii="Arial" w:eastAsia="Arial" w:hAnsi="Arial" w:cs="Arial"/>
              </w:rPr>
              <w:t xml:space="preserve">Family and Community </w:t>
            </w:r>
            <w:r w:rsidRPr="001D346B">
              <w:rPr>
                <w:rFonts w:ascii="Arial" w:eastAsia="Arial" w:hAnsi="Arial" w:cs="Arial"/>
              </w:rPr>
              <w:lastRenderedPageBreak/>
              <w:t>Events - photographs.</w:t>
            </w:r>
          </w:p>
          <w:p w14:paraId="4496C175" w14:textId="77777777" w:rsidR="0002454E" w:rsidRPr="001D346B" w:rsidRDefault="0002454E" w:rsidP="00FA7978">
            <w:pPr>
              <w:rPr>
                <w:rFonts w:ascii="Arial" w:eastAsia="Arial" w:hAnsi="Arial" w:cs="Arial"/>
              </w:rPr>
            </w:pPr>
          </w:p>
          <w:p w14:paraId="6688851C" w14:textId="77777777" w:rsidR="0002454E" w:rsidRPr="001D346B" w:rsidRDefault="00000000" w:rsidP="00FA7978">
            <w:pPr>
              <w:rPr>
                <w:rFonts w:ascii="Arial" w:eastAsia="Arial" w:hAnsi="Arial" w:cs="Arial"/>
              </w:rPr>
            </w:pPr>
            <w:r w:rsidRPr="001D346B">
              <w:rPr>
                <w:rFonts w:ascii="Arial" w:eastAsia="Arial" w:hAnsi="Arial" w:cs="Arial"/>
              </w:rPr>
              <w:t>Charity/ fundraising - website/ parent letters/ certificates.</w:t>
            </w:r>
          </w:p>
          <w:p w14:paraId="1E677AAF" w14:textId="77777777" w:rsidR="0002454E" w:rsidRPr="001D346B" w:rsidRDefault="0002454E" w:rsidP="00FA7978">
            <w:pPr>
              <w:rPr>
                <w:rFonts w:ascii="Arial" w:eastAsia="Arial" w:hAnsi="Arial" w:cs="Arial"/>
              </w:rPr>
            </w:pPr>
          </w:p>
          <w:p w14:paraId="02DA5A8D" w14:textId="77777777" w:rsidR="0002454E" w:rsidRPr="001D346B" w:rsidRDefault="0002454E" w:rsidP="00FA7978">
            <w:pPr>
              <w:rPr>
                <w:rFonts w:ascii="Arial" w:eastAsia="Arial" w:hAnsi="Arial" w:cs="Arial"/>
              </w:rPr>
            </w:pPr>
          </w:p>
          <w:p w14:paraId="0DD097EF" w14:textId="77777777" w:rsidR="0002454E" w:rsidRPr="001D346B" w:rsidRDefault="0002454E" w:rsidP="00FA7978">
            <w:pPr>
              <w:rPr>
                <w:rFonts w:ascii="Arial" w:eastAsia="Arial" w:hAnsi="Arial" w:cs="Arial"/>
              </w:rPr>
            </w:pPr>
          </w:p>
        </w:tc>
        <w:tc>
          <w:tcPr>
            <w:tcW w:w="1560" w:type="dxa"/>
            <w:tcBorders>
              <w:top w:val="single" w:sz="4" w:space="0" w:color="000000"/>
              <w:bottom w:val="single" w:sz="4" w:space="0" w:color="000000"/>
            </w:tcBorders>
          </w:tcPr>
          <w:p w14:paraId="166174F6" w14:textId="77777777" w:rsidR="0002454E" w:rsidRPr="001D346B" w:rsidRDefault="0002454E" w:rsidP="00FA7978">
            <w:pPr>
              <w:rPr>
                <w:rFonts w:ascii="Arial" w:eastAsia="Arial" w:hAnsi="Arial" w:cs="Arial"/>
                <w:color w:val="000000"/>
              </w:rPr>
            </w:pPr>
          </w:p>
        </w:tc>
      </w:tr>
      <w:tr w:rsidR="0002454E" w:rsidRPr="001D346B" w14:paraId="6517CADF" w14:textId="77777777">
        <w:tc>
          <w:tcPr>
            <w:tcW w:w="3930" w:type="dxa"/>
            <w:tcBorders>
              <w:top w:val="single" w:sz="4" w:space="0" w:color="000000"/>
              <w:bottom w:val="single" w:sz="4" w:space="0" w:color="000000"/>
            </w:tcBorders>
          </w:tcPr>
          <w:p w14:paraId="68073C07" w14:textId="77777777" w:rsidR="0002454E" w:rsidRPr="001D346B" w:rsidRDefault="00000000" w:rsidP="00FA7978">
            <w:pPr>
              <w:tabs>
                <w:tab w:val="left" w:pos="670"/>
              </w:tabs>
              <w:spacing w:before="220" w:after="220"/>
              <w:rPr>
                <w:rFonts w:ascii="Arial" w:eastAsia="Arial" w:hAnsi="Arial" w:cs="Arial"/>
              </w:rPr>
            </w:pPr>
            <w:r w:rsidRPr="001D346B">
              <w:rPr>
                <w:rFonts w:ascii="Arial" w:eastAsia="Arial" w:hAnsi="Arial" w:cs="Arial"/>
              </w:rPr>
              <w:t>Collate evidence portfolio and prepare for verification visit.</w:t>
            </w:r>
          </w:p>
        </w:tc>
        <w:tc>
          <w:tcPr>
            <w:tcW w:w="1980" w:type="dxa"/>
            <w:tcBorders>
              <w:top w:val="single" w:sz="4" w:space="0" w:color="000000"/>
              <w:bottom w:val="single" w:sz="4" w:space="0" w:color="000000"/>
            </w:tcBorders>
          </w:tcPr>
          <w:p w14:paraId="7896C722" w14:textId="77777777" w:rsidR="0002454E" w:rsidRPr="001D346B" w:rsidRDefault="00000000" w:rsidP="00FA7978">
            <w:pPr>
              <w:rPr>
                <w:rFonts w:ascii="Arial" w:eastAsia="Arial" w:hAnsi="Arial" w:cs="Arial"/>
              </w:rPr>
            </w:pPr>
            <w:r w:rsidRPr="001D346B">
              <w:rPr>
                <w:rFonts w:ascii="Arial" w:eastAsia="Arial" w:hAnsi="Arial" w:cs="Arial"/>
              </w:rPr>
              <w:t>SoS and Curriculum Lead.</w:t>
            </w:r>
          </w:p>
        </w:tc>
        <w:tc>
          <w:tcPr>
            <w:tcW w:w="1695" w:type="dxa"/>
            <w:tcBorders>
              <w:top w:val="single" w:sz="4" w:space="0" w:color="E6E6E6"/>
              <w:left w:val="single" w:sz="4" w:space="0" w:color="E6E6E6"/>
              <w:bottom w:val="single" w:sz="4" w:space="0" w:color="E6E6E6"/>
              <w:right w:val="single" w:sz="4" w:space="0" w:color="E6E6E6"/>
            </w:tcBorders>
            <w:tcMar>
              <w:top w:w="100" w:type="dxa"/>
              <w:left w:w="100" w:type="dxa"/>
              <w:bottom w:w="100" w:type="dxa"/>
              <w:right w:w="100" w:type="dxa"/>
            </w:tcMar>
          </w:tcPr>
          <w:p w14:paraId="4B626773" w14:textId="77777777" w:rsidR="0002454E" w:rsidRPr="001D346B" w:rsidRDefault="00000000" w:rsidP="00FA7978">
            <w:pPr>
              <w:rPr>
                <w:rFonts w:ascii="Arial" w:eastAsia="Arial" w:hAnsi="Arial" w:cs="Arial"/>
              </w:rPr>
            </w:pPr>
            <w:r w:rsidRPr="001D346B">
              <w:rPr>
                <w:rFonts w:ascii="Arial" w:eastAsia="Arial" w:hAnsi="Arial" w:cs="Arial"/>
              </w:rPr>
              <w:t>Summer Term</w:t>
            </w:r>
          </w:p>
        </w:tc>
        <w:tc>
          <w:tcPr>
            <w:tcW w:w="1965" w:type="dxa"/>
            <w:tcBorders>
              <w:top w:val="single" w:sz="4" w:space="0" w:color="000000"/>
              <w:bottom w:val="single" w:sz="4" w:space="0" w:color="000000"/>
            </w:tcBorders>
          </w:tcPr>
          <w:p w14:paraId="1927899C" w14:textId="77777777" w:rsidR="0002454E" w:rsidRPr="001D346B" w:rsidRDefault="00000000" w:rsidP="00FA7978">
            <w:pPr>
              <w:rPr>
                <w:rFonts w:ascii="Arial" w:eastAsia="Arial" w:hAnsi="Arial" w:cs="Arial"/>
              </w:rPr>
            </w:pPr>
            <w:r w:rsidRPr="001D346B">
              <w:rPr>
                <w:rFonts w:ascii="Arial" w:eastAsia="Arial" w:hAnsi="Arial" w:cs="Arial"/>
              </w:rPr>
              <w:t>Supply cost for day - SoS lead.</w:t>
            </w:r>
          </w:p>
          <w:p w14:paraId="1CD6EF8E" w14:textId="77777777" w:rsidR="0002454E" w:rsidRPr="001D346B" w:rsidRDefault="0002454E" w:rsidP="00FA7978">
            <w:pPr>
              <w:rPr>
                <w:rFonts w:ascii="Arial" w:eastAsia="Arial" w:hAnsi="Arial" w:cs="Arial"/>
              </w:rPr>
            </w:pPr>
          </w:p>
          <w:p w14:paraId="7CB0D1CE" w14:textId="77777777" w:rsidR="0002454E" w:rsidRPr="001D346B" w:rsidRDefault="00000000" w:rsidP="00FA7978">
            <w:pPr>
              <w:rPr>
                <w:rFonts w:ascii="Arial" w:eastAsia="Arial" w:hAnsi="Arial" w:cs="Arial"/>
              </w:rPr>
            </w:pPr>
            <w:r w:rsidRPr="001D346B">
              <w:rPr>
                <w:rFonts w:ascii="Arial" w:eastAsia="Arial" w:hAnsi="Arial" w:cs="Arial"/>
              </w:rPr>
              <w:t>Management time - Curriculum Lead.</w:t>
            </w:r>
          </w:p>
        </w:tc>
        <w:tc>
          <w:tcPr>
            <w:tcW w:w="1905" w:type="dxa"/>
            <w:tcBorders>
              <w:top w:val="single" w:sz="4" w:space="0" w:color="000000"/>
              <w:bottom w:val="single" w:sz="4" w:space="0" w:color="000000"/>
            </w:tcBorders>
          </w:tcPr>
          <w:p w14:paraId="266DC705" w14:textId="77777777" w:rsidR="0002454E" w:rsidRPr="001D346B" w:rsidRDefault="00000000" w:rsidP="00FA7978">
            <w:pPr>
              <w:rPr>
                <w:rFonts w:ascii="Arial" w:eastAsia="Arial" w:hAnsi="Arial" w:cs="Arial"/>
              </w:rPr>
            </w:pPr>
            <w:r w:rsidRPr="001D346B">
              <w:rPr>
                <w:rFonts w:ascii="Arial" w:eastAsia="Arial" w:hAnsi="Arial" w:cs="Arial"/>
              </w:rPr>
              <w:t>SOS/Curriculum lead/HT.</w:t>
            </w:r>
          </w:p>
          <w:p w14:paraId="5C78D5F8" w14:textId="77777777" w:rsidR="0002454E" w:rsidRPr="001D346B" w:rsidRDefault="0002454E" w:rsidP="00FA7978">
            <w:pPr>
              <w:rPr>
                <w:rFonts w:ascii="Arial" w:eastAsia="Arial" w:hAnsi="Arial" w:cs="Arial"/>
              </w:rPr>
            </w:pPr>
          </w:p>
        </w:tc>
        <w:tc>
          <w:tcPr>
            <w:tcW w:w="1800" w:type="dxa"/>
            <w:tcBorders>
              <w:top w:val="single" w:sz="4" w:space="0" w:color="000000"/>
              <w:bottom w:val="single" w:sz="4" w:space="0" w:color="000000"/>
            </w:tcBorders>
          </w:tcPr>
          <w:p w14:paraId="22B56C0E" w14:textId="77777777" w:rsidR="0002454E" w:rsidRPr="001D346B" w:rsidRDefault="00000000" w:rsidP="00FA7978">
            <w:pPr>
              <w:rPr>
                <w:rFonts w:ascii="Arial" w:eastAsia="Arial" w:hAnsi="Arial" w:cs="Arial"/>
              </w:rPr>
            </w:pPr>
            <w:r w:rsidRPr="001D346B">
              <w:rPr>
                <w:rFonts w:ascii="Arial" w:eastAsia="Arial" w:hAnsi="Arial" w:cs="Arial"/>
              </w:rPr>
              <w:t>School of Sanctuary portfolio submission.</w:t>
            </w:r>
          </w:p>
          <w:p w14:paraId="24FF0A36" w14:textId="77777777" w:rsidR="0002454E" w:rsidRPr="001D346B" w:rsidRDefault="0002454E" w:rsidP="00FA7978">
            <w:pPr>
              <w:rPr>
                <w:rFonts w:ascii="Arial" w:eastAsia="Arial" w:hAnsi="Arial" w:cs="Arial"/>
              </w:rPr>
            </w:pPr>
          </w:p>
          <w:p w14:paraId="67378B23" w14:textId="77777777" w:rsidR="0002454E" w:rsidRPr="001D346B" w:rsidRDefault="00000000" w:rsidP="00FA7978">
            <w:pPr>
              <w:rPr>
                <w:rFonts w:ascii="Arial" w:eastAsia="Arial" w:hAnsi="Arial" w:cs="Arial"/>
              </w:rPr>
            </w:pPr>
            <w:r w:rsidRPr="001D346B">
              <w:rPr>
                <w:rFonts w:ascii="Arial" w:eastAsia="Arial" w:hAnsi="Arial" w:cs="Arial"/>
              </w:rPr>
              <w:t>Verification feedback and award certificate</w:t>
            </w:r>
          </w:p>
        </w:tc>
        <w:tc>
          <w:tcPr>
            <w:tcW w:w="1560" w:type="dxa"/>
            <w:tcBorders>
              <w:top w:val="single" w:sz="4" w:space="0" w:color="000000"/>
              <w:bottom w:val="single" w:sz="4" w:space="0" w:color="000000"/>
            </w:tcBorders>
          </w:tcPr>
          <w:p w14:paraId="58E1AF88" w14:textId="77777777" w:rsidR="0002454E" w:rsidRPr="001D346B" w:rsidRDefault="0002454E" w:rsidP="00FA7978">
            <w:pPr>
              <w:rPr>
                <w:rFonts w:ascii="Arial" w:eastAsia="Arial" w:hAnsi="Arial" w:cs="Arial"/>
                <w:color w:val="000000"/>
              </w:rPr>
            </w:pPr>
          </w:p>
        </w:tc>
      </w:tr>
    </w:tbl>
    <w:p w14:paraId="40B92078" w14:textId="77777777" w:rsidR="0002454E" w:rsidRPr="001D346B" w:rsidRDefault="0002454E">
      <w:pPr>
        <w:rPr>
          <w:rFonts w:ascii="Arial" w:eastAsia="Arial" w:hAnsi="Arial" w:cs="Arial"/>
          <w:color w:val="00327F"/>
        </w:rPr>
      </w:pPr>
    </w:p>
    <w:tbl>
      <w:tblPr>
        <w:tblStyle w:val="ab"/>
        <w:tblW w:w="14835" w:type="dxa"/>
        <w:tblInd w:w="-5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05"/>
        <w:gridCol w:w="7230"/>
      </w:tblGrid>
      <w:tr w:rsidR="0002454E" w:rsidRPr="001D346B" w14:paraId="0DA076EE" w14:textId="77777777">
        <w:tc>
          <w:tcPr>
            <w:tcW w:w="7605" w:type="dxa"/>
            <w:tcBorders>
              <w:top w:val="single" w:sz="4" w:space="0" w:color="000000"/>
              <w:left w:val="single" w:sz="4" w:space="0" w:color="000000"/>
              <w:bottom w:val="single" w:sz="4" w:space="0" w:color="000000"/>
              <w:right w:val="single" w:sz="4" w:space="0" w:color="000000"/>
            </w:tcBorders>
          </w:tcPr>
          <w:p w14:paraId="191F6B65" w14:textId="77777777" w:rsidR="0002454E" w:rsidRPr="001D346B" w:rsidRDefault="00000000">
            <w:pPr>
              <w:widowControl w:val="0"/>
              <w:spacing w:line="237" w:lineRule="auto"/>
              <w:ind w:left="107"/>
              <w:rPr>
                <w:rFonts w:ascii="Arial" w:eastAsia="Arial" w:hAnsi="Arial" w:cs="Arial"/>
                <w:b/>
                <w:bCs/>
                <w:i/>
                <w:iCs/>
              </w:rPr>
            </w:pPr>
            <w:r w:rsidRPr="001D346B">
              <w:rPr>
                <w:rFonts w:ascii="Arial" w:eastAsia="Arial" w:hAnsi="Arial" w:cs="Arial"/>
                <w:b/>
                <w:bCs/>
              </w:rPr>
              <w:t xml:space="preserve">External support the school will access to achieve priority: </w:t>
            </w:r>
            <w:r w:rsidRPr="001D346B">
              <w:rPr>
                <w:rFonts w:ascii="Arial" w:eastAsia="Arial" w:hAnsi="Arial" w:cs="Arial"/>
                <w:b/>
                <w:bCs/>
                <w:i/>
                <w:iCs/>
              </w:rPr>
              <w:t xml:space="preserve"> </w:t>
            </w:r>
          </w:p>
          <w:p w14:paraId="6567C653" w14:textId="77777777" w:rsidR="0002454E" w:rsidRPr="001D346B" w:rsidRDefault="0002454E">
            <w:pPr>
              <w:widowControl w:val="0"/>
              <w:spacing w:line="237" w:lineRule="auto"/>
              <w:ind w:left="107"/>
              <w:rPr>
                <w:rFonts w:ascii="Arial" w:eastAsia="Arial" w:hAnsi="Arial" w:cs="Arial"/>
                <w:i/>
                <w:iCs/>
              </w:rPr>
            </w:pPr>
          </w:p>
          <w:p w14:paraId="593046AD" w14:textId="77777777" w:rsidR="0002454E" w:rsidRPr="001D346B" w:rsidRDefault="00000000">
            <w:pPr>
              <w:widowControl w:val="0"/>
              <w:numPr>
                <w:ilvl w:val="0"/>
                <w:numId w:val="25"/>
              </w:numPr>
              <w:pBdr>
                <w:top w:val="nil"/>
                <w:left w:val="nil"/>
                <w:bottom w:val="nil"/>
                <w:right w:val="nil"/>
                <w:between w:val="nil"/>
              </w:pBdr>
              <w:spacing w:line="237" w:lineRule="auto"/>
              <w:rPr>
                <w:rFonts w:ascii="Arial" w:eastAsia="Arial" w:hAnsi="Arial" w:cs="Arial"/>
                <w:i/>
                <w:iCs/>
                <w:color w:val="000000"/>
              </w:rPr>
            </w:pPr>
            <w:r w:rsidRPr="001D346B">
              <w:rPr>
                <w:rFonts w:ascii="Arial" w:eastAsia="Arial" w:hAnsi="Arial" w:cs="Arial"/>
                <w:i/>
                <w:iCs/>
                <w:color w:val="000000"/>
              </w:rPr>
              <w:t>LA – Inclusion/EMTAS Teams</w:t>
            </w:r>
          </w:p>
          <w:p w14:paraId="2C144399" w14:textId="77777777" w:rsidR="0002454E" w:rsidRPr="001D346B" w:rsidRDefault="00000000">
            <w:pPr>
              <w:widowControl w:val="0"/>
              <w:numPr>
                <w:ilvl w:val="0"/>
                <w:numId w:val="25"/>
              </w:numPr>
              <w:pBdr>
                <w:top w:val="nil"/>
                <w:left w:val="nil"/>
                <w:bottom w:val="nil"/>
                <w:right w:val="nil"/>
                <w:between w:val="nil"/>
              </w:pBdr>
              <w:spacing w:line="237" w:lineRule="auto"/>
              <w:rPr>
                <w:rFonts w:ascii="Arial" w:eastAsia="Arial" w:hAnsi="Arial" w:cs="Arial"/>
                <w:i/>
                <w:iCs/>
                <w:color w:val="000000"/>
              </w:rPr>
            </w:pPr>
            <w:r w:rsidRPr="001D346B">
              <w:rPr>
                <w:rFonts w:ascii="Arial" w:eastAsia="Arial" w:hAnsi="Arial" w:cs="Arial"/>
                <w:i/>
                <w:iCs/>
                <w:color w:val="000000"/>
              </w:rPr>
              <w:t>LA – Rights Respecting Schools/School of Sanctuary</w:t>
            </w:r>
          </w:p>
          <w:p w14:paraId="20721BE0" w14:textId="77777777" w:rsidR="0002454E" w:rsidRPr="001D346B" w:rsidRDefault="00000000">
            <w:pPr>
              <w:widowControl w:val="0"/>
              <w:numPr>
                <w:ilvl w:val="0"/>
                <w:numId w:val="25"/>
              </w:numPr>
              <w:pBdr>
                <w:top w:val="nil"/>
                <w:left w:val="nil"/>
                <w:bottom w:val="nil"/>
                <w:right w:val="nil"/>
                <w:between w:val="nil"/>
              </w:pBdr>
              <w:spacing w:line="237" w:lineRule="auto"/>
              <w:rPr>
                <w:rFonts w:ascii="Arial" w:eastAsia="Arial" w:hAnsi="Arial" w:cs="Arial"/>
                <w:i/>
                <w:iCs/>
                <w:color w:val="000000"/>
              </w:rPr>
            </w:pPr>
            <w:r w:rsidRPr="001D346B">
              <w:rPr>
                <w:rFonts w:ascii="Arial" w:eastAsia="Arial" w:hAnsi="Arial" w:cs="Arial"/>
                <w:i/>
                <w:iCs/>
                <w:color w:val="000000"/>
              </w:rPr>
              <w:t>School to School collaboration</w:t>
            </w:r>
          </w:p>
          <w:p w14:paraId="54A42B4D" w14:textId="77777777" w:rsidR="0002454E" w:rsidRPr="001D346B" w:rsidRDefault="00000000">
            <w:pPr>
              <w:widowControl w:val="0"/>
              <w:numPr>
                <w:ilvl w:val="0"/>
                <w:numId w:val="25"/>
              </w:numPr>
              <w:pBdr>
                <w:top w:val="nil"/>
                <w:left w:val="nil"/>
                <w:bottom w:val="nil"/>
                <w:right w:val="nil"/>
                <w:between w:val="nil"/>
              </w:pBdr>
              <w:spacing w:line="237" w:lineRule="auto"/>
              <w:rPr>
                <w:rFonts w:ascii="Arial" w:eastAsia="Arial" w:hAnsi="Arial" w:cs="Arial"/>
                <w:i/>
                <w:iCs/>
              </w:rPr>
            </w:pPr>
            <w:r w:rsidRPr="001D346B">
              <w:rPr>
                <w:rFonts w:ascii="Arial" w:eastAsia="Arial" w:hAnsi="Arial" w:cs="Arial"/>
                <w:i/>
                <w:iCs/>
              </w:rPr>
              <w:t>Mrs Foster - TGMC</w:t>
            </w:r>
          </w:p>
          <w:p w14:paraId="391E1B64" w14:textId="77777777" w:rsidR="0002454E" w:rsidRPr="001D346B" w:rsidRDefault="0002454E">
            <w:pPr>
              <w:widowControl w:val="0"/>
              <w:spacing w:line="237" w:lineRule="auto"/>
              <w:rPr>
                <w:rFonts w:ascii="Arial" w:eastAsia="Arial" w:hAnsi="Arial" w:cs="Arial"/>
                <w:b/>
                <w:bCs/>
                <w:color w:val="4472C4"/>
              </w:rPr>
            </w:pPr>
          </w:p>
          <w:p w14:paraId="530D8CD1" w14:textId="77777777" w:rsidR="0002454E" w:rsidRPr="001D346B" w:rsidRDefault="0002454E">
            <w:pPr>
              <w:widowControl w:val="0"/>
              <w:spacing w:line="237" w:lineRule="auto"/>
              <w:ind w:left="107"/>
              <w:rPr>
                <w:rFonts w:ascii="Arial" w:eastAsia="Arial" w:hAnsi="Arial" w:cs="Arial"/>
                <w:b/>
                <w:bCs/>
                <w:color w:val="4472C4"/>
              </w:rPr>
            </w:pPr>
          </w:p>
        </w:tc>
        <w:tc>
          <w:tcPr>
            <w:tcW w:w="7230" w:type="dxa"/>
            <w:tcBorders>
              <w:top w:val="single" w:sz="4" w:space="0" w:color="000000"/>
              <w:left w:val="single" w:sz="4" w:space="0" w:color="000000"/>
              <w:bottom w:val="single" w:sz="4" w:space="0" w:color="000000"/>
              <w:right w:val="single" w:sz="4" w:space="0" w:color="000000"/>
            </w:tcBorders>
          </w:tcPr>
          <w:p w14:paraId="49DFFE53"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t xml:space="preserve">Professional learning needs of all staff (including leadership development) to address priority:  </w:t>
            </w:r>
          </w:p>
          <w:p w14:paraId="312C8C2C" w14:textId="77777777" w:rsidR="0002454E" w:rsidRPr="001D346B" w:rsidRDefault="0002454E">
            <w:pPr>
              <w:widowControl w:val="0"/>
              <w:pBdr>
                <w:top w:val="nil"/>
                <w:left w:val="nil"/>
                <w:bottom w:val="nil"/>
                <w:right w:val="nil"/>
                <w:between w:val="nil"/>
              </w:pBdr>
              <w:spacing w:line="237" w:lineRule="auto"/>
              <w:rPr>
                <w:rFonts w:ascii="Arial" w:eastAsia="Arial" w:hAnsi="Arial" w:cs="Arial"/>
                <w:b/>
                <w:bCs/>
                <w:color w:val="000000"/>
              </w:rPr>
            </w:pPr>
          </w:p>
          <w:p w14:paraId="150A3B8B" w14:textId="77777777" w:rsidR="0002454E" w:rsidRPr="001D346B" w:rsidRDefault="00000000">
            <w:pPr>
              <w:widowControl w:val="0"/>
              <w:numPr>
                <w:ilvl w:val="0"/>
                <w:numId w:val="26"/>
              </w:numPr>
              <w:pBdr>
                <w:top w:val="nil"/>
                <w:left w:val="nil"/>
                <w:bottom w:val="nil"/>
                <w:right w:val="nil"/>
                <w:between w:val="nil"/>
              </w:pBdr>
              <w:spacing w:line="237" w:lineRule="auto"/>
              <w:rPr>
                <w:rFonts w:ascii="Arial" w:eastAsia="Arial" w:hAnsi="Arial" w:cs="Arial"/>
                <w:color w:val="000000"/>
              </w:rPr>
            </w:pPr>
            <w:r w:rsidRPr="001D346B">
              <w:rPr>
                <w:rFonts w:ascii="Arial" w:eastAsia="Arial" w:hAnsi="Arial" w:cs="Arial"/>
                <w:color w:val="000000"/>
              </w:rPr>
              <w:t xml:space="preserve">Rights Respecting Schools – </w:t>
            </w:r>
            <w:r w:rsidRPr="001D346B">
              <w:rPr>
                <w:rFonts w:ascii="Arial" w:eastAsia="Arial" w:hAnsi="Arial" w:cs="Arial"/>
              </w:rPr>
              <w:t>Gold</w:t>
            </w:r>
            <w:r w:rsidRPr="001D346B">
              <w:rPr>
                <w:rFonts w:ascii="Arial" w:eastAsia="Arial" w:hAnsi="Arial" w:cs="Arial"/>
                <w:color w:val="000000"/>
              </w:rPr>
              <w:t xml:space="preserve"> Award </w:t>
            </w:r>
          </w:p>
          <w:p w14:paraId="449B08E1" w14:textId="77777777" w:rsidR="0002454E" w:rsidRPr="001D346B" w:rsidRDefault="00000000">
            <w:pPr>
              <w:widowControl w:val="0"/>
              <w:numPr>
                <w:ilvl w:val="0"/>
                <w:numId w:val="26"/>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School of Sanctuary</w:t>
            </w:r>
          </w:p>
          <w:p w14:paraId="0AB08139" w14:textId="77777777" w:rsidR="0002454E" w:rsidRPr="001D346B" w:rsidRDefault="00000000">
            <w:pPr>
              <w:widowControl w:val="0"/>
              <w:numPr>
                <w:ilvl w:val="0"/>
                <w:numId w:val="26"/>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 xml:space="preserve">The Good Morning Club </w:t>
            </w:r>
          </w:p>
          <w:p w14:paraId="305A273F" w14:textId="77777777" w:rsidR="0002454E" w:rsidRPr="001D346B" w:rsidRDefault="00000000">
            <w:pPr>
              <w:widowControl w:val="0"/>
              <w:numPr>
                <w:ilvl w:val="0"/>
                <w:numId w:val="26"/>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 xml:space="preserve">Family Thrive </w:t>
            </w:r>
          </w:p>
        </w:tc>
      </w:tr>
      <w:tr w:rsidR="0002454E" w:rsidRPr="001D346B" w14:paraId="3DFFB774" w14:textId="77777777">
        <w:tc>
          <w:tcPr>
            <w:tcW w:w="14835" w:type="dxa"/>
            <w:gridSpan w:val="2"/>
            <w:tcBorders>
              <w:top w:val="single" w:sz="4" w:space="0" w:color="000000"/>
              <w:left w:val="single" w:sz="4" w:space="0" w:color="000000"/>
              <w:bottom w:val="single" w:sz="4" w:space="0" w:color="000000"/>
              <w:right w:val="single" w:sz="4" w:space="0" w:color="000000"/>
            </w:tcBorders>
          </w:tcPr>
          <w:p w14:paraId="5FFF302C" w14:textId="77777777" w:rsidR="0002454E" w:rsidRPr="001D346B" w:rsidRDefault="00000000">
            <w:pPr>
              <w:widowControl w:val="0"/>
              <w:spacing w:line="237" w:lineRule="auto"/>
              <w:rPr>
                <w:rFonts w:ascii="Arial" w:eastAsia="Arial" w:hAnsi="Arial" w:cs="Arial"/>
                <w:b/>
                <w:bCs/>
              </w:rPr>
            </w:pPr>
            <w:r w:rsidRPr="001D346B">
              <w:rPr>
                <w:rFonts w:ascii="Arial" w:eastAsia="Arial" w:hAnsi="Arial" w:cs="Arial"/>
                <w:b/>
                <w:bCs/>
              </w:rPr>
              <w:t>Autumn Term Evaluation</w:t>
            </w:r>
          </w:p>
          <w:p w14:paraId="5BE7EC2A" w14:textId="77777777" w:rsidR="0002454E" w:rsidRPr="001D346B" w:rsidRDefault="0002454E">
            <w:pPr>
              <w:widowControl w:val="0"/>
              <w:spacing w:line="237" w:lineRule="auto"/>
              <w:rPr>
                <w:rFonts w:ascii="Arial" w:eastAsia="Arial" w:hAnsi="Arial" w:cs="Arial"/>
              </w:rPr>
            </w:pPr>
          </w:p>
          <w:p w14:paraId="6B5BDB7A" w14:textId="77777777" w:rsidR="0002454E" w:rsidRPr="001D346B" w:rsidRDefault="0002454E">
            <w:pPr>
              <w:widowControl w:val="0"/>
              <w:spacing w:line="237" w:lineRule="auto"/>
              <w:ind w:left="107"/>
              <w:rPr>
                <w:rFonts w:ascii="Arial" w:eastAsia="Arial" w:hAnsi="Arial" w:cs="Arial"/>
                <w:b/>
                <w:bCs/>
              </w:rPr>
            </w:pPr>
          </w:p>
        </w:tc>
      </w:tr>
      <w:tr w:rsidR="0002454E" w:rsidRPr="001D346B" w14:paraId="600E6B71" w14:textId="77777777">
        <w:tc>
          <w:tcPr>
            <w:tcW w:w="14835" w:type="dxa"/>
            <w:gridSpan w:val="2"/>
            <w:tcBorders>
              <w:top w:val="single" w:sz="4" w:space="0" w:color="000000"/>
              <w:left w:val="single" w:sz="4" w:space="0" w:color="000000"/>
              <w:bottom w:val="single" w:sz="4" w:space="0" w:color="000000"/>
              <w:right w:val="single" w:sz="4" w:space="0" w:color="000000"/>
            </w:tcBorders>
          </w:tcPr>
          <w:p w14:paraId="162DB8C8"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t>Spring Term Evaluation</w:t>
            </w:r>
          </w:p>
          <w:p w14:paraId="731689C0" w14:textId="77777777" w:rsidR="0002454E" w:rsidRPr="001D346B" w:rsidRDefault="0002454E">
            <w:pPr>
              <w:rPr>
                <w:rFonts w:ascii="Arial" w:eastAsia="Arial" w:hAnsi="Arial" w:cs="Arial"/>
              </w:rPr>
            </w:pPr>
          </w:p>
          <w:p w14:paraId="42AF7453" w14:textId="77777777" w:rsidR="0002454E" w:rsidRPr="001D346B" w:rsidRDefault="0002454E">
            <w:pPr>
              <w:rPr>
                <w:rFonts w:ascii="Arial" w:eastAsia="Arial" w:hAnsi="Arial" w:cs="Arial"/>
              </w:rPr>
            </w:pPr>
          </w:p>
        </w:tc>
      </w:tr>
      <w:tr w:rsidR="0002454E" w:rsidRPr="001D346B" w14:paraId="1C9B2AAB" w14:textId="77777777">
        <w:tc>
          <w:tcPr>
            <w:tcW w:w="14835" w:type="dxa"/>
            <w:gridSpan w:val="2"/>
            <w:tcBorders>
              <w:top w:val="single" w:sz="4" w:space="0" w:color="000000"/>
              <w:left w:val="single" w:sz="4" w:space="0" w:color="000000"/>
              <w:bottom w:val="single" w:sz="4" w:space="0" w:color="000000"/>
              <w:right w:val="single" w:sz="4" w:space="0" w:color="000000"/>
            </w:tcBorders>
          </w:tcPr>
          <w:p w14:paraId="243CBF58"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lastRenderedPageBreak/>
              <w:t>Summer Term Evaluation</w:t>
            </w:r>
          </w:p>
          <w:p w14:paraId="49855F05" w14:textId="77777777" w:rsidR="0002454E" w:rsidRPr="001D346B" w:rsidRDefault="0002454E">
            <w:pPr>
              <w:widowControl w:val="0"/>
              <w:spacing w:line="237" w:lineRule="auto"/>
              <w:rPr>
                <w:rFonts w:ascii="Arial" w:eastAsia="Arial" w:hAnsi="Arial" w:cs="Arial"/>
                <w:b/>
                <w:bCs/>
              </w:rPr>
            </w:pPr>
          </w:p>
        </w:tc>
      </w:tr>
    </w:tbl>
    <w:p w14:paraId="07C0B286" w14:textId="77777777" w:rsidR="0002454E" w:rsidRPr="001D346B" w:rsidRDefault="0002454E">
      <w:pPr>
        <w:ind w:left="-709"/>
        <w:rPr>
          <w:rFonts w:ascii="Arial" w:hAnsi="Arial" w:cs="Arial"/>
        </w:rPr>
      </w:pPr>
    </w:p>
    <w:p w14:paraId="068D6E57" w14:textId="77777777" w:rsidR="0002454E" w:rsidRPr="001D346B" w:rsidRDefault="0002454E">
      <w:pPr>
        <w:ind w:left="-709"/>
        <w:rPr>
          <w:rFonts w:ascii="Arial" w:hAnsi="Arial" w:cs="Arial"/>
        </w:rPr>
      </w:pPr>
    </w:p>
    <w:p w14:paraId="23840DC8" w14:textId="77777777" w:rsidR="0002454E" w:rsidRPr="001D346B" w:rsidRDefault="0002454E" w:rsidP="00253D73">
      <w:pPr>
        <w:rPr>
          <w:rFonts w:ascii="Arial" w:hAnsi="Arial" w:cs="Arial"/>
        </w:rPr>
      </w:pPr>
    </w:p>
    <w:p w14:paraId="1B6ADDC2" w14:textId="77777777" w:rsidR="00253D73" w:rsidRPr="001D346B" w:rsidRDefault="00253D73" w:rsidP="00253D73">
      <w:pPr>
        <w:rPr>
          <w:rFonts w:ascii="Arial" w:hAnsi="Arial" w:cs="Arial"/>
        </w:rPr>
      </w:pPr>
    </w:p>
    <w:tbl>
      <w:tblPr>
        <w:tblStyle w:val="ac"/>
        <w:tblW w:w="15290" w:type="dxa"/>
        <w:tblInd w:w="-7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07"/>
        <w:gridCol w:w="3187"/>
        <w:gridCol w:w="106"/>
        <w:gridCol w:w="1690"/>
        <w:gridCol w:w="2664"/>
        <w:gridCol w:w="637"/>
        <w:gridCol w:w="924"/>
        <w:gridCol w:w="350"/>
        <w:gridCol w:w="1912"/>
        <w:gridCol w:w="1913"/>
      </w:tblGrid>
      <w:tr w:rsidR="0002454E" w:rsidRPr="001D346B" w14:paraId="3184E13F" w14:textId="77777777">
        <w:trPr>
          <w:trHeight w:val="270"/>
        </w:trPr>
        <w:tc>
          <w:tcPr>
            <w:tcW w:w="1907" w:type="dxa"/>
            <w:tcBorders>
              <w:top w:val="single" w:sz="4" w:space="0" w:color="000000"/>
              <w:left w:val="single" w:sz="4" w:space="0" w:color="000000"/>
              <w:bottom w:val="single" w:sz="4" w:space="0" w:color="000000"/>
              <w:right w:val="single" w:sz="4" w:space="0" w:color="000000"/>
            </w:tcBorders>
          </w:tcPr>
          <w:p w14:paraId="1C117625"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bookmarkStart w:id="6" w:name="_heading=h.arlqdk2vgxh6" w:colFirst="0" w:colLast="0"/>
            <w:bookmarkEnd w:id="6"/>
            <w:r w:rsidRPr="001D346B">
              <w:rPr>
                <w:rFonts w:ascii="Arial" w:eastAsia="Arial" w:hAnsi="Arial" w:cs="Arial"/>
                <w:b/>
                <w:bCs/>
                <w:color w:val="000000"/>
              </w:rPr>
              <w:t>Priority 3 - IA3</w:t>
            </w:r>
          </w:p>
          <w:p w14:paraId="64EE1DAA"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rPr>
            </w:pPr>
            <w:bookmarkStart w:id="7" w:name="_heading=h.y9avf6t2f20s" w:colFirst="0" w:colLast="0"/>
            <w:bookmarkEnd w:id="7"/>
            <w:r w:rsidRPr="001D346B">
              <w:rPr>
                <w:rFonts w:ascii="Arial" w:eastAsia="Arial" w:hAnsi="Arial" w:cs="Arial"/>
                <w:b/>
                <w:bCs/>
              </w:rPr>
              <w:t xml:space="preserve">Leading and </w:t>
            </w:r>
            <w:proofErr w:type="gramStart"/>
            <w:r w:rsidRPr="001D346B">
              <w:rPr>
                <w:rFonts w:ascii="Arial" w:eastAsia="Arial" w:hAnsi="Arial" w:cs="Arial"/>
                <w:b/>
                <w:bCs/>
              </w:rPr>
              <w:t>Improving</w:t>
            </w:r>
            <w:proofErr w:type="gramEnd"/>
          </w:p>
        </w:tc>
        <w:tc>
          <w:tcPr>
            <w:tcW w:w="13383" w:type="dxa"/>
            <w:gridSpan w:val="9"/>
            <w:tcBorders>
              <w:top w:val="single" w:sz="4" w:space="0" w:color="000000"/>
              <w:left w:val="single" w:sz="4" w:space="0" w:color="000000"/>
              <w:bottom w:val="single" w:sz="4" w:space="0" w:color="000000"/>
              <w:right w:val="single" w:sz="4" w:space="0" w:color="000000"/>
            </w:tcBorders>
          </w:tcPr>
          <w:p w14:paraId="1DF4F3C1" w14:textId="77777777" w:rsidR="0002454E" w:rsidRPr="001D346B" w:rsidRDefault="00000000">
            <w:pPr>
              <w:widowControl w:val="0"/>
              <w:spacing w:after="0" w:line="245" w:lineRule="auto"/>
              <w:ind w:left="107"/>
              <w:rPr>
                <w:rFonts w:ascii="Arial" w:eastAsia="Arial" w:hAnsi="Arial" w:cs="Arial"/>
              </w:rPr>
            </w:pPr>
            <w:r w:rsidRPr="001D346B">
              <w:rPr>
                <w:rFonts w:ascii="Arial" w:eastAsia="Arial" w:hAnsi="Arial" w:cs="Arial"/>
              </w:rPr>
              <w:t>To further improve the quality and consistency of teaching and learning through collaborative professional learning, coaching and mentoring, and the development of highly effective learning environments that support all learners to make strong progress.</w:t>
            </w:r>
          </w:p>
          <w:p w14:paraId="5937E34A" w14:textId="77777777" w:rsidR="0002454E" w:rsidRPr="001D346B" w:rsidRDefault="0002454E">
            <w:pPr>
              <w:widowControl w:val="0"/>
              <w:spacing w:after="0" w:line="245" w:lineRule="auto"/>
              <w:ind w:left="107"/>
              <w:rPr>
                <w:rFonts w:ascii="Arial" w:eastAsia="Arial" w:hAnsi="Arial" w:cs="Arial"/>
              </w:rPr>
            </w:pPr>
          </w:p>
          <w:p w14:paraId="50178638" w14:textId="77777777" w:rsidR="0002454E" w:rsidRPr="001D346B" w:rsidRDefault="0002454E">
            <w:pPr>
              <w:widowControl w:val="0"/>
              <w:spacing w:after="0" w:line="245" w:lineRule="auto"/>
              <w:ind w:left="107"/>
              <w:rPr>
                <w:rFonts w:ascii="Arial" w:eastAsia="Arial" w:hAnsi="Arial" w:cs="Arial"/>
                <w:b/>
                <w:bCs/>
                <w:i/>
                <w:iCs/>
              </w:rPr>
            </w:pPr>
          </w:p>
        </w:tc>
      </w:tr>
      <w:tr w:rsidR="0002454E" w:rsidRPr="001D346B" w14:paraId="04C44BF0" w14:textId="77777777">
        <w:trPr>
          <w:trHeight w:val="1085"/>
        </w:trPr>
        <w:tc>
          <w:tcPr>
            <w:tcW w:w="15290" w:type="dxa"/>
            <w:gridSpan w:val="10"/>
            <w:tcBorders>
              <w:top w:val="single" w:sz="4" w:space="0" w:color="000000"/>
              <w:left w:val="single" w:sz="4" w:space="0" w:color="000000"/>
              <w:bottom w:val="single" w:sz="4" w:space="0" w:color="000000"/>
              <w:right w:val="single" w:sz="4" w:space="0" w:color="000000"/>
            </w:tcBorders>
          </w:tcPr>
          <w:p w14:paraId="51C1EBA0" w14:textId="77777777" w:rsidR="0002454E" w:rsidRPr="001D346B" w:rsidRDefault="00000000">
            <w:pPr>
              <w:widowControl w:val="0"/>
              <w:pBdr>
                <w:top w:val="nil"/>
                <w:left w:val="nil"/>
                <w:bottom w:val="nil"/>
                <w:right w:val="nil"/>
                <w:between w:val="nil"/>
              </w:pBdr>
              <w:spacing w:after="0" w:line="245" w:lineRule="auto"/>
              <w:ind w:left="107"/>
              <w:rPr>
                <w:rFonts w:ascii="Arial" w:eastAsia="Arial" w:hAnsi="Arial" w:cs="Arial"/>
                <w:b/>
                <w:bCs/>
                <w:color w:val="000000"/>
              </w:rPr>
            </w:pPr>
            <w:r w:rsidRPr="001D346B">
              <w:rPr>
                <w:rFonts w:ascii="Arial" w:eastAsia="Arial" w:hAnsi="Arial" w:cs="Arial"/>
                <w:b/>
                <w:bCs/>
                <w:color w:val="000000"/>
              </w:rPr>
              <w:t>Rationale</w:t>
            </w:r>
          </w:p>
          <w:p w14:paraId="10734DBD" w14:textId="77777777" w:rsidR="00253D73" w:rsidRPr="001D346B" w:rsidRDefault="00253D73">
            <w:pPr>
              <w:widowControl w:val="0"/>
              <w:spacing w:after="0" w:line="342" w:lineRule="auto"/>
              <w:ind w:left="107"/>
              <w:rPr>
                <w:rFonts w:ascii="Arial" w:eastAsia="Arial" w:hAnsi="Arial" w:cs="Arial"/>
              </w:rPr>
            </w:pPr>
          </w:p>
          <w:p w14:paraId="2381D2EB" w14:textId="3ABE9DBF" w:rsidR="0002454E" w:rsidRPr="001D346B" w:rsidRDefault="00C96B25">
            <w:pPr>
              <w:widowControl w:val="0"/>
              <w:spacing w:after="0" w:line="342" w:lineRule="auto"/>
              <w:ind w:left="107"/>
              <w:rPr>
                <w:rFonts w:ascii="Arial" w:eastAsia="Arial" w:hAnsi="Arial" w:cs="Arial"/>
              </w:rPr>
            </w:pPr>
            <w:r w:rsidRPr="001D346B">
              <w:rPr>
                <w:rFonts w:ascii="Arial" w:eastAsia="Arial" w:hAnsi="Arial" w:cs="Arial"/>
                <w:b/>
                <w:bCs/>
              </w:rPr>
              <w:t>School:</w:t>
            </w:r>
            <w:r w:rsidRPr="001D346B">
              <w:rPr>
                <w:rFonts w:ascii="Arial" w:eastAsia="Arial" w:hAnsi="Arial" w:cs="Arial"/>
              </w:rPr>
              <w:t xml:space="preserve"> </w:t>
            </w:r>
            <w:r w:rsidR="00253D73" w:rsidRPr="001D346B">
              <w:rPr>
                <w:rFonts w:ascii="Arial" w:eastAsia="Arial" w:hAnsi="Arial" w:cs="Arial"/>
              </w:rPr>
              <w:t>Building on the foundations established during the school's first year, our next phase of development is to strengthen teaching and learning practices across the school.</w:t>
            </w:r>
            <w:r w:rsidR="00253D73" w:rsidRPr="001D346B">
              <w:rPr>
                <w:rFonts w:ascii="Arial" w:eastAsia="Arial" w:hAnsi="Arial" w:cs="Arial"/>
              </w:rPr>
              <w:t xml:space="preserve"> </w:t>
            </w:r>
            <w:r w:rsidR="00000000" w:rsidRPr="001D346B">
              <w:rPr>
                <w:rFonts w:ascii="Arial" w:eastAsia="Arial" w:hAnsi="Arial" w:cs="Arial"/>
              </w:rPr>
              <w:t>Through investment in the learning environment, the development of a coaching and mentoring culture, engagement in peer-to-peer professional learning and collaboration with partner schools through CLIPs and school visits, we will continue to build staff expertise and ensure high-quality learning experiences for all pupils. This work aligns with the principles of Curriculum for Wales and supports the school's commitment to continuous improvement through collaboration, reflection and research-informed practice.</w:t>
            </w:r>
          </w:p>
          <w:p w14:paraId="583C833C" w14:textId="77777777" w:rsidR="00C96B25" w:rsidRPr="001D346B" w:rsidRDefault="00C96B25">
            <w:pPr>
              <w:widowControl w:val="0"/>
              <w:spacing w:after="0" w:line="342" w:lineRule="auto"/>
              <w:ind w:left="107"/>
              <w:rPr>
                <w:rFonts w:ascii="Arial" w:eastAsia="Arial" w:hAnsi="Arial" w:cs="Arial"/>
              </w:rPr>
            </w:pPr>
          </w:p>
          <w:p w14:paraId="4C040A2A" w14:textId="77777777" w:rsidR="0002454E" w:rsidRPr="001D346B" w:rsidRDefault="00C96B25" w:rsidP="00C96B25">
            <w:pPr>
              <w:widowControl w:val="0"/>
              <w:spacing w:after="0" w:line="342" w:lineRule="auto"/>
              <w:ind w:left="107"/>
              <w:rPr>
                <w:rFonts w:ascii="Arial" w:eastAsia="Arial" w:hAnsi="Arial" w:cs="Arial"/>
              </w:rPr>
            </w:pPr>
            <w:r w:rsidRPr="001D346B">
              <w:rPr>
                <w:rFonts w:ascii="Arial" w:eastAsia="Arial" w:hAnsi="Arial" w:cs="Arial"/>
                <w:b/>
                <w:bCs/>
              </w:rPr>
              <w:t>Local, Regional, National and Estyn:</w:t>
            </w:r>
            <w:r w:rsidRPr="001D346B">
              <w:rPr>
                <w:rFonts w:ascii="Arial" w:eastAsia="Arial" w:hAnsi="Arial" w:cs="Arial"/>
              </w:rPr>
              <w:t xml:space="preserve"> </w:t>
            </w:r>
            <w:r w:rsidRPr="001D346B">
              <w:rPr>
                <w:rFonts w:ascii="Arial" w:eastAsia="Arial" w:hAnsi="Arial" w:cs="Arial"/>
              </w:rPr>
              <w:t>This priority aligns with Cardiff 2030's focus on high-quality learning experiences, educational collaboration and workforce development; regional priorities for school-to-school improvement and professional learning; national expectations within the Curriculum for Wales for effective pedagogy and practitioner development; and Estyn's focus on high-quality teaching, professional enquiry and evidence-informed school improvement</w:t>
            </w:r>
            <w:bookmarkStart w:id="8" w:name="_heading=h.449v1xqfpcsu" w:colFirst="0" w:colLast="0"/>
            <w:bookmarkStart w:id="9" w:name="_heading=h.v71ez28cvmj6" w:colFirst="0" w:colLast="0"/>
            <w:bookmarkEnd w:id="8"/>
            <w:bookmarkEnd w:id="9"/>
            <w:r w:rsidRPr="001D346B">
              <w:rPr>
                <w:rFonts w:ascii="Arial" w:eastAsia="Arial" w:hAnsi="Arial" w:cs="Arial"/>
              </w:rPr>
              <w:t>.</w:t>
            </w:r>
          </w:p>
          <w:p w14:paraId="48B28C7C" w14:textId="39BD31F0" w:rsidR="00C96B25" w:rsidRPr="001D346B" w:rsidRDefault="00C96B25" w:rsidP="00C96B25">
            <w:pPr>
              <w:widowControl w:val="0"/>
              <w:spacing w:after="0" w:line="342" w:lineRule="auto"/>
              <w:ind w:left="107"/>
              <w:rPr>
                <w:rFonts w:ascii="Arial" w:eastAsia="Arial" w:hAnsi="Arial" w:cs="Arial"/>
              </w:rPr>
            </w:pPr>
          </w:p>
        </w:tc>
      </w:tr>
      <w:tr w:rsidR="0002454E" w:rsidRPr="001D346B" w14:paraId="5682DD52" w14:textId="77777777">
        <w:trPr>
          <w:trHeight w:val="270"/>
        </w:trPr>
        <w:tc>
          <w:tcPr>
            <w:tcW w:w="1907" w:type="dxa"/>
            <w:tcBorders>
              <w:top w:val="single" w:sz="4" w:space="0" w:color="000000"/>
              <w:left w:val="single" w:sz="4" w:space="0" w:color="000000"/>
              <w:bottom w:val="single" w:sz="4" w:space="0" w:color="000000"/>
              <w:right w:val="single" w:sz="4" w:space="0" w:color="000000"/>
            </w:tcBorders>
          </w:tcPr>
          <w:p w14:paraId="79A1F653"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000000"/>
              </w:rPr>
              <w:t>Priority leader:</w:t>
            </w:r>
          </w:p>
        </w:tc>
        <w:tc>
          <w:tcPr>
            <w:tcW w:w="3293" w:type="dxa"/>
            <w:gridSpan w:val="2"/>
            <w:tcBorders>
              <w:top w:val="single" w:sz="4" w:space="0" w:color="000000"/>
              <w:left w:val="single" w:sz="4" w:space="0" w:color="000000"/>
              <w:bottom w:val="single" w:sz="4" w:space="0" w:color="000000"/>
              <w:right w:val="single" w:sz="4" w:space="0" w:color="000000"/>
            </w:tcBorders>
          </w:tcPr>
          <w:p w14:paraId="5573BA93"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i/>
                <w:iCs/>
                <w:color w:val="000000"/>
              </w:rPr>
            </w:pPr>
            <w:r w:rsidRPr="001D346B">
              <w:rPr>
                <w:rFonts w:ascii="Arial" w:eastAsia="Arial" w:hAnsi="Arial" w:cs="Arial"/>
                <w:i/>
                <w:iCs/>
                <w:color w:val="000000"/>
              </w:rPr>
              <w:t>Mrs Shipton-Jones</w:t>
            </w:r>
          </w:p>
          <w:p w14:paraId="53C96CF2"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i/>
                <w:iCs/>
              </w:rPr>
            </w:pPr>
            <w:r w:rsidRPr="001D346B">
              <w:rPr>
                <w:rFonts w:ascii="Arial" w:eastAsia="Arial" w:hAnsi="Arial" w:cs="Arial"/>
                <w:i/>
                <w:iCs/>
              </w:rPr>
              <w:lastRenderedPageBreak/>
              <w:t>Mrs Hill</w:t>
            </w:r>
          </w:p>
          <w:p w14:paraId="71656E0E"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i/>
                <w:iCs/>
                <w:color w:val="000000"/>
              </w:rPr>
            </w:pPr>
            <w:r w:rsidRPr="001D346B">
              <w:rPr>
                <w:rFonts w:ascii="Arial" w:eastAsia="Arial" w:hAnsi="Arial" w:cs="Arial"/>
                <w:i/>
                <w:iCs/>
                <w:color w:val="000000"/>
              </w:rPr>
              <w:t>Mrs Wikeley</w:t>
            </w:r>
          </w:p>
        </w:tc>
        <w:tc>
          <w:tcPr>
            <w:tcW w:w="1690" w:type="dxa"/>
            <w:tcBorders>
              <w:top w:val="single" w:sz="4" w:space="0" w:color="000000"/>
              <w:left w:val="single" w:sz="4" w:space="0" w:color="000000"/>
              <w:bottom w:val="single" w:sz="4" w:space="0" w:color="000000"/>
              <w:right w:val="single" w:sz="4" w:space="0" w:color="000000"/>
            </w:tcBorders>
          </w:tcPr>
          <w:p w14:paraId="5B3C0FBD" w14:textId="77777777" w:rsidR="0002454E" w:rsidRPr="001D346B" w:rsidRDefault="00000000">
            <w:pPr>
              <w:widowControl w:val="0"/>
              <w:pBdr>
                <w:top w:val="nil"/>
                <w:left w:val="nil"/>
                <w:bottom w:val="nil"/>
                <w:right w:val="nil"/>
                <w:between w:val="nil"/>
              </w:pBdr>
              <w:spacing w:after="0" w:line="248" w:lineRule="auto"/>
              <w:ind w:left="106"/>
              <w:rPr>
                <w:rFonts w:ascii="Arial" w:eastAsia="Arial" w:hAnsi="Arial" w:cs="Arial"/>
                <w:b/>
                <w:bCs/>
                <w:color w:val="000000"/>
              </w:rPr>
            </w:pPr>
            <w:r w:rsidRPr="001D346B">
              <w:rPr>
                <w:rFonts w:ascii="Arial" w:eastAsia="Arial" w:hAnsi="Arial" w:cs="Arial"/>
                <w:b/>
                <w:bCs/>
                <w:color w:val="000000"/>
              </w:rPr>
              <w:lastRenderedPageBreak/>
              <w:t xml:space="preserve">Team </w:t>
            </w:r>
            <w:r w:rsidRPr="001D346B">
              <w:rPr>
                <w:rFonts w:ascii="Arial" w:eastAsia="Arial" w:hAnsi="Arial" w:cs="Arial"/>
                <w:b/>
                <w:bCs/>
                <w:color w:val="000000"/>
              </w:rPr>
              <w:lastRenderedPageBreak/>
              <w:t>members:</w:t>
            </w:r>
          </w:p>
        </w:tc>
        <w:tc>
          <w:tcPr>
            <w:tcW w:w="4225" w:type="dxa"/>
            <w:gridSpan w:val="3"/>
            <w:tcBorders>
              <w:top w:val="single" w:sz="4" w:space="0" w:color="000000"/>
              <w:left w:val="single" w:sz="4" w:space="0" w:color="000000"/>
              <w:bottom w:val="single" w:sz="4" w:space="0" w:color="000000"/>
              <w:right w:val="single" w:sz="4" w:space="0" w:color="000000"/>
            </w:tcBorders>
          </w:tcPr>
          <w:p w14:paraId="2A349ADB" w14:textId="77777777" w:rsidR="0002454E" w:rsidRPr="001D346B" w:rsidRDefault="00000000">
            <w:pPr>
              <w:spacing w:after="0" w:line="240" w:lineRule="auto"/>
              <w:rPr>
                <w:rFonts w:ascii="Arial" w:eastAsia="Arial" w:hAnsi="Arial" w:cs="Arial"/>
                <w:i/>
                <w:iCs/>
              </w:rPr>
            </w:pPr>
            <w:r w:rsidRPr="001D346B">
              <w:rPr>
                <w:rFonts w:ascii="Arial" w:eastAsia="Arial" w:hAnsi="Arial" w:cs="Arial"/>
                <w:i/>
                <w:iCs/>
              </w:rPr>
              <w:lastRenderedPageBreak/>
              <w:t>Ms Reynolds</w:t>
            </w:r>
          </w:p>
          <w:p w14:paraId="3F258B31" w14:textId="77777777" w:rsidR="0002454E" w:rsidRPr="001D346B" w:rsidRDefault="0002454E">
            <w:pPr>
              <w:spacing w:after="0" w:line="240" w:lineRule="auto"/>
              <w:ind w:left="105"/>
              <w:rPr>
                <w:rFonts w:ascii="Arial" w:eastAsia="Arial" w:hAnsi="Arial" w:cs="Arial"/>
                <w:i/>
                <w:iCs/>
              </w:rPr>
            </w:pPr>
          </w:p>
        </w:tc>
        <w:tc>
          <w:tcPr>
            <w:tcW w:w="2262" w:type="dxa"/>
            <w:gridSpan w:val="2"/>
            <w:tcBorders>
              <w:top w:val="single" w:sz="4" w:space="0" w:color="000000"/>
              <w:left w:val="single" w:sz="4" w:space="0" w:color="000000"/>
              <w:bottom w:val="single" w:sz="4" w:space="0" w:color="000000"/>
              <w:right w:val="single" w:sz="4" w:space="0" w:color="000000"/>
            </w:tcBorders>
          </w:tcPr>
          <w:p w14:paraId="1E59A328" w14:textId="77777777" w:rsidR="0002454E" w:rsidRPr="001D346B" w:rsidRDefault="00000000">
            <w:pPr>
              <w:widowControl w:val="0"/>
              <w:pBdr>
                <w:top w:val="nil"/>
                <w:left w:val="nil"/>
                <w:bottom w:val="nil"/>
                <w:right w:val="nil"/>
                <w:between w:val="nil"/>
              </w:pBdr>
              <w:spacing w:after="0" w:line="248" w:lineRule="auto"/>
              <w:ind w:left="103"/>
              <w:rPr>
                <w:rFonts w:ascii="Arial" w:eastAsia="Arial" w:hAnsi="Arial" w:cs="Arial"/>
                <w:b/>
                <w:bCs/>
                <w:color w:val="000000"/>
              </w:rPr>
            </w:pPr>
            <w:r w:rsidRPr="001D346B">
              <w:rPr>
                <w:rFonts w:ascii="Arial" w:eastAsia="Arial" w:hAnsi="Arial" w:cs="Arial"/>
                <w:b/>
                <w:bCs/>
                <w:color w:val="000000"/>
              </w:rPr>
              <w:lastRenderedPageBreak/>
              <w:t xml:space="preserve">Governing Body </w:t>
            </w:r>
            <w:r w:rsidRPr="001D346B">
              <w:rPr>
                <w:rFonts w:ascii="Arial" w:eastAsia="Arial" w:hAnsi="Arial" w:cs="Arial"/>
                <w:b/>
                <w:bCs/>
                <w:color w:val="000000"/>
              </w:rPr>
              <w:lastRenderedPageBreak/>
              <w:t>link:</w:t>
            </w:r>
          </w:p>
        </w:tc>
        <w:tc>
          <w:tcPr>
            <w:tcW w:w="1913" w:type="dxa"/>
            <w:tcBorders>
              <w:top w:val="single" w:sz="4" w:space="0" w:color="000000"/>
              <w:left w:val="single" w:sz="4" w:space="0" w:color="000000"/>
              <w:bottom w:val="single" w:sz="4" w:space="0" w:color="000000"/>
              <w:right w:val="single" w:sz="4" w:space="0" w:color="000000"/>
            </w:tcBorders>
          </w:tcPr>
          <w:p w14:paraId="6FD4EC87" w14:textId="77777777" w:rsidR="0002454E" w:rsidRPr="001D346B" w:rsidRDefault="00000000">
            <w:pPr>
              <w:widowControl w:val="0"/>
              <w:pBdr>
                <w:top w:val="nil"/>
                <w:left w:val="nil"/>
                <w:bottom w:val="nil"/>
                <w:right w:val="nil"/>
                <w:between w:val="nil"/>
              </w:pBdr>
              <w:spacing w:after="0" w:line="248" w:lineRule="auto"/>
              <w:ind w:left="2" w:right="124"/>
              <w:jc w:val="center"/>
              <w:rPr>
                <w:rFonts w:ascii="Arial" w:eastAsia="Arial" w:hAnsi="Arial" w:cs="Arial"/>
                <w:b/>
                <w:bCs/>
                <w:i/>
                <w:iCs/>
                <w:color w:val="000000"/>
              </w:rPr>
            </w:pPr>
            <w:r w:rsidRPr="001D346B">
              <w:rPr>
                <w:rFonts w:ascii="Arial" w:eastAsia="Arial" w:hAnsi="Arial" w:cs="Arial"/>
                <w:b/>
                <w:bCs/>
                <w:i/>
                <w:iCs/>
              </w:rPr>
              <w:lastRenderedPageBreak/>
              <w:t>Ms Crosbie</w:t>
            </w:r>
          </w:p>
        </w:tc>
      </w:tr>
      <w:tr w:rsidR="0002454E" w:rsidRPr="001D346B" w14:paraId="5A698811" w14:textId="77777777">
        <w:trPr>
          <w:trHeight w:val="270"/>
        </w:trPr>
        <w:tc>
          <w:tcPr>
            <w:tcW w:w="15290" w:type="dxa"/>
            <w:gridSpan w:val="10"/>
            <w:tcBorders>
              <w:top w:val="single" w:sz="4" w:space="0" w:color="000000"/>
              <w:left w:val="single" w:sz="4" w:space="0" w:color="000000"/>
              <w:bottom w:val="single" w:sz="4" w:space="0" w:color="000000"/>
              <w:right w:val="single" w:sz="4" w:space="0" w:color="000000"/>
            </w:tcBorders>
          </w:tcPr>
          <w:p w14:paraId="75716A61"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rPr>
            </w:pPr>
            <w:r w:rsidRPr="001D346B">
              <w:rPr>
                <w:rFonts w:ascii="Arial" w:eastAsia="Arial" w:hAnsi="Arial" w:cs="Arial"/>
                <w:b/>
                <w:bCs/>
                <w:color w:val="000000"/>
              </w:rPr>
              <w:t>Success Criteria:</w:t>
            </w:r>
          </w:p>
          <w:p w14:paraId="1B0AF20B" w14:textId="77777777" w:rsidR="0002454E" w:rsidRPr="001D346B" w:rsidRDefault="00000000">
            <w:pPr>
              <w:widowControl w:val="0"/>
              <w:numPr>
                <w:ilvl w:val="0"/>
                <w:numId w:val="24"/>
              </w:numPr>
              <w:spacing w:before="220" w:after="220" w:line="342" w:lineRule="auto"/>
              <w:rPr>
                <w:rFonts w:ascii="Arial" w:eastAsia="Arial" w:hAnsi="Arial" w:cs="Arial"/>
              </w:rPr>
            </w:pPr>
            <w:r w:rsidRPr="001D346B">
              <w:rPr>
                <w:rFonts w:ascii="Arial" w:eastAsia="Arial" w:hAnsi="Arial" w:cs="Arial"/>
              </w:rPr>
              <w:t>Inspiring, purposeful and inclusive indoor and outdoor learning environments will be developed that will support high-quality teaching, learner independence and engagement.</w:t>
            </w:r>
          </w:p>
          <w:p w14:paraId="0DF44B91" w14:textId="77777777" w:rsidR="0002454E" w:rsidRPr="001D346B" w:rsidRDefault="00000000">
            <w:pPr>
              <w:widowControl w:val="0"/>
              <w:numPr>
                <w:ilvl w:val="0"/>
                <w:numId w:val="24"/>
              </w:numPr>
              <w:spacing w:before="220" w:after="220" w:line="342" w:lineRule="auto"/>
              <w:rPr>
                <w:rFonts w:ascii="Arial" w:eastAsia="Arial" w:hAnsi="Arial" w:cs="Arial"/>
              </w:rPr>
            </w:pPr>
            <w:r w:rsidRPr="001D346B">
              <w:rPr>
                <w:rFonts w:ascii="Arial" w:eastAsia="Arial" w:hAnsi="Arial" w:cs="Arial"/>
              </w:rPr>
              <w:t>Pedagogical practice will be enhanced through purposeful collaboration with CLIP partners and other schools, enabling staff to engage with, evaluate and adopt effective approaches to teaching and learning.</w:t>
            </w:r>
          </w:p>
          <w:p w14:paraId="7003BCA9" w14:textId="77777777" w:rsidR="0002454E" w:rsidRPr="001D346B" w:rsidRDefault="00000000">
            <w:pPr>
              <w:widowControl w:val="0"/>
              <w:numPr>
                <w:ilvl w:val="0"/>
                <w:numId w:val="24"/>
              </w:numPr>
              <w:spacing w:before="220" w:after="220" w:line="342" w:lineRule="auto"/>
              <w:rPr>
                <w:rFonts w:ascii="Arial" w:eastAsia="Arial" w:hAnsi="Arial" w:cs="Arial"/>
              </w:rPr>
            </w:pPr>
            <w:r w:rsidRPr="001D346B">
              <w:rPr>
                <w:rFonts w:ascii="Arial" w:eastAsia="Arial" w:hAnsi="Arial" w:cs="Arial"/>
              </w:rPr>
              <w:t>A culture of professional learning will be embedded through peer-to-peer collaboration, coaching and mentoring and the sharing of effective practice across the school</w:t>
            </w:r>
          </w:p>
        </w:tc>
      </w:tr>
      <w:tr w:rsidR="0002454E" w:rsidRPr="001D346B" w14:paraId="1B62CF35" w14:textId="77777777">
        <w:trPr>
          <w:trHeight w:val="270"/>
        </w:trPr>
        <w:tc>
          <w:tcPr>
            <w:tcW w:w="15290" w:type="dxa"/>
            <w:gridSpan w:val="10"/>
            <w:tcBorders>
              <w:top w:val="single" w:sz="4" w:space="0" w:color="000000"/>
              <w:left w:val="single" w:sz="4" w:space="0" w:color="000000"/>
              <w:bottom w:val="single" w:sz="4" w:space="0" w:color="000000"/>
              <w:right w:val="single" w:sz="4" w:space="0" w:color="000000"/>
            </w:tcBorders>
          </w:tcPr>
          <w:p w14:paraId="1D95EAF1" w14:textId="77777777" w:rsidR="0002454E" w:rsidRPr="001D346B" w:rsidRDefault="00000000">
            <w:pPr>
              <w:widowControl w:val="0"/>
              <w:pBdr>
                <w:top w:val="nil"/>
                <w:left w:val="nil"/>
                <w:bottom w:val="nil"/>
                <w:right w:val="nil"/>
                <w:between w:val="nil"/>
              </w:pBdr>
              <w:spacing w:after="0" w:line="248" w:lineRule="auto"/>
              <w:ind w:left="107"/>
              <w:rPr>
                <w:rFonts w:ascii="Arial" w:eastAsia="Arial" w:hAnsi="Arial" w:cs="Arial"/>
                <w:b/>
                <w:bCs/>
                <w:color w:val="000000"/>
              </w:rPr>
            </w:pPr>
            <w:r w:rsidRPr="001D346B">
              <w:rPr>
                <w:rFonts w:ascii="Arial" w:eastAsia="Arial" w:hAnsi="Arial" w:cs="Arial"/>
                <w:b/>
                <w:bCs/>
                <w:color w:val="000000"/>
              </w:rPr>
              <w:t>Key Milestones:</w:t>
            </w:r>
          </w:p>
        </w:tc>
      </w:tr>
      <w:tr w:rsidR="0002454E" w:rsidRPr="001D346B" w14:paraId="793F8097" w14:textId="77777777">
        <w:trPr>
          <w:trHeight w:val="270"/>
        </w:trPr>
        <w:tc>
          <w:tcPr>
            <w:tcW w:w="5094" w:type="dxa"/>
            <w:gridSpan w:val="2"/>
            <w:tcBorders>
              <w:top w:val="single" w:sz="4" w:space="0" w:color="000000"/>
              <w:left w:val="single" w:sz="4" w:space="0" w:color="000000"/>
              <w:bottom w:val="single" w:sz="4" w:space="0" w:color="000000"/>
              <w:right w:val="single" w:sz="4" w:space="0" w:color="000000"/>
            </w:tcBorders>
          </w:tcPr>
          <w:p w14:paraId="38B3EBD0" w14:textId="77777777" w:rsidR="0002454E" w:rsidRPr="001D346B" w:rsidRDefault="00000000">
            <w:pPr>
              <w:widowControl w:val="0"/>
              <w:pBdr>
                <w:top w:val="nil"/>
                <w:left w:val="nil"/>
                <w:bottom w:val="nil"/>
                <w:right w:val="nil"/>
                <w:between w:val="nil"/>
              </w:pBdr>
              <w:spacing w:after="0" w:line="248" w:lineRule="auto"/>
              <w:ind w:left="107"/>
              <w:jc w:val="center"/>
              <w:rPr>
                <w:rFonts w:ascii="Arial" w:eastAsia="Arial" w:hAnsi="Arial" w:cs="Arial"/>
                <w:b/>
                <w:bCs/>
                <w:color w:val="000000"/>
              </w:rPr>
            </w:pPr>
            <w:r w:rsidRPr="001D346B">
              <w:rPr>
                <w:rFonts w:ascii="Arial" w:eastAsia="Arial" w:hAnsi="Arial" w:cs="Arial"/>
                <w:b/>
                <w:bCs/>
                <w:color w:val="000000"/>
              </w:rPr>
              <w:t>December</w:t>
            </w:r>
          </w:p>
        </w:tc>
        <w:tc>
          <w:tcPr>
            <w:tcW w:w="5097" w:type="dxa"/>
            <w:gridSpan w:val="4"/>
            <w:tcBorders>
              <w:top w:val="single" w:sz="4" w:space="0" w:color="000000"/>
              <w:left w:val="single" w:sz="4" w:space="0" w:color="000000"/>
              <w:bottom w:val="single" w:sz="4" w:space="0" w:color="000000"/>
              <w:right w:val="single" w:sz="4" w:space="0" w:color="000000"/>
            </w:tcBorders>
          </w:tcPr>
          <w:p w14:paraId="696A4FF2" w14:textId="77777777" w:rsidR="0002454E" w:rsidRPr="001D346B" w:rsidRDefault="00000000">
            <w:pPr>
              <w:widowControl w:val="0"/>
              <w:pBdr>
                <w:top w:val="nil"/>
                <w:left w:val="nil"/>
                <w:bottom w:val="nil"/>
                <w:right w:val="nil"/>
                <w:between w:val="nil"/>
              </w:pBdr>
              <w:spacing w:after="0" w:line="248" w:lineRule="auto"/>
              <w:ind w:left="107"/>
              <w:jc w:val="center"/>
              <w:rPr>
                <w:rFonts w:ascii="Arial" w:eastAsia="Arial" w:hAnsi="Arial" w:cs="Arial"/>
                <w:b/>
                <w:bCs/>
                <w:color w:val="000000"/>
              </w:rPr>
            </w:pPr>
            <w:r w:rsidRPr="001D346B">
              <w:rPr>
                <w:rFonts w:ascii="Arial" w:eastAsia="Arial" w:hAnsi="Arial" w:cs="Arial"/>
                <w:b/>
                <w:bCs/>
                <w:color w:val="000000"/>
              </w:rPr>
              <w:t>March</w:t>
            </w:r>
          </w:p>
        </w:tc>
        <w:tc>
          <w:tcPr>
            <w:tcW w:w="5099" w:type="dxa"/>
            <w:gridSpan w:val="4"/>
            <w:tcBorders>
              <w:top w:val="single" w:sz="4" w:space="0" w:color="000000"/>
              <w:left w:val="single" w:sz="4" w:space="0" w:color="000000"/>
              <w:bottom w:val="single" w:sz="4" w:space="0" w:color="000000"/>
              <w:right w:val="single" w:sz="4" w:space="0" w:color="000000"/>
            </w:tcBorders>
          </w:tcPr>
          <w:p w14:paraId="2E89D866" w14:textId="77777777" w:rsidR="0002454E" w:rsidRPr="001D346B" w:rsidRDefault="00000000">
            <w:pPr>
              <w:widowControl w:val="0"/>
              <w:pBdr>
                <w:top w:val="nil"/>
                <w:left w:val="nil"/>
                <w:bottom w:val="nil"/>
                <w:right w:val="nil"/>
                <w:between w:val="nil"/>
              </w:pBdr>
              <w:spacing w:after="0" w:line="248" w:lineRule="auto"/>
              <w:ind w:left="107"/>
              <w:jc w:val="center"/>
              <w:rPr>
                <w:rFonts w:ascii="Arial" w:eastAsia="Arial" w:hAnsi="Arial" w:cs="Arial"/>
                <w:b/>
                <w:bCs/>
                <w:color w:val="000000"/>
              </w:rPr>
            </w:pPr>
            <w:r w:rsidRPr="001D346B">
              <w:rPr>
                <w:rFonts w:ascii="Arial" w:eastAsia="Arial" w:hAnsi="Arial" w:cs="Arial"/>
                <w:b/>
                <w:bCs/>
                <w:color w:val="000000"/>
              </w:rPr>
              <w:t>July</w:t>
            </w:r>
          </w:p>
        </w:tc>
      </w:tr>
      <w:tr w:rsidR="0002454E" w:rsidRPr="001D346B" w14:paraId="4CE01D8B" w14:textId="77777777">
        <w:trPr>
          <w:trHeight w:val="270"/>
        </w:trPr>
        <w:tc>
          <w:tcPr>
            <w:tcW w:w="5094" w:type="dxa"/>
            <w:gridSpan w:val="2"/>
            <w:tcBorders>
              <w:top w:val="single" w:sz="4" w:space="0" w:color="000000"/>
              <w:left w:val="single" w:sz="4" w:space="0" w:color="000000"/>
              <w:bottom w:val="single" w:sz="4" w:space="0" w:color="000000"/>
              <w:right w:val="single" w:sz="4" w:space="0" w:color="000000"/>
            </w:tcBorders>
          </w:tcPr>
          <w:p w14:paraId="435D4F52" w14:textId="02813013" w:rsidR="00C96B25" w:rsidRPr="001D346B" w:rsidRDefault="00C96B25">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Staff will have collaborated with St Monica’s School and shared best practice linked to Reading and Phonics</w:t>
            </w:r>
          </w:p>
          <w:p w14:paraId="184FA886" w14:textId="77777777" w:rsidR="003F4C1C" w:rsidRPr="001D346B" w:rsidRDefault="003F4C1C" w:rsidP="003F4C1C">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 xml:space="preserve">Staff will have visited CLIP schools and collaborated with staff </w:t>
            </w:r>
          </w:p>
          <w:p w14:paraId="55700C20" w14:textId="0A719B3E" w:rsidR="0002454E" w:rsidRPr="001D346B" w:rsidRDefault="00000000">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Coaching and Mentoring Lead will have shared offer and opportunities with staff</w:t>
            </w:r>
          </w:p>
          <w:p w14:paraId="497E5ADB" w14:textId="37364ECB" w:rsidR="003F4C1C" w:rsidRPr="001D346B" w:rsidRDefault="003F4C1C" w:rsidP="003F4C1C">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 xml:space="preserve">CSC Welsh Advisor will have modelled Welsh lessons to year group teachers/TAs to help build confidence </w:t>
            </w:r>
          </w:p>
          <w:p w14:paraId="53730607" w14:textId="0F706857" w:rsidR="0002454E" w:rsidRPr="001D346B" w:rsidRDefault="003F4C1C" w:rsidP="003F4C1C">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N</w:t>
            </w:r>
            <w:r w:rsidR="00000000" w:rsidRPr="001D346B">
              <w:rPr>
                <w:rFonts w:ascii="Arial" w:eastAsia="Arial" w:hAnsi="Arial" w:cs="Arial"/>
              </w:rPr>
              <w:t xml:space="preserve">ew Library will </w:t>
            </w:r>
            <w:r w:rsidR="00C96B25" w:rsidRPr="001D346B">
              <w:rPr>
                <w:rFonts w:ascii="Arial" w:eastAsia="Arial" w:hAnsi="Arial" w:cs="Arial"/>
              </w:rPr>
              <w:t xml:space="preserve">be </w:t>
            </w:r>
            <w:r w:rsidR="00000000" w:rsidRPr="001D346B">
              <w:rPr>
                <w:rFonts w:ascii="Arial" w:eastAsia="Arial" w:hAnsi="Arial" w:cs="Arial"/>
              </w:rPr>
              <w:t>ope</w:t>
            </w:r>
            <w:r w:rsidR="00C96B25" w:rsidRPr="001D346B">
              <w:rPr>
                <w:rFonts w:ascii="Arial" w:eastAsia="Arial" w:hAnsi="Arial" w:cs="Arial"/>
              </w:rPr>
              <w:t>n and accessed by daily by learners</w:t>
            </w:r>
          </w:p>
          <w:p w14:paraId="7EBB1B0C" w14:textId="1377A51B" w:rsidR="0002454E" w:rsidRPr="001D346B" w:rsidRDefault="00000000">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 xml:space="preserve">Reception and Year 1 outdoor area will </w:t>
            </w:r>
            <w:proofErr w:type="gramStart"/>
            <w:r w:rsidR="00C96B25" w:rsidRPr="001D346B">
              <w:rPr>
                <w:rFonts w:ascii="Arial" w:eastAsia="Arial" w:hAnsi="Arial" w:cs="Arial"/>
              </w:rPr>
              <w:t xml:space="preserve">be </w:t>
            </w:r>
            <w:r w:rsidRPr="001D346B">
              <w:rPr>
                <w:rFonts w:ascii="Arial" w:eastAsia="Arial" w:hAnsi="Arial" w:cs="Arial"/>
              </w:rPr>
              <w:t xml:space="preserve"> developed</w:t>
            </w:r>
            <w:proofErr w:type="gramEnd"/>
          </w:p>
          <w:p w14:paraId="6A5CB829" w14:textId="26319AF3" w:rsidR="0002454E" w:rsidRPr="001D346B" w:rsidRDefault="00000000">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 xml:space="preserve">New Digital </w:t>
            </w:r>
            <w:r w:rsidR="00C96B25" w:rsidRPr="001D346B">
              <w:rPr>
                <w:rFonts w:ascii="Arial" w:eastAsia="Arial" w:hAnsi="Arial" w:cs="Arial"/>
              </w:rPr>
              <w:t>D</w:t>
            </w:r>
            <w:r w:rsidRPr="001D346B">
              <w:rPr>
                <w:rFonts w:ascii="Arial" w:eastAsia="Arial" w:hAnsi="Arial" w:cs="Arial"/>
              </w:rPr>
              <w:t>en and</w:t>
            </w:r>
            <w:r w:rsidR="00C96B25" w:rsidRPr="001D346B">
              <w:rPr>
                <w:rFonts w:ascii="Arial" w:eastAsia="Arial" w:hAnsi="Arial" w:cs="Arial"/>
              </w:rPr>
              <w:t xml:space="preserve"> N</w:t>
            </w:r>
            <w:r w:rsidRPr="001D346B">
              <w:rPr>
                <w:rFonts w:ascii="Arial" w:eastAsia="Arial" w:hAnsi="Arial" w:cs="Arial"/>
              </w:rPr>
              <w:t xml:space="preserve">urture room </w:t>
            </w:r>
            <w:r w:rsidR="00C96B25" w:rsidRPr="001D346B">
              <w:rPr>
                <w:rFonts w:ascii="Arial" w:eastAsia="Arial" w:hAnsi="Arial" w:cs="Arial"/>
              </w:rPr>
              <w:t>will be</w:t>
            </w:r>
            <w:r w:rsidRPr="001D346B">
              <w:rPr>
                <w:rFonts w:ascii="Arial" w:eastAsia="Arial" w:hAnsi="Arial" w:cs="Arial"/>
              </w:rPr>
              <w:t xml:space="preserve"> developed</w:t>
            </w:r>
            <w:r w:rsidR="00C96B25" w:rsidRPr="001D346B">
              <w:rPr>
                <w:rFonts w:ascii="Arial" w:eastAsia="Arial" w:hAnsi="Arial" w:cs="Arial"/>
              </w:rPr>
              <w:t xml:space="preserve"> and accessed by pupils</w:t>
            </w:r>
            <w:r w:rsidRPr="001D346B">
              <w:rPr>
                <w:rFonts w:ascii="Arial" w:eastAsia="Arial" w:hAnsi="Arial" w:cs="Arial"/>
              </w:rPr>
              <w:t xml:space="preserve">. </w:t>
            </w:r>
          </w:p>
          <w:p w14:paraId="0211F383" w14:textId="77777777" w:rsidR="0002454E" w:rsidRPr="001D346B" w:rsidRDefault="0002454E">
            <w:pPr>
              <w:widowControl w:val="0"/>
              <w:pBdr>
                <w:top w:val="nil"/>
                <w:left w:val="nil"/>
                <w:bottom w:val="nil"/>
                <w:right w:val="nil"/>
                <w:between w:val="nil"/>
              </w:pBdr>
              <w:spacing w:after="0" w:line="248" w:lineRule="auto"/>
              <w:rPr>
                <w:rFonts w:ascii="Arial" w:eastAsia="Arial" w:hAnsi="Arial" w:cs="Arial"/>
                <w:b/>
                <w:bCs/>
              </w:rPr>
            </w:pPr>
          </w:p>
        </w:tc>
        <w:tc>
          <w:tcPr>
            <w:tcW w:w="5097" w:type="dxa"/>
            <w:gridSpan w:val="4"/>
            <w:tcBorders>
              <w:top w:val="single" w:sz="4" w:space="0" w:color="000000"/>
              <w:left w:val="single" w:sz="4" w:space="0" w:color="000000"/>
              <w:bottom w:val="single" w:sz="4" w:space="0" w:color="000000"/>
              <w:right w:val="single" w:sz="4" w:space="0" w:color="000000"/>
            </w:tcBorders>
          </w:tcPr>
          <w:p w14:paraId="657C3184" w14:textId="483281E9" w:rsidR="00C96B25" w:rsidRPr="001D346B" w:rsidRDefault="00C96B25">
            <w:pPr>
              <w:numPr>
                <w:ilvl w:val="0"/>
                <w:numId w:val="12"/>
              </w:numPr>
              <w:spacing w:after="0" w:line="240" w:lineRule="auto"/>
              <w:rPr>
                <w:rFonts w:ascii="Arial" w:eastAsia="Arial" w:hAnsi="Arial" w:cs="Arial"/>
              </w:rPr>
            </w:pPr>
            <w:r w:rsidRPr="001D346B">
              <w:rPr>
                <w:rFonts w:ascii="Arial" w:eastAsia="Arial" w:hAnsi="Arial" w:cs="Arial"/>
              </w:rPr>
              <w:t>Monster Phonics will begin to be embedded across year groups</w:t>
            </w:r>
          </w:p>
          <w:p w14:paraId="0A63AEE2" w14:textId="57D11731" w:rsidR="003F4C1C" w:rsidRPr="001D346B" w:rsidRDefault="00000000" w:rsidP="003F4C1C">
            <w:pPr>
              <w:numPr>
                <w:ilvl w:val="0"/>
                <w:numId w:val="12"/>
              </w:numPr>
              <w:spacing w:after="0" w:line="240" w:lineRule="auto"/>
              <w:rPr>
                <w:rFonts w:ascii="Arial" w:eastAsia="Arial" w:hAnsi="Arial" w:cs="Arial"/>
              </w:rPr>
            </w:pPr>
            <w:r w:rsidRPr="001D346B">
              <w:rPr>
                <w:rFonts w:ascii="Arial" w:eastAsia="Arial" w:hAnsi="Arial" w:cs="Arial"/>
              </w:rPr>
              <w:t>Coaching and Mentoring Lead will have delivered training and set up peer to peer collaboration opportunities</w:t>
            </w:r>
          </w:p>
          <w:p w14:paraId="3E9A7796" w14:textId="77777777" w:rsidR="00C96B25" w:rsidRPr="001D346B" w:rsidRDefault="00000000" w:rsidP="00C96B25">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Staff will continue to visit CLIP schools</w:t>
            </w:r>
          </w:p>
          <w:p w14:paraId="3492F3E6" w14:textId="2F594476" w:rsidR="00C96B25" w:rsidRPr="001D346B" w:rsidRDefault="00C96B25" w:rsidP="00C96B25">
            <w:pPr>
              <w:widowControl w:val="0"/>
              <w:numPr>
                <w:ilvl w:val="0"/>
                <w:numId w:val="31"/>
              </w:numPr>
              <w:pBdr>
                <w:top w:val="nil"/>
                <w:left w:val="nil"/>
                <w:bottom w:val="nil"/>
                <w:right w:val="nil"/>
                <w:between w:val="nil"/>
              </w:pBdr>
              <w:spacing w:after="0" w:line="248" w:lineRule="auto"/>
              <w:rPr>
                <w:rFonts w:ascii="Arial" w:eastAsia="Arial" w:hAnsi="Arial" w:cs="Arial"/>
              </w:rPr>
            </w:pPr>
            <w:r w:rsidRPr="001D346B">
              <w:rPr>
                <w:rFonts w:ascii="Arial" w:eastAsia="Arial" w:hAnsi="Arial" w:cs="Arial"/>
              </w:rPr>
              <w:t>Outdoor structure will</w:t>
            </w:r>
            <w:r w:rsidRPr="001D346B">
              <w:rPr>
                <w:rFonts w:ascii="Arial" w:eastAsia="Arial" w:hAnsi="Arial" w:cs="Arial"/>
              </w:rPr>
              <w:t xml:space="preserve"> be erected and outdoor area enhanced</w:t>
            </w:r>
          </w:p>
          <w:p w14:paraId="0FB5B222" w14:textId="04A384FE" w:rsidR="0002454E" w:rsidRPr="001D346B" w:rsidRDefault="0002454E" w:rsidP="00C96B25">
            <w:pPr>
              <w:spacing w:after="0" w:line="240" w:lineRule="auto"/>
              <w:rPr>
                <w:rFonts w:ascii="Arial" w:eastAsia="Arial" w:hAnsi="Arial" w:cs="Arial"/>
              </w:rPr>
            </w:pPr>
          </w:p>
        </w:tc>
        <w:tc>
          <w:tcPr>
            <w:tcW w:w="5099" w:type="dxa"/>
            <w:gridSpan w:val="4"/>
            <w:tcBorders>
              <w:top w:val="single" w:sz="4" w:space="0" w:color="000000"/>
              <w:left w:val="single" w:sz="4" w:space="0" w:color="000000"/>
              <w:bottom w:val="single" w:sz="4" w:space="0" w:color="000000"/>
              <w:right w:val="single" w:sz="4" w:space="0" w:color="000000"/>
            </w:tcBorders>
          </w:tcPr>
          <w:p w14:paraId="4BCED433" w14:textId="27F75D74" w:rsidR="00C96B25" w:rsidRPr="001D346B" w:rsidRDefault="00C96B25">
            <w:pPr>
              <w:numPr>
                <w:ilvl w:val="0"/>
                <w:numId w:val="12"/>
              </w:numPr>
              <w:spacing w:after="160"/>
              <w:rPr>
                <w:rFonts w:ascii="Arial" w:eastAsia="Arial" w:hAnsi="Arial" w:cs="Arial"/>
              </w:rPr>
            </w:pPr>
            <w:r w:rsidRPr="001D346B">
              <w:rPr>
                <w:rFonts w:ascii="Arial" w:eastAsia="Arial" w:hAnsi="Arial" w:cs="Arial"/>
              </w:rPr>
              <w:t xml:space="preserve">Pupils will be making good progress in phonics and reading  </w:t>
            </w:r>
          </w:p>
          <w:p w14:paraId="5B68283D" w14:textId="54AEAA79" w:rsidR="0002454E" w:rsidRPr="001D346B" w:rsidRDefault="00000000">
            <w:pPr>
              <w:numPr>
                <w:ilvl w:val="0"/>
                <w:numId w:val="12"/>
              </w:numPr>
              <w:spacing w:after="160"/>
              <w:rPr>
                <w:rFonts w:ascii="Arial" w:eastAsia="Arial" w:hAnsi="Arial" w:cs="Arial"/>
              </w:rPr>
            </w:pPr>
            <w:r w:rsidRPr="001D346B">
              <w:rPr>
                <w:rFonts w:ascii="Arial" w:eastAsia="Arial" w:hAnsi="Arial" w:cs="Arial"/>
              </w:rPr>
              <w:t xml:space="preserve">Staff will have engaged in </w:t>
            </w:r>
            <w:proofErr w:type="gramStart"/>
            <w:r w:rsidRPr="001D346B">
              <w:rPr>
                <w:rFonts w:ascii="Arial" w:eastAsia="Arial" w:hAnsi="Arial" w:cs="Arial"/>
              </w:rPr>
              <w:t>peer to peer</w:t>
            </w:r>
            <w:proofErr w:type="gramEnd"/>
            <w:r w:rsidRPr="001D346B">
              <w:rPr>
                <w:rFonts w:ascii="Arial" w:eastAsia="Arial" w:hAnsi="Arial" w:cs="Arial"/>
              </w:rPr>
              <w:t xml:space="preserve"> observations and professional dialogue.</w:t>
            </w:r>
          </w:p>
          <w:p w14:paraId="45DCA252" w14:textId="77777777" w:rsidR="0002454E" w:rsidRPr="001D346B" w:rsidRDefault="00000000">
            <w:pPr>
              <w:numPr>
                <w:ilvl w:val="0"/>
                <w:numId w:val="12"/>
              </w:numPr>
              <w:spacing w:after="0" w:line="240" w:lineRule="auto"/>
              <w:rPr>
                <w:rFonts w:ascii="Arial" w:eastAsia="Arial" w:hAnsi="Arial" w:cs="Arial"/>
              </w:rPr>
            </w:pPr>
            <w:r w:rsidRPr="001D346B">
              <w:rPr>
                <w:rFonts w:ascii="Arial" w:eastAsia="Arial" w:hAnsi="Arial" w:cs="Arial"/>
              </w:rPr>
              <w:t>Staff will have visited all ‘CLIP - Lighthouse Schools’ and shared/reviewed best practice</w:t>
            </w:r>
          </w:p>
          <w:p w14:paraId="3C4C0ECA" w14:textId="77777777" w:rsidR="0002454E" w:rsidRPr="001D346B" w:rsidRDefault="0002454E">
            <w:pPr>
              <w:spacing w:after="0" w:line="240" w:lineRule="auto"/>
              <w:rPr>
                <w:rFonts w:ascii="Arial" w:eastAsia="Arial" w:hAnsi="Arial" w:cs="Arial"/>
              </w:rPr>
            </w:pPr>
          </w:p>
        </w:tc>
      </w:tr>
      <w:tr w:rsidR="0002454E" w:rsidRPr="001D346B" w14:paraId="77868069" w14:textId="77777777">
        <w:trPr>
          <w:trHeight w:val="270"/>
        </w:trPr>
        <w:tc>
          <w:tcPr>
            <w:tcW w:w="9554" w:type="dxa"/>
            <w:gridSpan w:val="5"/>
            <w:vMerge w:val="restart"/>
            <w:tcBorders>
              <w:top w:val="single" w:sz="4" w:space="0" w:color="000000"/>
              <w:left w:val="single" w:sz="4" w:space="0" w:color="000000"/>
              <w:bottom w:val="single" w:sz="4" w:space="0" w:color="000000"/>
              <w:right w:val="single" w:sz="4" w:space="0" w:color="000000"/>
            </w:tcBorders>
          </w:tcPr>
          <w:p w14:paraId="4CDA463F" w14:textId="77777777" w:rsidR="0002454E" w:rsidRPr="001D346B" w:rsidRDefault="00000000">
            <w:pPr>
              <w:widowControl w:val="0"/>
              <w:pBdr>
                <w:top w:val="nil"/>
                <w:left w:val="nil"/>
                <w:bottom w:val="nil"/>
                <w:right w:val="nil"/>
                <w:between w:val="nil"/>
              </w:pBdr>
              <w:tabs>
                <w:tab w:val="left" w:pos="827"/>
              </w:tabs>
              <w:spacing w:after="0" w:line="248" w:lineRule="auto"/>
              <w:rPr>
                <w:rFonts w:ascii="Arial" w:eastAsia="Arial" w:hAnsi="Arial" w:cs="Arial"/>
                <w:i/>
                <w:iCs/>
                <w:color w:val="000000"/>
              </w:rPr>
            </w:pPr>
            <w:r w:rsidRPr="001D346B">
              <w:rPr>
                <w:rFonts w:ascii="Arial" w:eastAsia="Arial" w:hAnsi="Arial" w:cs="Arial"/>
                <w:b/>
                <w:bCs/>
                <w:color w:val="000000"/>
              </w:rPr>
              <w:lastRenderedPageBreak/>
              <w:t>Progress of</w:t>
            </w:r>
            <w:r w:rsidRPr="001D346B">
              <w:rPr>
                <w:rFonts w:ascii="Arial" w:eastAsia="Arial" w:hAnsi="Arial" w:cs="Arial"/>
                <w:color w:val="000000"/>
              </w:rPr>
              <w:t xml:space="preserve"> </w:t>
            </w:r>
            <w:r w:rsidRPr="001D346B">
              <w:rPr>
                <w:rFonts w:ascii="Arial" w:eastAsia="Arial" w:hAnsi="Arial" w:cs="Arial"/>
                <w:b/>
                <w:bCs/>
                <w:color w:val="000000"/>
              </w:rPr>
              <w:t>priority:</w:t>
            </w:r>
            <w:r w:rsidRPr="001D346B">
              <w:rPr>
                <w:rFonts w:ascii="Arial" w:eastAsia="Arial" w:hAnsi="Arial" w:cs="Arial"/>
                <w:color w:val="000000"/>
              </w:rPr>
              <w:t xml:space="preserve">   very good / good / satisfactory / limited</w:t>
            </w:r>
          </w:p>
        </w:tc>
        <w:tc>
          <w:tcPr>
            <w:tcW w:w="1911" w:type="dxa"/>
            <w:gridSpan w:val="3"/>
            <w:tcBorders>
              <w:top w:val="single" w:sz="4" w:space="0" w:color="000000"/>
              <w:left w:val="single" w:sz="4" w:space="0" w:color="000000"/>
              <w:bottom w:val="single" w:sz="4" w:space="0" w:color="000000"/>
              <w:right w:val="single" w:sz="4" w:space="0" w:color="000000"/>
            </w:tcBorders>
            <w:shd w:val="clear" w:color="auto" w:fill="D9D9D9"/>
          </w:tcPr>
          <w:p w14:paraId="6CC5B62D" w14:textId="77777777" w:rsidR="0002454E" w:rsidRPr="001D346B" w:rsidRDefault="00000000">
            <w:pPr>
              <w:widowControl w:val="0"/>
              <w:pBdr>
                <w:top w:val="nil"/>
                <w:left w:val="nil"/>
                <w:bottom w:val="nil"/>
                <w:right w:val="nil"/>
                <w:between w:val="nil"/>
              </w:pBdr>
              <w:spacing w:after="0" w:line="248" w:lineRule="auto"/>
              <w:ind w:left="615"/>
              <w:rPr>
                <w:rFonts w:ascii="Arial" w:eastAsia="Arial" w:hAnsi="Arial" w:cs="Arial"/>
                <w:b/>
                <w:bCs/>
                <w:color w:val="000000"/>
              </w:rPr>
            </w:pPr>
            <w:r w:rsidRPr="001D346B">
              <w:rPr>
                <w:rFonts w:ascii="Arial" w:eastAsia="Arial" w:hAnsi="Arial" w:cs="Arial"/>
                <w:b/>
                <w:bCs/>
                <w:color w:val="000000"/>
              </w:rPr>
              <w:t>Autumn</w:t>
            </w:r>
          </w:p>
        </w:tc>
        <w:tc>
          <w:tcPr>
            <w:tcW w:w="1912" w:type="dxa"/>
            <w:tcBorders>
              <w:top w:val="single" w:sz="4" w:space="0" w:color="000000"/>
              <w:left w:val="single" w:sz="4" w:space="0" w:color="000000"/>
              <w:bottom w:val="single" w:sz="4" w:space="0" w:color="000000"/>
              <w:right w:val="single" w:sz="4" w:space="0" w:color="000000"/>
            </w:tcBorders>
            <w:shd w:val="clear" w:color="auto" w:fill="D9D9D9"/>
          </w:tcPr>
          <w:p w14:paraId="77EACDA3" w14:textId="77777777" w:rsidR="0002454E" w:rsidRPr="001D346B" w:rsidRDefault="00000000">
            <w:pPr>
              <w:widowControl w:val="0"/>
              <w:pBdr>
                <w:top w:val="nil"/>
                <w:left w:val="nil"/>
                <w:bottom w:val="nil"/>
                <w:right w:val="nil"/>
                <w:between w:val="nil"/>
              </w:pBdr>
              <w:spacing w:after="0" w:line="248" w:lineRule="auto"/>
              <w:ind w:left="90" w:right="93"/>
              <w:jc w:val="center"/>
              <w:rPr>
                <w:rFonts w:ascii="Arial" w:eastAsia="Arial" w:hAnsi="Arial" w:cs="Arial"/>
                <w:b/>
                <w:bCs/>
                <w:color w:val="000000"/>
              </w:rPr>
            </w:pPr>
            <w:r w:rsidRPr="001D346B">
              <w:rPr>
                <w:rFonts w:ascii="Arial" w:eastAsia="Arial" w:hAnsi="Arial" w:cs="Arial"/>
                <w:b/>
                <w:bCs/>
                <w:color w:val="000000"/>
              </w:rPr>
              <w:t>Spring</w:t>
            </w:r>
          </w:p>
        </w:tc>
        <w:tc>
          <w:tcPr>
            <w:tcW w:w="1913" w:type="dxa"/>
            <w:tcBorders>
              <w:top w:val="single" w:sz="4" w:space="0" w:color="000000"/>
              <w:left w:val="single" w:sz="4" w:space="0" w:color="000000"/>
              <w:bottom w:val="single" w:sz="4" w:space="0" w:color="000000"/>
              <w:right w:val="single" w:sz="4" w:space="0" w:color="000000"/>
            </w:tcBorders>
            <w:shd w:val="clear" w:color="auto" w:fill="D9D9D9"/>
          </w:tcPr>
          <w:p w14:paraId="05DFD8A2" w14:textId="77777777" w:rsidR="0002454E" w:rsidRPr="001D346B" w:rsidRDefault="00000000">
            <w:pPr>
              <w:widowControl w:val="0"/>
              <w:pBdr>
                <w:top w:val="nil"/>
                <w:left w:val="nil"/>
                <w:bottom w:val="nil"/>
                <w:right w:val="nil"/>
                <w:between w:val="nil"/>
              </w:pBdr>
              <w:spacing w:after="0" w:line="248" w:lineRule="auto"/>
              <w:ind w:left="90" w:right="92"/>
              <w:jc w:val="center"/>
              <w:rPr>
                <w:rFonts w:ascii="Arial" w:eastAsia="Arial" w:hAnsi="Arial" w:cs="Arial"/>
                <w:b/>
                <w:bCs/>
                <w:color w:val="000000"/>
              </w:rPr>
            </w:pPr>
            <w:r w:rsidRPr="001D346B">
              <w:rPr>
                <w:rFonts w:ascii="Arial" w:eastAsia="Arial" w:hAnsi="Arial" w:cs="Arial"/>
                <w:b/>
                <w:bCs/>
                <w:color w:val="000000"/>
              </w:rPr>
              <w:t>Summer</w:t>
            </w:r>
          </w:p>
        </w:tc>
      </w:tr>
      <w:tr w:rsidR="0002454E" w:rsidRPr="001D346B" w14:paraId="69D9A97A" w14:textId="77777777">
        <w:trPr>
          <w:trHeight w:val="273"/>
        </w:trPr>
        <w:tc>
          <w:tcPr>
            <w:tcW w:w="9554" w:type="dxa"/>
            <w:gridSpan w:val="5"/>
            <w:vMerge/>
            <w:tcBorders>
              <w:top w:val="single" w:sz="4" w:space="0" w:color="000000"/>
              <w:left w:val="single" w:sz="4" w:space="0" w:color="000000"/>
              <w:bottom w:val="single" w:sz="4" w:space="0" w:color="000000"/>
              <w:right w:val="single" w:sz="4" w:space="0" w:color="000000"/>
            </w:tcBorders>
          </w:tcPr>
          <w:p w14:paraId="7DF939DF" w14:textId="77777777" w:rsidR="0002454E" w:rsidRPr="001D346B" w:rsidRDefault="0002454E">
            <w:pPr>
              <w:widowControl w:val="0"/>
              <w:pBdr>
                <w:top w:val="nil"/>
                <w:left w:val="nil"/>
                <w:bottom w:val="nil"/>
                <w:right w:val="nil"/>
                <w:between w:val="nil"/>
              </w:pBdr>
              <w:spacing w:after="0"/>
              <w:rPr>
                <w:rFonts w:ascii="Arial" w:eastAsia="Arial" w:hAnsi="Arial" w:cs="Arial"/>
                <w:b/>
                <w:bCs/>
                <w:color w:val="000000"/>
              </w:rPr>
            </w:pPr>
          </w:p>
        </w:tc>
        <w:tc>
          <w:tcPr>
            <w:tcW w:w="1911" w:type="dxa"/>
            <w:gridSpan w:val="3"/>
            <w:tcBorders>
              <w:top w:val="single" w:sz="4" w:space="0" w:color="000000"/>
              <w:left w:val="single" w:sz="4" w:space="0" w:color="000000"/>
              <w:bottom w:val="single" w:sz="4" w:space="0" w:color="000000"/>
              <w:right w:val="single" w:sz="4" w:space="0" w:color="000000"/>
            </w:tcBorders>
          </w:tcPr>
          <w:p w14:paraId="5D2E186C" w14:textId="77777777" w:rsidR="0002454E" w:rsidRPr="001D346B" w:rsidRDefault="0002454E">
            <w:pPr>
              <w:widowControl w:val="0"/>
              <w:pBdr>
                <w:top w:val="nil"/>
                <w:left w:val="nil"/>
                <w:bottom w:val="nil"/>
                <w:right w:val="nil"/>
                <w:between w:val="nil"/>
              </w:pBdr>
              <w:spacing w:after="0" w:line="251" w:lineRule="auto"/>
              <w:ind w:left="418"/>
              <w:rPr>
                <w:rFonts w:ascii="Arial" w:eastAsia="Arial" w:hAnsi="Arial" w:cs="Arial"/>
                <w:b/>
                <w:bCs/>
                <w:color w:val="000000"/>
              </w:rPr>
            </w:pPr>
          </w:p>
        </w:tc>
        <w:tc>
          <w:tcPr>
            <w:tcW w:w="1912" w:type="dxa"/>
            <w:tcBorders>
              <w:top w:val="single" w:sz="4" w:space="0" w:color="000000"/>
              <w:left w:val="single" w:sz="4" w:space="0" w:color="000000"/>
              <w:bottom w:val="single" w:sz="4" w:space="0" w:color="000000"/>
              <w:right w:val="single" w:sz="4" w:space="0" w:color="000000"/>
            </w:tcBorders>
          </w:tcPr>
          <w:p w14:paraId="4C6BBD2D" w14:textId="77777777" w:rsidR="0002454E" w:rsidRPr="001D346B" w:rsidRDefault="0002454E">
            <w:pPr>
              <w:widowControl w:val="0"/>
              <w:pBdr>
                <w:top w:val="nil"/>
                <w:left w:val="nil"/>
                <w:bottom w:val="nil"/>
                <w:right w:val="nil"/>
                <w:between w:val="nil"/>
              </w:pBdr>
              <w:spacing w:after="0" w:line="251" w:lineRule="auto"/>
              <w:ind w:left="90" w:right="93"/>
              <w:jc w:val="center"/>
              <w:rPr>
                <w:rFonts w:ascii="Arial" w:eastAsia="Arial" w:hAnsi="Arial" w:cs="Arial"/>
                <w:b/>
                <w:bCs/>
                <w:color w:val="000000"/>
              </w:rPr>
            </w:pPr>
          </w:p>
        </w:tc>
        <w:tc>
          <w:tcPr>
            <w:tcW w:w="1913" w:type="dxa"/>
            <w:tcBorders>
              <w:top w:val="single" w:sz="4" w:space="0" w:color="000000"/>
              <w:left w:val="single" w:sz="4" w:space="0" w:color="000000"/>
              <w:bottom w:val="single" w:sz="4" w:space="0" w:color="000000"/>
              <w:right w:val="single" w:sz="4" w:space="0" w:color="000000"/>
            </w:tcBorders>
          </w:tcPr>
          <w:p w14:paraId="5C454E4C" w14:textId="77777777" w:rsidR="0002454E" w:rsidRPr="001D346B" w:rsidRDefault="0002454E">
            <w:pPr>
              <w:widowControl w:val="0"/>
              <w:pBdr>
                <w:top w:val="nil"/>
                <w:left w:val="nil"/>
                <w:bottom w:val="nil"/>
                <w:right w:val="nil"/>
                <w:between w:val="nil"/>
              </w:pBdr>
              <w:spacing w:after="0" w:line="251" w:lineRule="auto"/>
              <w:ind w:left="90" w:right="92"/>
              <w:jc w:val="center"/>
              <w:rPr>
                <w:rFonts w:ascii="Arial" w:eastAsia="Arial" w:hAnsi="Arial" w:cs="Arial"/>
                <w:b/>
                <w:bCs/>
                <w:color w:val="000000"/>
              </w:rPr>
            </w:pPr>
          </w:p>
        </w:tc>
      </w:tr>
    </w:tbl>
    <w:p w14:paraId="5E478E6D" w14:textId="77777777" w:rsidR="0002454E" w:rsidRPr="001D346B" w:rsidRDefault="0002454E">
      <w:pPr>
        <w:rPr>
          <w:rFonts w:ascii="Arial" w:hAnsi="Arial" w:cs="Arial"/>
        </w:rPr>
      </w:pPr>
    </w:p>
    <w:tbl>
      <w:tblPr>
        <w:tblStyle w:val="ad"/>
        <w:tblW w:w="1488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1680"/>
        <w:gridCol w:w="1575"/>
        <w:gridCol w:w="1695"/>
        <w:gridCol w:w="2130"/>
        <w:gridCol w:w="1950"/>
        <w:gridCol w:w="1455"/>
      </w:tblGrid>
      <w:tr w:rsidR="0002454E" w:rsidRPr="001D346B" w14:paraId="5B50578E" w14:textId="77777777">
        <w:trPr>
          <w:trHeight w:val="1328"/>
        </w:trPr>
        <w:tc>
          <w:tcPr>
            <w:tcW w:w="4395" w:type="dxa"/>
            <w:tcBorders>
              <w:bottom w:val="single" w:sz="4" w:space="0" w:color="000000"/>
            </w:tcBorders>
          </w:tcPr>
          <w:p w14:paraId="7A2FD505" w14:textId="77777777" w:rsidR="0002454E" w:rsidRPr="001D346B" w:rsidRDefault="00000000">
            <w:pPr>
              <w:widowControl w:val="0"/>
              <w:spacing w:line="270" w:lineRule="auto"/>
              <w:ind w:right="1371"/>
              <w:rPr>
                <w:rFonts w:ascii="Arial" w:eastAsia="Arial" w:hAnsi="Arial" w:cs="Arial"/>
                <w:b/>
                <w:bCs/>
              </w:rPr>
            </w:pPr>
            <w:r w:rsidRPr="001D346B">
              <w:rPr>
                <w:rFonts w:ascii="Arial" w:eastAsia="Arial" w:hAnsi="Arial" w:cs="Arial"/>
                <w:b/>
                <w:bCs/>
              </w:rPr>
              <w:t>Activities</w:t>
            </w:r>
          </w:p>
          <w:p w14:paraId="180C1076" w14:textId="77777777" w:rsidR="0002454E" w:rsidRPr="001D346B" w:rsidRDefault="0002454E">
            <w:pPr>
              <w:widowControl w:val="0"/>
              <w:spacing w:line="270" w:lineRule="auto"/>
              <w:ind w:right="1371"/>
              <w:rPr>
                <w:rFonts w:ascii="Arial" w:eastAsia="Arial" w:hAnsi="Arial" w:cs="Arial"/>
                <w:b/>
                <w:bCs/>
              </w:rPr>
            </w:pPr>
          </w:p>
        </w:tc>
        <w:tc>
          <w:tcPr>
            <w:tcW w:w="1680" w:type="dxa"/>
            <w:tcBorders>
              <w:bottom w:val="single" w:sz="4" w:space="0" w:color="000000"/>
            </w:tcBorders>
          </w:tcPr>
          <w:p w14:paraId="21E04B39" w14:textId="77777777" w:rsidR="0002454E" w:rsidRPr="001D346B" w:rsidRDefault="00000000">
            <w:pPr>
              <w:widowControl w:val="0"/>
              <w:spacing w:line="199" w:lineRule="auto"/>
              <w:ind w:right="141"/>
              <w:jc w:val="center"/>
              <w:rPr>
                <w:rFonts w:ascii="Arial" w:eastAsia="Arial" w:hAnsi="Arial" w:cs="Arial"/>
                <w:b/>
                <w:bCs/>
              </w:rPr>
            </w:pPr>
            <w:r w:rsidRPr="001D346B">
              <w:rPr>
                <w:rFonts w:ascii="Arial" w:eastAsia="Arial" w:hAnsi="Arial" w:cs="Arial"/>
                <w:b/>
                <w:bCs/>
              </w:rPr>
              <w:t>Key personnel</w:t>
            </w:r>
          </w:p>
        </w:tc>
        <w:tc>
          <w:tcPr>
            <w:tcW w:w="1575" w:type="dxa"/>
            <w:tcBorders>
              <w:bottom w:val="single" w:sz="4" w:space="0" w:color="000000"/>
            </w:tcBorders>
          </w:tcPr>
          <w:p w14:paraId="34B280B5" w14:textId="77777777" w:rsidR="0002454E" w:rsidRPr="001D346B" w:rsidRDefault="00000000">
            <w:pPr>
              <w:widowControl w:val="0"/>
              <w:spacing w:line="199" w:lineRule="auto"/>
              <w:ind w:right="141"/>
              <w:jc w:val="center"/>
              <w:rPr>
                <w:rFonts w:ascii="Arial" w:eastAsia="Arial" w:hAnsi="Arial" w:cs="Arial"/>
                <w:b/>
                <w:bCs/>
              </w:rPr>
            </w:pPr>
            <w:r w:rsidRPr="001D346B">
              <w:rPr>
                <w:rFonts w:ascii="Arial" w:eastAsia="Arial" w:hAnsi="Arial" w:cs="Arial"/>
                <w:b/>
                <w:bCs/>
              </w:rPr>
              <w:t>Timescales</w:t>
            </w:r>
          </w:p>
          <w:p w14:paraId="3F005FAB" w14:textId="77777777" w:rsidR="0002454E" w:rsidRPr="001D346B" w:rsidRDefault="0002454E">
            <w:pPr>
              <w:widowControl w:val="0"/>
              <w:spacing w:line="199" w:lineRule="auto"/>
              <w:ind w:right="141"/>
              <w:rPr>
                <w:rFonts w:ascii="Arial" w:eastAsia="Arial" w:hAnsi="Arial" w:cs="Arial"/>
              </w:rPr>
            </w:pPr>
          </w:p>
        </w:tc>
        <w:tc>
          <w:tcPr>
            <w:tcW w:w="1695" w:type="dxa"/>
            <w:tcBorders>
              <w:bottom w:val="single" w:sz="4" w:space="0" w:color="000000"/>
            </w:tcBorders>
          </w:tcPr>
          <w:p w14:paraId="0C62FAA4" w14:textId="77777777" w:rsidR="0002454E" w:rsidRPr="001D346B" w:rsidRDefault="00000000">
            <w:pPr>
              <w:widowControl w:val="0"/>
              <w:spacing w:line="259" w:lineRule="auto"/>
              <w:ind w:right="89"/>
              <w:rPr>
                <w:rFonts w:ascii="Arial" w:eastAsia="Arial" w:hAnsi="Arial" w:cs="Arial"/>
                <w:color w:val="4472C4"/>
              </w:rPr>
            </w:pPr>
            <w:r w:rsidRPr="001D346B">
              <w:rPr>
                <w:rFonts w:ascii="Arial" w:eastAsia="Arial" w:hAnsi="Arial" w:cs="Arial"/>
                <w:b/>
                <w:bCs/>
              </w:rPr>
              <w:t>Resources (cost, funding)</w:t>
            </w:r>
            <w:r w:rsidRPr="001D346B">
              <w:rPr>
                <w:rFonts w:ascii="Arial" w:eastAsia="Arial" w:hAnsi="Arial" w:cs="Arial"/>
                <w:color w:val="4472C4"/>
              </w:rPr>
              <w:t xml:space="preserve"> </w:t>
            </w:r>
          </w:p>
          <w:p w14:paraId="4C361F0C" w14:textId="77777777" w:rsidR="0002454E" w:rsidRPr="001D346B" w:rsidRDefault="0002454E">
            <w:pPr>
              <w:widowControl w:val="0"/>
              <w:spacing w:line="259" w:lineRule="auto"/>
              <w:ind w:right="89"/>
              <w:rPr>
                <w:rFonts w:ascii="Arial" w:eastAsia="Arial" w:hAnsi="Arial" w:cs="Arial"/>
                <w:b/>
                <w:bCs/>
              </w:rPr>
            </w:pPr>
          </w:p>
        </w:tc>
        <w:tc>
          <w:tcPr>
            <w:tcW w:w="2130" w:type="dxa"/>
            <w:tcBorders>
              <w:bottom w:val="single" w:sz="4" w:space="0" w:color="000000"/>
            </w:tcBorders>
          </w:tcPr>
          <w:p w14:paraId="5351F569" w14:textId="77777777" w:rsidR="0002454E" w:rsidRPr="001D346B" w:rsidRDefault="00000000">
            <w:pPr>
              <w:rPr>
                <w:rFonts w:ascii="Arial" w:eastAsia="Arial" w:hAnsi="Arial" w:cs="Arial"/>
                <w:color w:val="4472C4"/>
              </w:rPr>
            </w:pPr>
            <w:r w:rsidRPr="001D346B">
              <w:rPr>
                <w:rFonts w:ascii="Arial" w:eastAsia="Arial" w:hAnsi="Arial" w:cs="Arial"/>
                <w:b/>
                <w:bCs/>
              </w:rPr>
              <w:t>Monitoring arrangements</w:t>
            </w:r>
            <w:r w:rsidRPr="001D346B">
              <w:rPr>
                <w:rFonts w:ascii="Arial" w:eastAsia="Arial" w:hAnsi="Arial" w:cs="Arial"/>
                <w:b/>
                <w:bCs/>
                <w:i/>
                <w:iCs/>
                <w:color w:val="4472C4"/>
              </w:rPr>
              <w:t xml:space="preserve"> </w:t>
            </w:r>
          </w:p>
          <w:p w14:paraId="0A40A61F" w14:textId="77777777" w:rsidR="0002454E" w:rsidRPr="001D346B" w:rsidRDefault="0002454E">
            <w:pPr>
              <w:widowControl w:val="0"/>
              <w:spacing w:line="259" w:lineRule="auto"/>
              <w:ind w:left="265" w:right="265"/>
              <w:jc w:val="center"/>
              <w:rPr>
                <w:rFonts w:ascii="Arial" w:eastAsia="Arial" w:hAnsi="Arial" w:cs="Arial"/>
                <w:b/>
                <w:bCs/>
              </w:rPr>
            </w:pPr>
          </w:p>
        </w:tc>
        <w:tc>
          <w:tcPr>
            <w:tcW w:w="1950" w:type="dxa"/>
            <w:tcBorders>
              <w:bottom w:val="single" w:sz="4" w:space="0" w:color="000000"/>
            </w:tcBorders>
          </w:tcPr>
          <w:p w14:paraId="6D31B918" w14:textId="77777777" w:rsidR="0002454E" w:rsidRPr="001D346B" w:rsidRDefault="00000000">
            <w:pPr>
              <w:widowControl w:val="0"/>
              <w:spacing w:line="270" w:lineRule="auto"/>
              <w:ind w:left="90" w:right="90"/>
              <w:jc w:val="center"/>
              <w:rPr>
                <w:rFonts w:ascii="Arial" w:eastAsia="Arial" w:hAnsi="Arial" w:cs="Arial"/>
                <w:b/>
                <w:bCs/>
              </w:rPr>
            </w:pPr>
            <w:r w:rsidRPr="001D346B">
              <w:rPr>
                <w:rFonts w:ascii="Arial" w:eastAsia="Arial" w:hAnsi="Arial" w:cs="Arial"/>
                <w:b/>
                <w:bCs/>
              </w:rPr>
              <w:t xml:space="preserve">Evidence </w:t>
            </w:r>
          </w:p>
        </w:tc>
        <w:tc>
          <w:tcPr>
            <w:tcW w:w="1455" w:type="dxa"/>
            <w:tcBorders>
              <w:bottom w:val="single" w:sz="4" w:space="0" w:color="000000"/>
            </w:tcBorders>
          </w:tcPr>
          <w:p w14:paraId="2796B2A6" w14:textId="77777777" w:rsidR="0002454E" w:rsidRPr="001D346B" w:rsidRDefault="00000000">
            <w:pPr>
              <w:widowControl w:val="0"/>
              <w:spacing w:line="270" w:lineRule="auto"/>
              <w:ind w:left="90" w:right="90"/>
              <w:jc w:val="center"/>
              <w:rPr>
                <w:rFonts w:ascii="Arial" w:eastAsia="Arial" w:hAnsi="Arial" w:cs="Arial"/>
                <w:b/>
                <w:bCs/>
              </w:rPr>
            </w:pPr>
            <w:r w:rsidRPr="001D346B">
              <w:rPr>
                <w:rFonts w:ascii="Arial" w:eastAsia="Arial" w:hAnsi="Arial" w:cs="Arial"/>
                <w:b/>
                <w:bCs/>
              </w:rPr>
              <w:t>Progress with action: RAG</w:t>
            </w:r>
          </w:p>
        </w:tc>
      </w:tr>
      <w:tr w:rsidR="0002454E" w:rsidRPr="001D346B" w14:paraId="04C6D860" w14:textId="77777777">
        <w:trPr>
          <w:trHeight w:val="801"/>
        </w:trPr>
        <w:tc>
          <w:tcPr>
            <w:tcW w:w="4395" w:type="dxa"/>
            <w:tcBorders>
              <w:top w:val="single" w:sz="4" w:space="0" w:color="000000"/>
              <w:bottom w:val="single" w:sz="4" w:space="0" w:color="000000"/>
            </w:tcBorders>
          </w:tcPr>
          <w:p w14:paraId="343BC6D7" w14:textId="77777777" w:rsidR="0002454E" w:rsidRPr="001D346B" w:rsidRDefault="00000000" w:rsidP="003F4C1C">
            <w:pPr>
              <w:rPr>
                <w:rFonts w:ascii="Arial" w:eastAsia="Arial" w:hAnsi="Arial" w:cs="Arial"/>
              </w:rPr>
            </w:pPr>
            <w:r w:rsidRPr="001D346B">
              <w:rPr>
                <w:rFonts w:ascii="Arial" w:eastAsia="Arial" w:hAnsi="Arial" w:cs="Arial"/>
              </w:rPr>
              <w:t xml:space="preserve">To work in collaboration with </w:t>
            </w:r>
            <w:proofErr w:type="gramStart"/>
            <w:r w:rsidRPr="001D346B">
              <w:rPr>
                <w:rFonts w:ascii="Arial" w:eastAsia="Arial" w:hAnsi="Arial" w:cs="Arial"/>
              </w:rPr>
              <w:t>the  ‘</w:t>
            </w:r>
            <w:proofErr w:type="gramEnd"/>
            <w:r w:rsidRPr="001D346B">
              <w:rPr>
                <w:rFonts w:ascii="Arial" w:eastAsia="Arial" w:hAnsi="Arial" w:cs="Arial"/>
              </w:rPr>
              <w:t>Lighthouse’ CLIP group to develop Reading and Phonics across the schools</w:t>
            </w:r>
          </w:p>
          <w:p w14:paraId="7448014A" w14:textId="77777777" w:rsidR="0002454E" w:rsidRPr="001D346B" w:rsidRDefault="0002454E" w:rsidP="003F4C1C">
            <w:pPr>
              <w:rPr>
                <w:rFonts w:ascii="Arial" w:eastAsia="Arial" w:hAnsi="Arial" w:cs="Arial"/>
              </w:rPr>
            </w:pPr>
          </w:p>
        </w:tc>
        <w:tc>
          <w:tcPr>
            <w:tcW w:w="1680" w:type="dxa"/>
            <w:tcBorders>
              <w:top w:val="single" w:sz="4" w:space="0" w:color="000000"/>
              <w:bottom w:val="single" w:sz="4" w:space="0" w:color="000000"/>
            </w:tcBorders>
          </w:tcPr>
          <w:p w14:paraId="09667643" w14:textId="77777777" w:rsidR="0002454E" w:rsidRPr="001D346B" w:rsidRDefault="00000000" w:rsidP="003F4C1C">
            <w:pPr>
              <w:rPr>
                <w:rFonts w:ascii="Arial" w:eastAsia="Arial" w:hAnsi="Arial" w:cs="Arial"/>
              </w:rPr>
            </w:pPr>
            <w:r w:rsidRPr="001D346B">
              <w:rPr>
                <w:rFonts w:ascii="Arial" w:eastAsia="Arial" w:hAnsi="Arial" w:cs="Arial"/>
              </w:rPr>
              <w:t xml:space="preserve">LLC </w:t>
            </w:r>
            <w:proofErr w:type="gramStart"/>
            <w:r w:rsidRPr="001D346B">
              <w:rPr>
                <w:rFonts w:ascii="Arial" w:eastAsia="Arial" w:hAnsi="Arial" w:cs="Arial"/>
              </w:rPr>
              <w:t>Lead</w:t>
            </w:r>
            <w:proofErr w:type="gramEnd"/>
            <w:r w:rsidRPr="001D346B">
              <w:rPr>
                <w:rFonts w:ascii="Arial" w:eastAsia="Arial" w:hAnsi="Arial" w:cs="Arial"/>
              </w:rPr>
              <w:t xml:space="preserve"> and DHT/HT</w:t>
            </w:r>
          </w:p>
        </w:tc>
        <w:tc>
          <w:tcPr>
            <w:tcW w:w="1575" w:type="dxa"/>
            <w:tcBorders>
              <w:top w:val="single" w:sz="4" w:space="0" w:color="000000"/>
              <w:bottom w:val="single" w:sz="4" w:space="0" w:color="000000"/>
            </w:tcBorders>
          </w:tcPr>
          <w:p w14:paraId="3AD39DEA" w14:textId="77777777" w:rsidR="0002454E" w:rsidRPr="001D346B" w:rsidRDefault="00000000" w:rsidP="003F4C1C">
            <w:pPr>
              <w:rPr>
                <w:rFonts w:ascii="Arial" w:eastAsia="Arial" w:hAnsi="Arial" w:cs="Arial"/>
              </w:rPr>
            </w:pPr>
            <w:r w:rsidRPr="001D346B">
              <w:rPr>
                <w:rFonts w:ascii="Arial" w:eastAsia="Arial" w:hAnsi="Arial" w:cs="Arial"/>
              </w:rPr>
              <w:t xml:space="preserve">8th October - visit St Monica’s Primary School to sharing best practice linked to Monster Phonics </w:t>
            </w:r>
          </w:p>
        </w:tc>
        <w:tc>
          <w:tcPr>
            <w:tcW w:w="1695" w:type="dxa"/>
            <w:tcBorders>
              <w:top w:val="single" w:sz="4" w:space="0" w:color="000000"/>
              <w:bottom w:val="single" w:sz="4" w:space="0" w:color="000000"/>
            </w:tcBorders>
          </w:tcPr>
          <w:p w14:paraId="635DEEFA" w14:textId="77777777" w:rsidR="0002454E" w:rsidRPr="001D346B" w:rsidRDefault="00000000" w:rsidP="003F4C1C">
            <w:pPr>
              <w:rPr>
                <w:rFonts w:ascii="Arial" w:eastAsia="Arial" w:hAnsi="Arial" w:cs="Arial"/>
              </w:rPr>
            </w:pPr>
            <w:r w:rsidRPr="001D346B">
              <w:rPr>
                <w:rFonts w:ascii="Arial" w:eastAsia="Arial" w:hAnsi="Arial" w:cs="Arial"/>
              </w:rPr>
              <w:t>Supply cost £232.98 x 2</w:t>
            </w:r>
          </w:p>
        </w:tc>
        <w:tc>
          <w:tcPr>
            <w:tcW w:w="2130" w:type="dxa"/>
            <w:tcBorders>
              <w:top w:val="single" w:sz="4" w:space="0" w:color="000000"/>
              <w:bottom w:val="single" w:sz="4" w:space="0" w:color="000000"/>
            </w:tcBorders>
          </w:tcPr>
          <w:p w14:paraId="25A5C5E9" w14:textId="77777777" w:rsidR="0002454E" w:rsidRPr="001D346B" w:rsidRDefault="00000000" w:rsidP="003F4C1C">
            <w:pPr>
              <w:widowControl w:val="0"/>
              <w:ind w:right="265"/>
              <w:rPr>
                <w:rFonts w:ascii="Arial" w:eastAsia="Arial" w:hAnsi="Arial" w:cs="Arial"/>
              </w:rPr>
            </w:pPr>
            <w:r w:rsidRPr="001D346B">
              <w:rPr>
                <w:rFonts w:ascii="Arial" w:eastAsia="Arial" w:hAnsi="Arial" w:cs="Arial"/>
              </w:rPr>
              <w:t>Feedback and reflection notes</w:t>
            </w:r>
          </w:p>
          <w:p w14:paraId="63A6545C" w14:textId="77777777" w:rsidR="0002454E" w:rsidRPr="001D346B" w:rsidRDefault="0002454E" w:rsidP="003F4C1C">
            <w:pPr>
              <w:widowControl w:val="0"/>
              <w:ind w:right="265"/>
              <w:rPr>
                <w:rFonts w:ascii="Arial" w:eastAsia="Arial" w:hAnsi="Arial" w:cs="Arial"/>
              </w:rPr>
            </w:pPr>
          </w:p>
          <w:p w14:paraId="7EFF29A8" w14:textId="77777777" w:rsidR="0002454E" w:rsidRPr="001D346B" w:rsidRDefault="00000000" w:rsidP="003F4C1C">
            <w:pPr>
              <w:widowControl w:val="0"/>
              <w:ind w:right="265"/>
              <w:rPr>
                <w:rFonts w:ascii="Arial" w:eastAsia="Arial" w:hAnsi="Arial" w:cs="Arial"/>
              </w:rPr>
            </w:pPr>
            <w:r w:rsidRPr="001D346B">
              <w:rPr>
                <w:rFonts w:ascii="Arial" w:eastAsia="Arial" w:hAnsi="Arial" w:cs="Arial"/>
              </w:rPr>
              <w:t>Learner Progress Meetings</w:t>
            </w:r>
          </w:p>
          <w:p w14:paraId="1DEE02E0" w14:textId="77777777" w:rsidR="0002454E" w:rsidRPr="001D346B" w:rsidRDefault="0002454E" w:rsidP="003F4C1C">
            <w:pPr>
              <w:widowControl w:val="0"/>
              <w:ind w:right="265"/>
              <w:rPr>
                <w:rFonts w:ascii="Arial" w:eastAsia="Arial" w:hAnsi="Arial" w:cs="Arial"/>
              </w:rPr>
            </w:pPr>
          </w:p>
          <w:p w14:paraId="4EF11421" w14:textId="77777777" w:rsidR="0002454E" w:rsidRPr="001D346B" w:rsidRDefault="00000000" w:rsidP="003F4C1C">
            <w:pPr>
              <w:widowControl w:val="0"/>
              <w:ind w:right="265"/>
              <w:rPr>
                <w:rFonts w:ascii="Arial" w:eastAsia="Arial" w:hAnsi="Arial" w:cs="Arial"/>
              </w:rPr>
            </w:pPr>
            <w:r w:rsidRPr="001D346B">
              <w:rPr>
                <w:rFonts w:ascii="Arial" w:eastAsia="Arial" w:hAnsi="Arial" w:cs="Arial"/>
              </w:rPr>
              <w:t>Reading/ National Test data</w:t>
            </w:r>
          </w:p>
          <w:p w14:paraId="119E1E24" w14:textId="77777777" w:rsidR="0002454E" w:rsidRPr="001D346B" w:rsidRDefault="0002454E" w:rsidP="003F4C1C">
            <w:pPr>
              <w:widowControl w:val="0"/>
              <w:ind w:right="265"/>
              <w:rPr>
                <w:rFonts w:ascii="Arial" w:eastAsia="Arial" w:hAnsi="Arial" w:cs="Arial"/>
              </w:rPr>
            </w:pPr>
          </w:p>
          <w:p w14:paraId="79F710FC" w14:textId="77777777" w:rsidR="0002454E" w:rsidRPr="001D346B" w:rsidRDefault="00000000" w:rsidP="003F4C1C">
            <w:pPr>
              <w:widowControl w:val="0"/>
              <w:ind w:right="265"/>
              <w:rPr>
                <w:rFonts w:ascii="Arial" w:eastAsia="Arial" w:hAnsi="Arial" w:cs="Arial"/>
              </w:rPr>
            </w:pPr>
            <w:r w:rsidRPr="001D346B">
              <w:rPr>
                <w:rFonts w:ascii="Arial" w:eastAsia="Arial" w:hAnsi="Arial" w:cs="Arial"/>
              </w:rPr>
              <w:t>Listening to Learners</w:t>
            </w:r>
          </w:p>
          <w:p w14:paraId="16537F72" w14:textId="77777777" w:rsidR="0002454E" w:rsidRPr="001D346B" w:rsidRDefault="0002454E" w:rsidP="003F4C1C">
            <w:pPr>
              <w:widowControl w:val="0"/>
              <w:ind w:right="265"/>
              <w:rPr>
                <w:rFonts w:ascii="Arial" w:eastAsia="Arial" w:hAnsi="Arial" w:cs="Arial"/>
              </w:rPr>
            </w:pPr>
          </w:p>
          <w:p w14:paraId="1C4D0179" w14:textId="77777777" w:rsidR="0002454E" w:rsidRPr="001D346B" w:rsidRDefault="00000000" w:rsidP="003F4C1C">
            <w:pPr>
              <w:widowControl w:val="0"/>
              <w:ind w:right="265"/>
              <w:rPr>
                <w:rFonts w:ascii="Arial" w:eastAsia="Arial" w:hAnsi="Arial" w:cs="Arial"/>
              </w:rPr>
            </w:pPr>
            <w:r w:rsidRPr="001D346B">
              <w:rPr>
                <w:rFonts w:ascii="Arial" w:eastAsia="Arial" w:hAnsi="Arial" w:cs="Arial"/>
              </w:rPr>
              <w:t xml:space="preserve">Learning Walks </w:t>
            </w:r>
          </w:p>
          <w:p w14:paraId="513E3641" w14:textId="77777777" w:rsidR="0002454E" w:rsidRPr="001D346B" w:rsidRDefault="0002454E" w:rsidP="003F4C1C">
            <w:pPr>
              <w:widowControl w:val="0"/>
              <w:ind w:right="265"/>
              <w:rPr>
                <w:rFonts w:ascii="Arial" w:eastAsia="Arial" w:hAnsi="Arial" w:cs="Arial"/>
              </w:rPr>
            </w:pPr>
          </w:p>
        </w:tc>
        <w:tc>
          <w:tcPr>
            <w:tcW w:w="1950" w:type="dxa"/>
            <w:tcBorders>
              <w:top w:val="single" w:sz="4" w:space="0" w:color="000000"/>
              <w:bottom w:val="single" w:sz="4" w:space="0" w:color="000000"/>
            </w:tcBorders>
          </w:tcPr>
          <w:p w14:paraId="5AB43766"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Staff participate in regular CLIP and school collaboration activities.</w:t>
            </w:r>
          </w:p>
          <w:p w14:paraId="4EBE317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School visits inform improvements in pedagogy and curriculum design.</w:t>
            </w:r>
          </w:p>
          <w:p w14:paraId="717BEA1B"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Effective practice from other settings is adapted and implemented.</w:t>
            </w:r>
          </w:p>
          <w:p w14:paraId="39D10C2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 xml:space="preserve">Collaborative working contributes to improved learner engagement and </w:t>
            </w:r>
            <w:r w:rsidRPr="001D346B">
              <w:rPr>
                <w:rFonts w:ascii="Arial" w:eastAsia="Arial" w:hAnsi="Arial" w:cs="Arial"/>
              </w:rPr>
              <w:lastRenderedPageBreak/>
              <w:t>progress.</w:t>
            </w:r>
          </w:p>
          <w:p w14:paraId="23CB7E26"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Phonic and Reading data shows learners are making good progress</w:t>
            </w:r>
          </w:p>
        </w:tc>
        <w:tc>
          <w:tcPr>
            <w:tcW w:w="1455" w:type="dxa"/>
            <w:tcBorders>
              <w:top w:val="single" w:sz="4" w:space="0" w:color="000000"/>
              <w:bottom w:val="single" w:sz="4" w:space="0" w:color="000000"/>
            </w:tcBorders>
          </w:tcPr>
          <w:p w14:paraId="50B32CB4" w14:textId="77777777" w:rsidR="0002454E" w:rsidRPr="001D346B" w:rsidRDefault="0002454E">
            <w:pPr>
              <w:jc w:val="center"/>
              <w:rPr>
                <w:rFonts w:ascii="Arial" w:hAnsi="Arial" w:cs="Arial"/>
              </w:rPr>
            </w:pPr>
          </w:p>
        </w:tc>
      </w:tr>
      <w:tr w:rsidR="0002454E" w:rsidRPr="001D346B" w14:paraId="7FFA1E09" w14:textId="77777777">
        <w:trPr>
          <w:trHeight w:val="1506"/>
        </w:trPr>
        <w:tc>
          <w:tcPr>
            <w:tcW w:w="4395" w:type="dxa"/>
            <w:tcBorders>
              <w:top w:val="single" w:sz="4" w:space="0" w:color="000000"/>
              <w:bottom w:val="nil"/>
            </w:tcBorders>
          </w:tcPr>
          <w:p w14:paraId="5B678C54" w14:textId="77777777" w:rsidR="0002454E" w:rsidRPr="001D346B" w:rsidRDefault="00000000" w:rsidP="003F4C1C">
            <w:pPr>
              <w:rPr>
                <w:rFonts w:ascii="Arial" w:eastAsia="Arial" w:hAnsi="Arial" w:cs="Arial"/>
              </w:rPr>
            </w:pPr>
            <w:r w:rsidRPr="001D346B">
              <w:rPr>
                <w:rFonts w:ascii="Arial" w:eastAsia="Arial" w:hAnsi="Arial" w:cs="Arial"/>
              </w:rPr>
              <w:t xml:space="preserve">Staff to visit ‘Lighthouse’ schools and collaborate with colleagues sharing best practice linked to developing pedagogy </w:t>
            </w:r>
          </w:p>
        </w:tc>
        <w:tc>
          <w:tcPr>
            <w:tcW w:w="1680" w:type="dxa"/>
            <w:tcBorders>
              <w:top w:val="single" w:sz="4" w:space="0" w:color="000000"/>
              <w:bottom w:val="nil"/>
            </w:tcBorders>
          </w:tcPr>
          <w:p w14:paraId="2E7F47DC" w14:textId="77777777" w:rsidR="0002454E" w:rsidRPr="001D346B" w:rsidRDefault="00000000" w:rsidP="003F4C1C">
            <w:pPr>
              <w:rPr>
                <w:rFonts w:ascii="Arial" w:eastAsia="Arial" w:hAnsi="Arial" w:cs="Arial"/>
              </w:rPr>
            </w:pPr>
            <w:r w:rsidRPr="001D346B">
              <w:rPr>
                <w:rFonts w:ascii="Arial" w:eastAsia="Arial" w:hAnsi="Arial" w:cs="Arial"/>
              </w:rPr>
              <w:t>HT</w:t>
            </w:r>
          </w:p>
          <w:p w14:paraId="63F4987D" w14:textId="77777777" w:rsidR="0002454E" w:rsidRPr="001D346B" w:rsidRDefault="0002454E" w:rsidP="003F4C1C">
            <w:pPr>
              <w:rPr>
                <w:rFonts w:ascii="Arial" w:eastAsia="Arial" w:hAnsi="Arial" w:cs="Arial"/>
              </w:rPr>
            </w:pPr>
          </w:p>
          <w:p w14:paraId="398ADDE2" w14:textId="77777777" w:rsidR="0002454E" w:rsidRPr="001D346B" w:rsidRDefault="0002454E" w:rsidP="003F4C1C">
            <w:pPr>
              <w:rPr>
                <w:rFonts w:ascii="Arial" w:eastAsia="Arial" w:hAnsi="Arial" w:cs="Arial"/>
              </w:rPr>
            </w:pPr>
          </w:p>
          <w:p w14:paraId="1F6F0537" w14:textId="77777777" w:rsidR="0002454E" w:rsidRPr="001D346B" w:rsidRDefault="0002454E" w:rsidP="003F4C1C">
            <w:pPr>
              <w:rPr>
                <w:rFonts w:ascii="Arial" w:eastAsia="Arial" w:hAnsi="Arial" w:cs="Arial"/>
              </w:rPr>
            </w:pPr>
          </w:p>
          <w:p w14:paraId="0127C7DB" w14:textId="77777777" w:rsidR="0002454E" w:rsidRPr="001D346B" w:rsidRDefault="0002454E" w:rsidP="003F4C1C">
            <w:pPr>
              <w:rPr>
                <w:rFonts w:ascii="Arial" w:eastAsia="Arial" w:hAnsi="Arial" w:cs="Arial"/>
              </w:rPr>
            </w:pPr>
          </w:p>
          <w:p w14:paraId="6E2ACADD" w14:textId="77777777" w:rsidR="0002454E" w:rsidRPr="001D346B" w:rsidRDefault="0002454E" w:rsidP="003F4C1C">
            <w:pPr>
              <w:rPr>
                <w:rFonts w:ascii="Arial" w:eastAsia="Arial" w:hAnsi="Arial" w:cs="Arial"/>
              </w:rPr>
            </w:pPr>
          </w:p>
          <w:p w14:paraId="7AB563DD" w14:textId="77777777" w:rsidR="0002454E" w:rsidRPr="001D346B" w:rsidRDefault="0002454E" w:rsidP="003F4C1C">
            <w:pPr>
              <w:rPr>
                <w:rFonts w:ascii="Arial" w:eastAsia="Arial" w:hAnsi="Arial" w:cs="Arial"/>
              </w:rPr>
            </w:pPr>
          </w:p>
          <w:p w14:paraId="1BC50A1A" w14:textId="77777777" w:rsidR="0002454E" w:rsidRPr="001D346B" w:rsidRDefault="0002454E" w:rsidP="003F4C1C">
            <w:pPr>
              <w:rPr>
                <w:rFonts w:ascii="Arial" w:eastAsia="Arial" w:hAnsi="Arial" w:cs="Arial"/>
              </w:rPr>
            </w:pPr>
          </w:p>
          <w:p w14:paraId="712141D0" w14:textId="77777777" w:rsidR="0002454E" w:rsidRPr="001D346B" w:rsidRDefault="0002454E" w:rsidP="003F4C1C">
            <w:pPr>
              <w:rPr>
                <w:rFonts w:ascii="Arial" w:eastAsia="Arial" w:hAnsi="Arial" w:cs="Arial"/>
              </w:rPr>
            </w:pPr>
          </w:p>
          <w:p w14:paraId="23E6B583" w14:textId="77777777" w:rsidR="0002454E" w:rsidRPr="001D346B" w:rsidRDefault="00000000" w:rsidP="003F4C1C">
            <w:pPr>
              <w:rPr>
                <w:rFonts w:ascii="Arial" w:eastAsia="Arial" w:hAnsi="Arial" w:cs="Arial"/>
              </w:rPr>
            </w:pPr>
            <w:r w:rsidRPr="001D346B">
              <w:rPr>
                <w:rFonts w:ascii="Arial" w:eastAsia="Arial" w:hAnsi="Arial" w:cs="Arial"/>
              </w:rPr>
              <w:t>Teachers and TA’s</w:t>
            </w:r>
          </w:p>
        </w:tc>
        <w:tc>
          <w:tcPr>
            <w:tcW w:w="1575" w:type="dxa"/>
            <w:tcBorders>
              <w:top w:val="single" w:sz="4" w:space="0" w:color="000000"/>
              <w:bottom w:val="nil"/>
            </w:tcBorders>
          </w:tcPr>
          <w:p w14:paraId="64CE1A42" w14:textId="77777777" w:rsidR="0002454E" w:rsidRPr="001D346B" w:rsidRDefault="00000000" w:rsidP="003F4C1C">
            <w:pPr>
              <w:rPr>
                <w:rFonts w:ascii="Arial" w:eastAsia="Arial" w:hAnsi="Arial" w:cs="Arial"/>
              </w:rPr>
            </w:pPr>
            <w:r w:rsidRPr="001D346B">
              <w:rPr>
                <w:rFonts w:ascii="Arial" w:eastAsia="Arial" w:hAnsi="Arial" w:cs="Arial"/>
              </w:rPr>
              <w:t xml:space="preserve">17th September meet CLIP group to discuss Inset day visits and pedagogy focus.  </w:t>
            </w:r>
          </w:p>
          <w:p w14:paraId="51D2549B" w14:textId="77777777" w:rsidR="0002454E" w:rsidRPr="001D346B" w:rsidRDefault="0002454E" w:rsidP="003F4C1C">
            <w:pPr>
              <w:rPr>
                <w:rFonts w:ascii="Arial" w:eastAsia="Arial" w:hAnsi="Arial" w:cs="Arial"/>
              </w:rPr>
            </w:pPr>
          </w:p>
          <w:p w14:paraId="0D04971A" w14:textId="77777777" w:rsidR="0002454E" w:rsidRPr="001D346B" w:rsidRDefault="00000000" w:rsidP="003F4C1C">
            <w:pPr>
              <w:rPr>
                <w:rFonts w:ascii="Arial" w:eastAsia="Arial" w:hAnsi="Arial" w:cs="Arial"/>
              </w:rPr>
            </w:pPr>
            <w:r w:rsidRPr="001D346B">
              <w:rPr>
                <w:rFonts w:ascii="Arial" w:eastAsia="Arial" w:hAnsi="Arial" w:cs="Arial"/>
              </w:rPr>
              <w:t>Spring Term - visit and collaborate with chosen schools</w:t>
            </w:r>
          </w:p>
        </w:tc>
        <w:tc>
          <w:tcPr>
            <w:tcW w:w="1695" w:type="dxa"/>
            <w:tcBorders>
              <w:top w:val="single" w:sz="4" w:space="0" w:color="000000"/>
              <w:bottom w:val="nil"/>
            </w:tcBorders>
          </w:tcPr>
          <w:p w14:paraId="04257D4B" w14:textId="77777777" w:rsidR="0002454E" w:rsidRPr="001D346B" w:rsidRDefault="00000000" w:rsidP="003F4C1C">
            <w:pPr>
              <w:rPr>
                <w:rFonts w:ascii="Arial" w:eastAsia="Arial" w:hAnsi="Arial" w:cs="Arial"/>
                <w:color w:val="000000"/>
              </w:rPr>
            </w:pPr>
            <w:r w:rsidRPr="001D346B">
              <w:rPr>
                <w:rFonts w:ascii="Arial" w:eastAsia="Arial" w:hAnsi="Arial" w:cs="Arial"/>
              </w:rPr>
              <w:t>No cost - Inset Day Spring Term</w:t>
            </w:r>
          </w:p>
        </w:tc>
        <w:tc>
          <w:tcPr>
            <w:tcW w:w="2130" w:type="dxa"/>
            <w:tcBorders>
              <w:top w:val="single" w:sz="4" w:space="0" w:color="000000"/>
              <w:bottom w:val="nil"/>
            </w:tcBorders>
          </w:tcPr>
          <w:p w14:paraId="2D44463E" w14:textId="77777777" w:rsidR="0002454E" w:rsidRPr="001D346B" w:rsidRDefault="00000000" w:rsidP="003F4C1C">
            <w:pPr>
              <w:rPr>
                <w:rFonts w:ascii="Arial" w:eastAsia="Arial" w:hAnsi="Arial" w:cs="Arial"/>
              </w:rPr>
            </w:pPr>
            <w:r w:rsidRPr="001D346B">
              <w:rPr>
                <w:rFonts w:ascii="Arial" w:eastAsia="Arial" w:hAnsi="Arial" w:cs="Arial"/>
              </w:rPr>
              <w:t>Visit feedback and reflection notes</w:t>
            </w:r>
          </w:p>
          <w:p w14:paraId="2F478181" w14:textId="77777777" w:rsidR="0002454E" w:rsidRPr="001D346B" w:rsidRDefault="0002454E" w:rsidP="003F4C1C">
            <w:pPr>
              <w:rPr>
                <w:rFonts w:ascii="Arial" w:eastAsia="Arial" w:hAnsi="Arial" w:cs="Arial"/>
              </w:rPr>
            </w:pPr>
          </w:p>
          <w:p w14:paraId="6540088E" w14:textId="77777777" w:rsidR="0002454E" w:rsidRPr="001D346B" w:rsidRDefault="00000000" w:rsidP="003F4C1C">
            <w:pPr>
              <w:rPr>
                <w:rFonts w:ascii="Arial" w:eastAsia="Arial" w:hAnsi="Arial" w:cs="Arial"/>
              </w:rPr>
            </w:pPr>
            <w:r w:rsidRPr="001D346B">
              <w:rPr>
                <w:rFonts w:ascii="Arial" w:eastAsia="Arial" w:hAnsi="Arial" w:cs="Arial"/>
              </w:rPr>
              <w:t>Staff Meeting to share best practice - minutes</w:t>
            </w:r>
          </w:p>
          <w:p w14:paraId="64950F7E" w14:textId="77777777" w:rsidR="0002454E" w:rsidRPr="001D346B" w:rsidRDefault="00000000" w:rsidP="003F4C1C">
            <w:pPr>
              <w:rPr>
                <w:rFonts w:ascii="Arial" w:eastAsia="Arial" w:hAnsi="Arial" w:cs="Arial"/>
              </w:rPr>
            </w:pPr>
            <w:r w:rsidRPr="001D346B">
              <w:rPr>
                <w:rFonts w:ascii="Arial" w:eastAsia="Arial" w:hAnsi="Arial" w:cs="Arial"/>
              </w:rPr>
              <w:t>TA meeting to reflect and share to best practice - minutes</w:t>
            </w:r>
          </w:p>
          <w:p w14:paraId="458041CB" w14:textId="77777777" w:rsidR="0002454E" w:rsidRPr="001D346B" w:rsidRDefault="00000000" w:rsidP="003F4C1C">
            <w:pPr>
              <w:rPr>
                <w:rFonts w:ascii="Arial" w:eastAsia="Arial" w:hAnsi="Arial" w:cs="Arial"/>
              </w:rPr>
            </w:pPr>
            <w:r w:rsidRPr="001D346B">
              <w:rPr>
                <w:rFonts w:ascii="Arial" w:eastAsia="Arial" w:hAnsi="Arial" w:cs="Arial"/>
              </w:rPr>
              <w:t>Learning Walks</w:t>
            </w:r>
          </w:p>
          <w:p w14:paraId="6468ED99" w14:textId="77777777" w:rsidR="0002454E" w:rsidRPr="001D346B" w:rsidRDefault="0002454E" w:rsidP="003F4C1C">
            <w:pPr>
              <w:rPr>
                <w:rFonts w:ascii="Arial" w:eastAsia="Arial" w:hAnsi="Arial" w:cs="Arial"/>
              </w:rPr>
            </w:pPr>
          </w:p>
          <w:p w14:paraId="286FF328" w14:textId="77777777" w:rsidR="0002454E" w:rsidRPr="001D346B" w:rsidRDefault="00000000" w:rsidP="003F4C1C">
            <w:pPr>
              <w:rPr>
                <w:rFonts w:ascii="Arial" w:eastAsia="Arial" w:hAnsi="Arial" w:cs="Arial"/>
              </w:rPr>
            </w:pPr>
            <w:r w:rsidRPr="001D346B">
              <w:rPr>
                <w:rFonts w:ascii="Arial" w:eastAsia="Arial" w:hAnsi="Arial" w:cs="Arial"/>
              </w:rPr>
              <w:t>Listening to Learners</w:t>
            </w:r>
          </w:p>
          <w:p w14:paraId="69D00093" w14:textId="77777777" w:rsidR="0002454E" w:rsidRPr="001D346B" w:rsidRDefault="0002454E" w:rsidP="003F4C1C">
            <w:pPr>
              <w:rPr>
                <w:rFonts w:ascii="Arial" w:eastAsia="Arial" w:hAnsi="Arial" w:cs="Arial"/>
              </w:rPr>
            </w:pPr>
          </w:p>
          <w:p w14:paraId="6BB2E656" w14:textId="77777777" w:rsidR="0002454E" w:rsidRPr="001D346B" w:rsidRDefault="00000000" w:rsidP="003F4C1C">
            <w:pPr>
              <w:rPr>
                <w:rFonts w:ascii="Arial" w:eastAsia="Arial" w:hAnsi="Arial" w:cs="Arial"/>
              </w:rPr>
            </w:pPr>
            <w:r w:rsidRPr="001D346B">
              <w:rPr>
                <w:rFonts w:ascii="Arial" w:eastAsia="Arial" w:hAnsi="Arial" w:cs="Arial"/>
              </w:rPr>
              <w:t>Book Looks</w:t>
            </w:r>
          </w:p>
          <w:p w14:paraId="493B5067" w14:textId="77777777" w:rsidR="0002454E" w:rsidRPr="001D346B" w:rsidRDefault="0002454E" w:rsidP="003F4C1C">
            <w:pPr>
              <w:rPr>
                <w:rFonts w:ascii="Arial" w:eastAsia="Arial" w:hAnsi="Arial" w:cs="Arial"/>
              </w:rPr>
            </w:pPr>
          </w:p>
          <w:p w14:paraId="03884D46" w14:textId="77777777" w:rsidR="0002454E" w:rsidRPr="001D346B" w:rsidRDefault="00000000" w:rsidP="003F4C1C">
            <w:pPr>
              <w:rPr>
                <w:rFonts w:ascii="Arial" w:eastAsia="Arial" w:hAnsi="Arial" w:cs="Arial"/>
              </w:rPr>
            </w:pPr>
            <w:r w:rsidRPr="001D346B">
              <w:rPr>
                <w:rFonts w:ascii="Arial" w:eastAsia="Arial" w:hAnsi="Arial" w:cs="Arial"/>
              </w:rPr>
              <w:t>Looking for Learning sessions</w:t>
            </w:r>
          </w:p>
          <w:p w14:paraId="1F091F58" w14:textId="77777777" w:rsidR="0002454E" w:rsidRPr="001D346B" w:rsidRDefault="0002454E" w:rsidP="003F4C1C">
            <w:pPr>
              <w:rPr>
                <w:rFonts w:ascii="Arial" w:eastAsia="Arial" w:hAnsi="Arial" w:cs="Arial"/>
              </w:rPr>
            </w:pPr>
          </w:p>
          <w:p w14:paraId="3C042D30" w14:textId="77777777" w:rsidR="0002454E" w:rsidRPr="001D346B" w:rsidRDefault="00000000" w:rsidP="003F4C1C">
            <w:pPr>
              <w:rPr>
                <w:rFonts w:ascii="Arial" w:eastAsia="Arial" w:hAnsi="Arial" w:cs="Arial"/>
              </w:rPr>
            </w:pPr>
            <w:proofErr w:type="spellStart"/>
            <w:r w:rsidRPr="001D346B">
              <w:rPr>
                <w:rFonts w:ascii="Arial" w:eastAsia="Arial" w:hAnsi="Arial" w:cs="Arial"/>
              </w:rPr>
              <w:t>Self Evaluation</w:t>
            </w:r>
            <w:proofErr w:type="spellEnd"/>
            <w:r w:rsidRPr="001D346B">
              <w:rPr>
                <w:rFonts w:ascii="Arial" w:eastAsia="Arial" w:hAnsi="Arial" w:cs="Arial"/>
              </w:rPr>
              <w:t xml:space="preserve"> Report to include any areas for development and inform SDP for 2027/28</w:t>
            </w:r>
          </w:p>
        </w:tc>
        <w:tc>
          <w:tcPr>
            <w:tcW w:w="1950" w:type="dxa"/>
            <w:tcBorders>
              <w:top w:val="single" w:sz="4" w:space="0" w:color="000000"/>
              <w:bottom w:val="nil"/>
            </w:tcBorders>
          </w:tcPr>
          <w:p w14:paraId="0746697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Staff participate in regular CLIP and school collaboration activities.</w:t>
            </w:r>
          </w:p>
          <w:p w14:paraId="3348208B"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School visits inform improvements in pedagogy and curriculum design.</w:t>
            </w:r>
          </w:p>
          <w:p w14:paraId="71153E1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Effective practice from other settings is adapted and implemented.</w:t>
            </w:r>
          </w:p>
          <w:p w14:paraId="56FB46FA"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Collaborative working contributes to improved learner engagement and progress.</w:t>
            </w:r>
          </w:p>
          <w:p w14:paraId="00DECA34" w14:textId="77777777" w:rsidR="0002454E" w:rsidRPr="001D346B" w:rsidRDefault="0002454E" w:rsidP="003F4C1C">
            <w:pPr>
              <w:rPr>
                <w:rFonts w:ascii="Arial" w:eastAsia="Arial" w:hAnsi="Arial" w:cs="Arial"/>
              </w:rPr>
            </w:pPr>
          </w:p>
          <w:p w14:paraId="7DFFD726" w14:textId="77777777" w:rsidR="0002454E" w:rsidRPr="001D346B" w:rsidRDefault="0002454E" w:rsidP="003F4C1C">
            <w:pPr>
              <w:rPr>
                <w:rFonts w:ascii="Arial" w:eastAsia="Arial" w:hAnsi="Arial" w:cs="Arial"/>
              </w:rPr>
            </w:pPr>
          </w:p>
          <w:p w14:paraId="5AEDB7BA" w14:textId="77777777" w:rsidR="0002454E" w:rsidRPr="001D346B" w:rsidRDefault="0002454E" w:rsidP="003F4C1C">
            <w:pPr>
              <w:rPr>
                <w:rFonts w:ascii="Arial" w:eastAsia="Arial" w:hAnsi="Arial" w:cs="Arial"/>
              </w:rPr>
            </w:pPr>
          </w:p>
          <w:p w14:paraId="6CAE47BD" w14:textId="77777777" w:rsidR="0002454E" w:rsidRPr="001D346B" w:rsidRDefault="0002454E" w:rsidP="003F4C1C">
            <w:pPr>
              <w:rPr>
                <w:rFonts w:ascii="Arial" w:eastAsia="Arial" w:hAnsi="Arial" w:cs="Arial"/>
              </w:rPr>
            </w:pPr>
          </w:p>
          <w:p w14:paraId="75031073" w14:textId="77777777" w:rsidR="0002454E" w:rsidRPr="001D346B" w:rsidRDefault="0002454E" w:rsidP="003F4C1C">
            <w:pPr>
              <w:rPr>
                <w:rFonts w:ascii="Arial" w:eastAsia="Arial" w:hAnsi="Arial" w:cs="Arial"/>
              </w:rPr>
            </w:pPr>
          </w:p>
        </w:tc>
        <w:tc>
          <w:tcPr>
            <w:tcW w:w="1455" w:type="dxa"/>
            <w:tcBorders>
              <w:top w:val="single" w:sz="4" w:space="0" w:color="000000"/>
              <w:bottom w:val="single" w:sz="4" w:space="0" w:color="000000"/>
            </w:tcBorders>
          </w:tcPr>
          <w:p w14:paraId="119AF01C" w14:textId="77777777" w:rsidR="0002454E" w:rsidRPr="001D346B" w:rsidRDefault="0002454E">
            <w:pPr>
              <w:jc w:val="center"/>
              <w:rPr>
                <w:rFonts w:ascii="Arial" w:hAnsi="Arial" w:cs="Arial"/>
              </w:rPr>
            </w:pPr>
          </w:p>
        </w:tc>
      </w:tr>
      <w:tr w:rsidR="0002454E" w:rsidRPr="001D346B" w14:paraId="2E3371B3" w14:textId="77777777">
        <w:trPr>
          <w:trHeight w:val="993"/>
        </w:trPr>
        <w:tc>
          <w:tcPr>
            <w:tcW w:w="4395" w:type="dxa"/>
            <w:tcBorders>
              <w:top w:val="single" w:sz="4" w:space="0" w:color="000000"/>
              <w:bottom w:val="nil"/>
            </w:tcBorders>
          </w:tcPr>
          <w:p w14:paraId="395F447E" w14:textId="77777777" w:rsidR="0002454E" w:rsidRPr="001D346B" w:rsidRDefault="00000000" w:rsidP="003F4C1C">
            <w:pPr>
              <w:rPr>
                <w:rFonts w:ascii="Arial" w:eastAsia="Arial" w:hAnsi="Arial" w:cs="Arial"/>
              </w:rPr>
            </w:pPr>
            <w:r w:rsidRPr="001D346B">
              <w:rPr>
                <w:rFonts w:ascii="Arial" w:eastAsia="Arial" w:hAnsi="Arial" w:cs="Arial"/>
              </w:rPr>
              <w:t>Staff to reflect and feedback on CLIP school visits to share best practice identifying strengths and areas for development</w:t>
            </w:r>
          </w:p>
          <w:p w14:paraId="16D36E1E" w14:textId="77777777" w:rsidR="0002454E" w:rsidRPr="001D346B" w:rsidRDefault="0002454E" w:rsidP="003F4C1C">
            <w:pPr>
              <w:rPr>
                <w:rFonts w:ascii="Arial" w:eastAsia="Arial" w:hAnsi="Arial" w:cs="Arial"/>
                <w:b/>
                <w:bCs/>
                <w:color w:val="FF0000"/>
              </w:rPr>
            </w:pPr>
          </w:p>
        </w:tc>
        <w:tc>
          <w:tcPr>
            <w:tcW w:w="1680" w:type="dxa"/>
            <w:tcBorders>
              <w:top w:val="single" w:sz="4" w:space="0" w:color="000000"/>
              <w:bottom w:val="nil"/>
            </w:tcBorders>
          </w:tcPr>
          <w:p w14:paraId="48342E4B" w14:textId="77777777" w:rsidR="0002454E" w:rsidRPr="001D346B" w:rsidRDefault="00000000" w:rsidP="003F4C1C">
            <w:pPr>
              <w:rPr>
                <w:rFonts w:ascii="Arial" w:eastAsia="Arial" w:hAnsi="Arial" w:cs="Arial"/>
              </w:rPr>
            </w:pPr>
            <w:r w:rsidRPr="001D346B">
              <w:rPr>
                <w:rFonts w:ascii="Arial" w:eastAsia="Arial" w:hAnsi="Arial" w:cs="Arial"/>
              </w:rPr>
              <w:t>Teachers/SLT</w:t>
            </w:r>
          </w:p>
        </w:tc>
        <w:tc>
          <w:tcPr>
            <w:tcW w:w="1575" w:type="dxa"/>
            <w:tcBorders>
              <w:top w:val="single" w:sz="4" w:space="0" w:color="000000"/>
              <w:bottom w:val="nil"/>
            </w:tcBorders>
          </w:tcPr>
          <w:p w14:paraId="14E0D255" w14:textId="77777777" w:rsidR="0002454E" w:rsidRPr="001D346B" w:rsidRDefault="00000000" w:rsidP="003F4C1C">
            <w:pPr>
              <w:rPr>
                <w:rFonts w:ascii="Arial" w:eastAsia="Arial" w:hAnsi="Arial" w:cs="Arial"/>
              </w:rPr>
            </w:pPr>
            <w:r w:rsidRPr="001D346B">
              <w:rPr>
                <w:rFonts w:ascii="Arial" w:eastAsia="Arial" w:hAnsi="Arial" w:cs="Arial"/>
              </w:rPr>
              <w:t xml:space="preserve">Spring and </w:t>
            </w:r>
            <w:proofErr w:type="spellStart"/>
            <w:r w:rsidRPr="001D346B">
              <w:rPr>
                <w:rFonts w:ascii="Arial" w:eastAsia="Arial" w:hAnsi="Arial" w:cs="Arial"/>
              </w:rPr>
              <w:t>SummerTerm</w:t>
            </w:r>
            <w:proofErr w:type="spellEnd"/>
          </w:p>
        </w:tc>
        <w:tc>
          <w:tcPr>
            <w:tcW w:w="1695" w:type="dxa"/>
            <w:tcBorders>
              <w:top w:val="single" w:sz="4" w:space="0" w:color="000000"/>
              <w:bottom w:val="nil"/>
            </w:tcBorders>
          </w:tcPr>
          <w:p w14:paraId="0FF1CD9D" w14:textId="77777777" w:rsidR="0002454E" w:rsidRPr="001D346B" w:rsidRDefault="00000000" w:rsidP="003F4C1C">
            <w:pPr>
              <w:rPr>
                <w:rFonts w:ascii="Arial" w:eastAsia="Arial" w:hAnsi="Arial" w:cs="Arial"/>
                <w:b/>
                <w:bCs/>
                <w:color w:val="000000"/>
              </w:rPr>
            </w:pPr>
            <w:r w:rsidRPr="001D346B">
              <w:rPr>
                <w:rFonts w:ascii="Arial" w:eastAsia="Arial" w:hAnsi="Arial" w:cs="Arial"/>
                <w:b/>
                <w:bCs/>
              </w:rPr>
              <w:t>No cost</w:t>
            </w:r>
          </w:p>
        </w:tc>
        <w:tc>
          <w:tcPr>
            <w:tcW w:w="2130" w:type="dxa"/>
            <w:tcBorders>
              <w:top w:val="single" w:sz="4" w:space="0" w:color="000000"/>
              <w:bottom w:val="nil"/>
            </w:tcBorders>
          </w:tcPr>
          <w:p w14:paraId="4A69C57E" w14:textId="77777777" w:rsidR="0002454E" w:rsidRPr="001D346B" w:rsidRDefault="00000000" w:rsidP="003F4C1C">
            <w:pPr>
              <w:rPr>
                <w:rFonts w:ascii="Arial" w:eastAsia="Arial" w:hAnsi="Arial" w:cs="Arial"/>
              </w:rPr>
            </w:pPr>
            <w:r w:rsidRPr="001D346B">
              <w:rPr>
                <w:rFonts w:ascii="Arial" w:eastAsia="Arial" w:hAnsi="Arial" w:cs="Arial"/>
              </w:rPr>
              <w:t xml:space="preserve">SLT/AOLE Leads to identify areas for development and develop professional learning opportunities in </w:t>
            </w:r>
            <w:proofErr w:type="gramStart"/>
            <w:r w:rsidRPr="001D346B">
              <w:rPr>
                <w:rFonts w:ascii="Arial" w:eastAsia="Arial" w:hAnsi="Arial" w:cs="Arial"/>
              </w:rPr>
              <w:t>Summer</w:t>
            </w:r>
            <w:proofErr w:type="gramEnd"/>
            <w:r w:rsidRPr="001D346B">
              <w:rPr>
                <w:rFonts w:ascii="Arial" w:eastAsia="Arial" w:hAnsi="Arial" w:cs="Arial"/>
              </w:rPr>
              <w:t xml:space="preserve"> term/Autumn term</w:t>
            </w:r>
          </w:p>
          <w:p w14:paraId="56CA5B39" w14:textId="77777777" w:rsidR="0002454E" w:rsidRPr="001D346B" w:rsidRDefault="0002454E" w:rsidP="003F4C1C">
            <w:pPr>
              <w:rPr>
                <w:rFonts w:ascii="Arial" w:eastAsia="Arial" w:hAnsi="Arial" w:cs="Arial"/>
                <w:b/>
                <w:bCs/>
              </w:rPr>
            </w:pPr>
          </w:p>
        </w:tc>
        <w:tc>
          <w:tcPr>
            <w:tcW w:w="1950" w:type="dxa"/>
            <w:tcBorders>
              <w:top w:val="single" w:sz="4" w:space="0" w:color="000000"/>
              <w:bottom w:val="nil"/>
            </w:tcBorders>
          </w:tcPr>
          <w:p w14:paraId="2C1A7B7D"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Staff participate in regular CLIP and school collaboration activities.</w:t>
            </w:r>
          </w:p>
          <w:p w14:paraId="0F0045D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School visits inform improvements in pedagogy and curriculum design.</w:t>
            </w:r>
          </w:p>
          <w:p w14:paraId="18837A35"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Effective practice from other settings is adapted and implemented.</w:t>
            </w:r>
          </w:p>
          <w:p w14:paraId="06F412D5"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Collaborative working contributes to improved learner engagement and progress.</w:t>
            </w:r>
          </w:p>
        </w:tc>
        <w:tc>
          <w:tcPr>
            <w:tcW w:w="1455" w:type="dxa"/>
            <w:tcBorders>
              <w:top w:val="single" w:sz="4" w:space="0" w:color="000000"/>
              <w:bottom w:val="nil"/>
            </w:tcBorders>
          </w:tcPr>
          <w:p w14:paraId="5C83251B" w14:textId="77777777" w:rsidR="0002454E" w:rsidRPr="001D346B" w:rsidRDefault="0002454E">
            <w:pPr>
              <w:jc w:val="center"/>
              <w:rPr>
                <w:rFonts w:ascii="Arial" w:hAnsi="Arial" w:cs="Arial"/>
              </w:rPr>
            </w:pPr>
          </w:p>
        </w:tc>
      </w:tr>
      <w:tr w:rsidR="0002454E" w:rsidRPr="001D346B" w14:paraId="75828A8B" w14:textId="77777777">
        <w:trPr>
          <w:trHeight w:val="1250"/>
        </w:trPr>
        <w:tc>
          <w:tcPr>
            <w:tcW w:w="43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69DA14B" w14:textId="77777777" w:rsidR="0002454E" w:rsidRPr="001D346B" w:rsidRDefault="00000000" w:rsidP="003F4C1C">
            <w:pPr>
              <w:rPr>
                <w:rFonts w:ascii="Arial" w:eastAsia="Arial" w:hAnsi="Arial" w:cs="Arial"/>
              </w:rPr>
            </w:pPr>
            <w:r w:rsidRPr="001D346B">
              <w:rPr>
                <w:rFonts w:ascii="Arial" w:eastAsia="Arial" w:hAnsi="Arial" w:cs="Arial"/>
              </w:rPr>
              <w:lastRenderedPageBreak/>
              <w:t>Coaching and Mentoring Lead to share coaching and mentoring offer to all staff.</w:t>
            </w:r>
          </w:p>
        </w:tc>
        <w:tc>
          <w:tcPr>
            <w:tcW w:w="16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684175BD"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SLT, Middle Leaders, Teaching Staff</w:t>
            </w:r>
          </w:p>
        </w:tc>
        <w:tc>
          <w:tcPr>
            <w:tcW w:w="15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24EB60B"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Ongoing throughout year</w:t>
            </w:r>
          </w:p>
        </w:tc>
        <w:tc>
          <w:tcPr>
            <w:tcW w:w="16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0AA8A6F"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CPD budget, coaching time, professional learning materials</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98D6DE8"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CPD evaluations, professional development reviews</w:t>
            </w:r>
          </w:p>
        </w:tc>
        <w:tc>
          <w:tcPr>
            <w:tcW w:w="19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41BE5637"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Effective practice is identified, shared and implemented.</w:t>
            </w:r>
          </w:p>
          <w:p w14:paraId="3DFE5C6A"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Improved teaching practice and staff confidence</w:t>
            </w:r>
          </w:p>
          <w:p w14:paraId="622C1F94"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Staff report increased confidence and professional expertise.</w:t>
            </w:r>
          </w:p>
        </w:tc>
        <w:tc>
          <w:tcPr>
            <w:tcW w:w="1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51C45F22" w14:textId="77777777" w:rsidR="0002454E" w:rsidRPr="001D346B" w:rsidRDefault="0002454E">
            <w:pPr>
              <w:rPr>
                <w:rFonts w:ascii="Arial" w:eastAsia="Arial" w:hAnsi="Arial" w:cs="Arial"/>
              </w:rPr>
            </w:pPr>
          </w:p>
        </w:tc>
      </w:tr>
      <w:tr w:rsidR="0002454E" w:rsidRPr="001D346B" w14:paraId="3D01DB7C" w14:textId="77777777">
        <w:trPr>
          <w:trHeight w:val="1250"/>
        </w:trPr>
        <w:tc>
          <w:tcPr>
            <w:tcW w:w="43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2C09E59E" w14:textId="77777777" w:rsidR="0002454E" w:rsidRPr="001D346B" w:rsidRDefault="00000000" w:rsidP="003F4C1C">
            <w:pPr>
              <w:rPr>
                <w:rFonts w:ascii="Arial" w:eastAsia="Arial" w:hAnsi="Arial" w:cs="Arial"/>
              </w:rPr>
            </w:pPr>
            <w:r w:rsidRPr="001D346B">
              <w:rPr>
                <w:rFonts w:ascii="Arial" w:eastAsia="Arial" w:hAnsi="Arial" w:cs="Arial"/>
              </w:rPr>
              <w:t>Coaching and Mentoring lead to deliver professional learning and coaching support to staff.</w:t>
            </w:r>
          </w:p>
        </w:tc>
        <w:tc>
          <w:tcPr>
            <w:tcW w:w="16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2BAA043"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SLT, Middle Leaders, Teaching Staff</w:t>
            </w:r>
          </w:p>
        </w:tc>
        <w:tc>
          <w:tcPr>
            <w:tcW w:w="15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CA2F738"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Ongoing throughout year</w:t>
            </w:r>
          </w:p>
        </w:tc>
        <w:tc>
          <w:tcPr>
            <w:tcW w:w="16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2F2E0C2"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CPD budget, coaching time, professional learning materials</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2AA53BE8"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CPD evaluations, professional development reviews</w:t>
            </w:r>
          </w:p>
        </w:tc>
        <w:tc>
          <w:tcPr>
            <w:tcW w:w="19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1FF80D6C"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Effective practice is identified, shared and implemented.</w:t>
            </w:r>
          </w:p>
          <w:p w14:paraId="0A27AF6B"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Improved teaching practice and staff confidence</w:t>
            </w:r>
          </w:p>
          <w:p w14:paraId="2F8164C7"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Staff report increased confidence and professional expertise.</w:t>
            </w:r>
          </w:p>
        </w:tc>
        <w:tc>
          <w:tcPr>
            <w:tcW w:w="1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1203F605" w14:textId="77777777" w:rsidR="0002454E" w:rsidRPr="001D346B" w:rsidRDefault="0002454E">
            <w:pPr>
              <w:rPr>
                <w:rFonts w:ascii="Arial" w:eastAsia="Arial" w:hAnsi="Arial" w:cs="Arial"/>
              </w:rPr>
            </w:pPr>
          </w:p>
        </w:tc>
      </w:tr>
      <w:tr w:rsidR="0002454E" w:rsidRPr="001D346B" w14:paraId="42713666" w14:textId="77777777">
        <w:trPr>
          <w:trHeight w:val="1250"/>
        </w:trPr>
        <w:tc>
          <w:tcPr>
            <w:tcW w:w="439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0B4DEA55" w14:textId="77777777" w:rsidR="0002454E" w:rsidRPr="001D346B" w:rsidRDefault="00000000" w:rsidP="003F4C1C">
            <w:pPr>
              <w:rPr>
                <w:rFonts w:ascii="Arial" w:eastAsia="Arial" w:hAnsi="Arial" w:cs="Arial"/>
              </w:rPr>
            </w:pPr>
            <w:r w:rsidRPr="001D346B">
              <w:rPr>
                <w:rFonts w:ascii="Arial" w:eastAsia="Arial" w:hAnsi="Arial" w:cs="Arial"/>
              </w:rPr>
              <w:lastRenderedPageBreak/>
              <w:t>Coaching and Mentoring Lead to facilitate peer to peer collaboration, professional learning and sharing of good practice.</w:t>
            </w:r>
          </w:p>
        </w:tc>
        <w:tc>
          <w:tcPr>
            <w:tcW w:w="1680"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472380E4"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Teaching &amp; Learning Lead, all staff</w:t>
            </w:r>
          </w:p>
        </w:tc>
        <w:tc>
          <w:tcPr>
            <w:tcW w:w="157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381485A4"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 xml:space="preserve">Spring/ Summer Term </w:t>
            </w:r>
          </w:p>
        </w:tc>
        <w:tc>
          <w:tcPr>
            <w:tcW w:w="1695"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0657C41E"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Release time for observations</w:t>
            </w:r>
          </w:p>
        </w:tc>
        <w:tc>
          <w:tcPr>
            <w:tcW w:w="213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00B56B6" w14:textId="77777777" w:rsidR="0002454E" w:rsidRPr="001D346B" w:rsidRDefault="00000000" w:rsidP="003F4C1C">
            <w:pPr>
              <w:spacing w:after="160"/>
              <w:jc w:val="center"/>
              <w:rPr>
                <w:rFonts w:ascii="Arial" w:eastAsia="Arial" w:hAnsi="Arial" w:cs="Arial"/>
              </w:rPr>
            </w:pPr>
            <w:r w:rsidRPr="001D346B">
              <w:rPr>
                <w:rFonts w:ascii="Arial" w:eastAsia="Arial" w:hAnsi="Arial" w:cs="Arial"/>
              </w:rPr>
              <w:t>Observation records, staff reflections</w:t>
            </w:r>
          </w:p>
        </w:tc>
        <w:tc>
          <w:tcPr>
            <w:tcW w:w="1950" w:type="dxa"/>
            <w:tcBorders>
              <w:top w:val="single" w:sz="8" w:space="0" w:color="000000"/>
              <w:left w:val="nil"/>
              <w:bottom w:val="single" w:sz="8" w:space="0" w:color="000000"/>
              <w:right w:val="single" w:sz="8" w:space="0" w:color="000000"/>
            </w:tcBorders>
            <w:tcMar>
              <w:top w:w="0" w:type="dxa"/>
              <w:left w:w="100" w:type="dxa"/>
              <w:bottom w:w="0" w:type="dxa"/>
              <w:right w:w="100" w:type="dxa"/>
            </w:tcMar>
          </w:tcPr>
          <w:p w14:paraId="7E0A7D93" w14:textId="77777777" w:rsidR="0002454E" w:rsidRPr="001D346B" w:rsidRDefault="00000000" w:rsidP="003F4C1C">
            <w:pPr>
              <w:spacing w:after="160"/>
              <w:rPr>
                <w:rFonts w:ascii="Arial" w:eastAsia="Arial" w:hAnsi="Arial" w:cs="Arial"/>
              </w:rPr>
            </w:pPr>
            <w:r w:rsidRPr="001D346B">
              <w:rPr>
                <w:rFonts w:ascii="Arial" w:eastAsia="Arial" w:hAnsi="Arial" w:cs="Arial"/>
              </w:rPr>
              <w:t xml:space="preserve">Staff engage in </w:t>
            </w:r>
            <w:proofErr w:type="gramStart"/>
            <w:r w:rsidRPr="001D346B">
              <w:rPr>
                <w:rFonts w:ascii="Arial" w:eastAsia="Arial" w:hAnsi="Arial" w:cs="Arial"/>
              </w:rPr>
              <w:t>peer to peer</w:t>
            </w:r>
            <w:proofErr w:type="gramEnd"/>
            <w:r w:rsidRPr="001D346B">
              <w:rPr>
                <w:rFonts w:ascii="Arial" w:eastAsia="Arial" w:hAnsi="Arial" w:cs="Arial"/>
              </w:rPr>
              <w:t xml:space="preserve"> observations and professional dialogue.</w:t>
            </w:r>
          </w:p>
          <w:p w14:paraId="73805B2C" w14:textId="77777777" w:rsidR="0002454E" w:rsidRPr="001D346B" w:rsidRDefault="00000000" w:rsidP="003F4C1C">
            <w:pPr>
              <w:spacing w:after="160"/>
              <w:rPr>
                <w:rFonts w:ascii="Arial" w:eastAsia="Arial" w:hAnsi="Arial" w:cs="Arial"/>
              </w:rPr>
            </w:pPr>
            <w:r w:rsidRPr="001D346B">
              <w:rPr>
                <w:rFonts w:ascii="Arial" w:eastAsia="Arial" w:hAnsi="Arial" w:cs="Arial"/>
              </w:rPr>
              <w:t>Effective strategies adopted consistently across the school</w:t>
            </w:r>
          </w:p>
          <w:p w14:paraId="1E36A10C" w14:textId="77777777" w:rsidR="0002454E" w:rsidRPr="001D346B" w:rsidRDefault="00000000" w:rsidP="003F4C1C">
            <w:pPr>
              <w:spacing w:after="160"/>
              <w:rPr>
                <w:rFonts w:ascii="Arial" w:eastAsia="Arial" w:hAnsi="Arial" w:cs="Arial"/>
              </w:rPr>
            </w:pPr>
            <w:r w:rsidRPr="001D346B">
              <w:rPr>
                <w:rFonts w:ascii="Arial" w:eastAsia="Arial" w:hAnsi="Arial" w:cs="Arial"/>
              </w:rPr>
              <w:t>Professional collaboration contributes to improved pedagogy.</w:t>
            </w:r>
          </w:p>
        </w:tc>
        <w:tc>
          <w:tcPr>
            <w:tcW w:w="1455" w:type="dxa"/>
            <w:tcBorders>
              <w:top w:val="single" w:sz="8" w:space="0" w:color="000000"/>
              <w:left w:val="single" w:sz="8" w:space="0" w:color="000000"/>
              <w:bottom w:val="single" w:sz="8" w:space="0" w:color="000000"/>
              <w:right w:val="single" w:sz="8" w:space="0" w:color="000000"/>
            </w:tcBorders>
            <w:tcMar>
              <w:top w:w="0" w:type="dxa"/>
              <w:left w:w="100" w:type="dxa"/>
              <w:bottom w:w="0" w:type="dxa"/>
              <w:right w:w="100" w:type="dxa"/>
            </w:tcMar>
          </w:tcPr>
          <w:p w14:paraId="30CCF8CA" w14:textId="77777777" w:rsidR="0002454E" w:rsidRPr="001D346B" w:rsidRDefault="0002454E">
            <w:pPr>
              <w:rPr>
                <w:rFonts w:ascii="Arial" w:eastAsia="Arial" w:hAnsi="Arial" w:cs="Arial"/>
              </w:rPr>
            </w:pPr>
          </w:p>
        </w:tc>
      </w:tr>
      <w:tr w:rsidR="0002454E" w:rsidRPr="001D346B" w14:paraId="31B14B37" w14:textId="77777777">
        <w:trPr>
          <w:trHeight w:val="1250"/>
        </w:trPr>
        <w:tc>
          <w:tcPr>
            <w:tcW w:w="4395" w:type="dxa"/>
            <w:tcBorders>
              <w:top w:val="single" w:sz="4" w:space="0" w:color="000000"/>
              <w:bottom w:val="nil"/>
            </w:tcBorders>
          </w:tcPr>
          <w:p w14:paraId="0C40B8CE"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To develop inspiring, purposeful and inclusive indoor and outdoor learning environments that support high-quality teaching, learner independence and engagement:</w:t>
            </w:r>
          </w:p>
          <w:p w14:paraId="29FE70D5" w14:textId="77777777" w:rsidR="0002454E" w:rsidRPr="001D346B" w:rsidRDefault="00000000" w:rsidP="003F4C1C">
            <w:pPr>
              <w:widowControl w:val="0"/>
              <w:numPr>
                <w:ilvl w:val="0"/>
                <w:numId w:val="11"/>
              </w:numPr>
              <w:spacing w:before="220"/>
              <w:rPr>
                <w:rFonts w:ascii="Arial" w:eastAsia="Arial" w:hAnsi="Arial" w:cs="Arial"/>
              </w:rPr>
            </w:pPr>
            <w:r w:rsidRPr="001D346B">
              <w:rPr>
                <w:rFonts w:ascii="Arial" w:eastAsia="Arial" w:hAnsi="Arial" w:cs="Arial"/>
              </w:rPr>
              <w:t xml:space="preserve">To develop the Reception/Year 1 outdoor area </w:t>
            </w:r>
          </w:p>
          <w:p w14:paraId="213B657C" w14:textId="77777777" w:rsidR="0002454E" w:rsidRPr="001D346B" w:rsidRDefault="00000000" w:rsidP="003F4C1C">
            <w:pPr>
              <w:widowControl w:val="0"/>
              <w:numPr>
                <w:ilvl w:val="0"/>
                <w:numId w:val="11"/>
              </w:numPr>
              <w:rPr>
                <w:rFonts w:ascii="Arial" w:eastAsia="Arial" w:hAnsi="Arial" w:cs="Arial"/>
              </w:rPr>
            </w:pPr>
            <w:r w:rsidRPr="001D346B">
              <w:rPr>
                <w:rFonts w:ascii="Arial" w:eastAsia="Arial" w:hAnsi="Arial" w:cs="Arial"/>
              </w:rPr>
              <w:t xml:space="preserve">To design and develop the new school library </w:t>
            </w:r>
          </w:p>
          <w:p w14:paraId="7EB1122C" w14:textId="77777777" w:rsidR="0002454E" w:rsidRPr="001D346B" w:rsidRDefault="00000000" w:rsidP="003F4C1C">
            <w:pPr>
              <w:widowControl w:val="0"/>
              <w:numPr>
                <w:ilvl w:val="0"/>
                <w:numId w:val="11"/>
              </w:numPr>
              <w:rPr>
                <w:rFonts w:ascii="Arial" w:eastAsia="Arial" w:hAnsi="Arial" w:cs="Arial"/>
              </w:rPr>
            </w:pPr>
            <w:r w:rsidRPr="001D346B">
              <w:rPr>
                <w:rFonts w:ascii="Arial" w:eastAsia="Arial" w:hAnsi="Arial" w:cs="Arial"/>
              </w:rPr>
              <w:t>To design and develop the PS3 Digital Den</w:t>
            </w:r>
          </w:p>
          <w:p w14:paraId="6A1310CD" w14:textId="77777777" w:rsidR="0002454E" w:rsidRPr="001D346B" w:rsidRDefault="00000000" w:rsidP="003F4C1C">
            <w:pPr>
              <w:widowControl w:val="0"/>
              <w:numPr>
                <w:ilvl w:val="0"/>
                <w:numId w:val="11"/>
              </w:numPr>
              <w:spacing w:after="220"/>
              <w:rPr>
                <w:rFonts w:ascii="Arial" w:eastAsia="Arial" w:hAnsi="Arial" w:cs="Arial"/>
              </w:rPr>
            </w:pPr>
            <w:r w:rsidRPr="001D346B">
              <w:rPr>
                <w:rFonts w:ascii="Arial" w:eastAsia="Arial" w:hAnsi="Arial" w:cs="Arial"/>
              </w:rPr>
              <w:t>To design and develop the ‘Cwtch’ nurturing room</w:t>
            </w:r>
          </w:p>
          <w:p w14:paraId="78787B2F" w14:textId="77777777" w:rsidR="0002454E" w:rsidRPr="001D346B" w:rsidRDefault="0002454E" w:rsidP="003F4C1C">
            <w:pPr>
              <w:widowControl w:val="0"/>
              <w:spacing w:before="220" w:after="220"/>
              <w:rPr>
                <w:rFonts w:ascii="Arial" w:eastAsia="Arial" w:hAnsi="Arial" w:cs="Arial"/>
                <w:b/>
                <w:bCs/>
              </w:rPr>
            </w:pPr>
          </w:p>
        </w:tc>
        <w:tc>
          <w:tcPr>
            <w:tcW w:w="1680" w:type="dxa"/>
            <w:tcBorders>
              <w:top w:val="single" w:sz="4" w:space="0" w:color="000000"/>
              <w:bottom w:val="nil"/>
            </w:tcBorders>
          </w:tcPr>
          <w:p w14:paraId="411ABDCC" w14:textId="77777777" w:rsidR="0002454E" w:rsidRPr="001D346B" w:rsidRDefault="00000000" w:rsidP="003F4C1C">
            <w:pPr>
              <w:rPr>
                <w:rFonts w:ascii="Arial" w:eastAsia="Arial" w:hAnsi="Arial" w:cs="Arial"/>
              </w:rPr>
            </w:pPr>
            <w:r w:rsidRPr="001D346B">
              <w:rPr>
                <w:rFonts w:ascii="Arial" w:eastAsia="Arial" w:hAnsi="Arial" w:cs="Arial"/>
              </w:rPr>
              <w:t>HT/SLT/ Progression Step Leads/AOLE Leads</w:t>
            </w:r>
          </w:p>
        </w:tc>
        <w:tc>
          <w:tcPr>
            <w:tcW w:w="1575" w:type="dxa"/>
            <w:tcBorders>
              <w:top w:val="single" w:sz="4" w:space="0" w:color="000000"/>
              <w:bottom w:val="nil"/>
            </w:tcBorders>
          </w:tcPr>
          <w:p w14:paraId="39F02189" w14:textId="77777777" w:rsidR="0002454E" w:rsidRPr="001D346B" w:rsidRDefault="00000000" w:rsidP="003F4C1C">
            <w:pPr>
              <w:rPr>
                <w:rFonts w:ascii="Arial" w:eastAsia="Arial" w:hAnsi="Arial" w:cs="Arial"/>
              </w:rPr>
            </w:pPr>
            <w:r w:rsidRPr="001D346B">
              <w:rPr>
                <w:rFonts w:ascii="Arial" w:eastAsia="Arial" w:hAnsi="Arial" w:cs="Arial"/>
              </w:rPr>
              <w:t>Canopy to be built by Sept 2026</w:t>
            </w:r>
          </w:p>
          <w:p w14:paraId="4C436A39" w14:textId="77777777" w:rsidR="0002454E" w:rsidRPr="001D346B" w:rsidRDefault="0002454E" w:rsidP="003F4C1C">
            <w:pPr>
              <w:rPr>
                <w:rFonts w:ascii="Arial" w:eastAsia="Arial" w:hAnsi="Arial" w:cs="Arial"/>
              </w:rPr>
            </w:pPr>
          </w:p>
          <w:p w14:paraId="514EE44C" w14:textId="77777777" w:rsidR="0002454E" w:rsidRPr="001D346B" w:rsidRDefault="00000000" w:rsidP="003F4C1C">
            <w:pPr>
              <w:rPr>
                <w:rFonts w:ascii="Arial" w:eastAsia="Arial" w:hAnsi="Arial" w:cs="Arial"/>
              </w:rPr>
            </w:pPr>
            <w:r w:rsidRPr="001D346B">
              <w:rPr>
                <w:rFonts w:ascii="Arial" w:eastAsia="Arial" w:hAnsi="Arial" w:cs="Arial"/>
              </w:rPr>
              <w:t>Outdoor play structure to be built by October 2026</w:t>
            </w:r>
          </w:p>
          <w:p w14:paraId="5A991E69" w14:textId="77777777" w:rsidR="0002454E" w:rsidRPr="001D346B" w:rsidRDefault="0002454E" w:rsidP="003F4C1C">
            <w:pPr>
              <w:rPr>
                <w:rFonts w:ascii="Arial" w:eastAsia="Arial" w:hAnsi="Arial" w:cs="Arial"/>
              </w:rPr>
            </w:pPr>
          </w:p>
          <w:p w14:paraId="3F308414" w14:textId="77777777" w:rsidR="0002454E" w:rsidRPr="001D346B" w:rsidRDefault="00000000" w:rsidP="003F4C1C">
            <w:pPr>
              <w:rPr>
                <w:rFonts w:ascii="Arial" w:eastAsia="Arial" w:hAnsi="Arial" w:cs="Arial"/>
              </w:rPr>
            </w:pPr>
            <w:r w:rsidRPr="001D346B">
              <w:rPr>
                <w:rFonts w:ascii="Arial" w:eastAsia="Arial" w:hAnsi="Arial" w:cs="Arial"/>
              </w:rPr>
              <w:t>New library to open Sept 2026 - purchase more resources in Autumn term</w:t>
            </w:r>
          </w:p>
          <w:p w14:paraId="4347B640" w14:textId="77777777" w:rsidR="0002454E" w:rsidRPr="001D346B" w:rsidRDefault="0002454E" w:rsidP="003F4C1C">
            <w:pPr>
              <w:rPr>
                <w:rFonts w:ascii="Arial" w:eastAsia="Arial" w:hAnsi="Arial" w:cs="Arial"/>
              </w:rPr>
            </w:pPr>
          </w:p>
          <w:p w14:paraId="31279DED" w14:textId="77777777" w:rsidR="0002454E" w:rsidRPr="001D346B" w:rsidRDefault="00000000" w:rsidP="003F4C1C">
            <w:pPr>
              <w:rPr>
                <w:rFonts w:ascii="Arial" w:eastAsia="Arial" w:hAnsi="Arial" w:cs="Arial"/>
              </w:rPr>
            </w:pPr>
            <w:r w:rsidRPr="001D346B">
              <w:rPr>
                <w:rFonts w:ascii="Arial" w:eastAsia="Arial" w:hAnsi="Arial" w:cs="Arial"/>
              </w:rPr>
              <w:lastRenderedPageBreak/>
              <w:t>New Digital den and nurture room to open Sept 2026 - need to purchase storage units Sept/Oct</w:t>
            </w:r>
          </w:p>
          <w:p w14:paraId="57E25D6B" w14:textId="77777777" w:rsidR="0002454E" w:rsidRPr="001D346B" w:rsidRDefault="0002454E" w:rsidP="003F4C1C">
            <w:pPr>
              <w:rPr>
                <w:rFonts w:ascii="Arial" w:eastAsia="Arial" w:hAnsi="Arial" w:cs="Arial"/>
              </w:rPr>
            </w:pPr>
          </w:p>
        </w:tc>
        <w:tc>
          <w:tcPr>
            <w:tcW w:w="1695" w:type="dxa"/>
            <w:tcBorders>
              <w:top w:val="single" w:sz="4" w:space="0" w:color="000000"/>
              <w:bottom w:val="nil"/>
            </w:tcBorders>
          </w:tcPr>
          <w:p w14:paraId="2226C749" w14:textId="77777777" w:rsidR="0002454E" w:rsidRPr="001D346B" w:rsidRDefault="00000000" w:rsidP="003F4C1C">
            <w:pPr>
              <w:rPr>
                <w:rFonts w:ascii="Arial" w:eastAsia="Arial" w:hAnsi="Arial" w:cs="Arial"/>
              </w:rPr>
            </w:pPr>
            <w:r w:rsidRPr="001D346B">
              <w:rPr>
                <w:rFonts w:ascii="Arial" w:eastAsia="Arial" w:hAnsi="Arial" w:cs="Arial"/>
              </w:rPr>
              <w:lastRenderedPageBreak/>
              <w:t>LA to fund the cost of the outdoor canopy/ Digital/Library/Nurture room as part of the new school budget</w:t>
            </w:r>
          </w:p>
          <w:p w14:paraId="44B80732" w14:textId="77777777" w:rsidR="0002454E" w:rsidRPr="001D346B" w:rsidRDefault="0002454E" w:rsidP="003F4C1C">
            <w:pPr>
              <w:rPr>
                <w:rFonts w:ascii="Arial" w:eastAsia="Arial" w:hAnsi="Arial" w:cs="Arial"/>
              </w:rPr>
            </w:pPr>
          </w:p>
          <w:p w14:paraId="62F8F489" w14:textId="77777777" w:rsidR="0002454E" w:rsidRPr="001D346B" w:rsidRDefault="00000000" w:rsidP="003F4C1C">
            <w:pPr>
              <w:rPr>
                <w:rFonts w:ascii="Arial" w:eastAsia="Arial" w:hAnsi="Arial" w:cs="Arial"/>
              </w:rPr>
            </w:pPr>
            <w:r w:rsidRPr="001D346B">
              <w:rPr>
                <w:rFonts w:ascii="Arial" w:eastAsia="Arial" w:hAnsi="Arial" w:cs="Arial"/>
              </w:rPr>
              <w:t xml:space="preserve">Knox and Wells have agreed to part fund the outdoor learning structure for </w:t>
            </w:r>
            <w:r w:rsidRPr="001D346B">
              <w:rPr>
                <w:rFonts w:ascii="Arial" w:eastAsia="Arial" w:hAnsi="Arial" w:cs="Arial"/>
              </w:rPr>
              <w:lastRenderedPageBreak/>
              <w:t>learners - £5000</w:t>
            </w:r>
          </w:p>
          <w:p w14:paraId="03CA10C7" w14:textId="77777777" w:rsidR="0002454E" w:rsidRPr="001D346B" w:rsidRDefault="0002454E" w:rsidP="003F4C1C">
            <w:pPr>
              <w:rPr>
                <w:rFonts w:ascii="Arial" w:eastAsia="Arial" w:hAnsi="Arial" w:cs="Arial"/>
              </w:rPr>
            </w:pPr>
          </w:p>
          <w:p w14:paraId="79F25012" w14:textId="77777777" w:rsidR="0002454E" w:rsidRPr="001D346B" w:rsidRDefault="00000000" w:rsidP="003F4C1C">
            <w:pPr>
              <w:rPr>
                <w:rFonts w:ascii="Arial" w:eastAsia="Arial" w:hAnsi="Arial" w:cs="Arial"/>
              </w:rPr>
            </w:pPr>
            <w:r w:rsidRPr="001D346B">
              <w:rPr>
                <w:rFonts w:ascii="Arial" w:eastAsia="Arial" w:hAnsi="Arial" w:cs="Arial"/>
              </w:rPr>
              <w:t>School to fund outdoor learning resources - £1000 - school budget</w:t>
            </w:r>
          </w:p>
          <w:p w14:paraId="5FF6C211" w14:textId="77777777" w:rsidR="0002454E" w:rsidRPr="001D346B" w:rsidRDefault="0002454E" w:rsidP="003F4C1C">
            <w:pPr>
              <w:rPr>
                <w:rFonts w:ascii="Arial" w:eastAsia="Arial" w:hAnsi="Arial" w:cs="Arial"/>
              </w:rPr>
            </w:pPr>
          </w:p>
          <w:p w14:paraId="187FE603" w14:textId="613BBCEE" w:rsidR="0002454E" w:rsidRPr="001D346B" w:rsidRDefault="00000000" w:rsidP="003F4C1C">
            <w:pPr>
              <w:rPr>
                <w:rFonts w:ascii="Arial" w:eastAsia="Arial" w:hAnsi="Arial" w:cs="Arial"/>
              </w:rPr>
            </w:pPr>
            <w:r w:rsidRPr="001D346B">
              <w:rPr>
                <w:rFonts w:ascii="Arial" w:eastAsia="Arial" w:hAnsi="Arial" w:cs="Arial"/>
              </w:rPr>
              <w:t>School to purchase library books - £</w:t>
            </w:r>
            <w:r w:rsidR="000A6E76" w:rsidRPr="001D346B">
              <w:rPr>
                <w:rFonts w:ascii="Arial" w:eastAsia="Arial" w:hAnsi="Arial" w:cs="Arial"/>
              </w:rPr>
              <w:t>1500</w:t>
            </w:r>
            <w:r w:rsidRPr="001D346B">
              <w:rPr>
                <w:rFonts w:ascii="Arial" w:eastAsia="Arial" w:hAnsi="Arial" w:cs="Arial"/>
              </w:rPr>
              <w:t xml:space="preserve"> - school budget</w:t>
            </w:r>
          </w:p>
          <w:p w14:paraId="7DA7C0C7" w14:textId="77777777" w:rsidR="0002454E" w:rsidRPr="001D346B" w:rsidRDefault="0002454E" w:rsidP="003F4C1C">
            <w:pPr>
              <w:rPr>
                <w:rFonts w:ascii="Arial" w:eastAsia="Arial" w:hAnsi="Arial" w:cs="Arial"/>
              </w:rPr>
            </w:pPr>
          </w:p>
          <w:p w14:paraId="279B7B45" w14:textId="77777777" w:rsidR="0002454E" w:rsidRPr="001D346B" w:rsidRDefault="0002454E" w:rsidP="003F4C1C">
            <w:pPr>
              <w:rPr>
                <w:rFonts w:ascii="Arial" w:eastAsia="Arial" w:hAnsi="Arial" w:cs="Arial"/>
              </w:rPr>
            </w:pPr>
          </w:p>
        </w:tc>
        <w:tc>
          <w:tcPr>
            <w:tcW w:w="2130" w:type="dxa"/>
            <w:tcBorders>
              <w:top w:val="single" w:sz="4" w:space="0" w:color="000000"/>
              <w:bottom w:val="nil"/>
            </w:tcBorders>
          </w:tcPr>
          <w:p w14:paraId="12D4CBFA" w14:textId="77777777" w:rsidR="0002454E" w:rsidRPr="001D346B" w:rsidRDefault="00000000" w:rsidP="003F4C1C">
            <w:pPr>
              <w:rPr>
                <w:rFonts w:ascii="Arial" w:eastAsia="Arial" w:hAnsi="Arial" w:cs="Arial"/>
              </w:rPr>
            </w:pPr>
            <w:r w:rsidRPr="001D346B">
              <w:rPr>
                <w:rFonts w:ascii="Arial" w:eastAsia="Arial" w:hAnsi="Arial" w:cs="Arial"/>
              </w:rPr>
              <w:lastRenderedPageBreak/>
              <w:t>HT to continue to meet with Site Manager, Knox and Wells on a weekly basis</w:t>
            </w:r>
          </w:p>
          <w:p w14:paraId="08A1FB5C" w14:textId="77777777" w:rsidR="0002454E" w:rsidRPr="001D346B" w:rsidRDefault="0002454E" w:rsidP="003F4C1C">
            <w:pPr>
              <w:rPr>
                <w:rFonts w:ascii="Arial" w:eastAsia="Arial" w:hAnsi="Arial" w:cs="Arial"/>
              </w:rPr>
            </w:pPr>
          </w:p>
          <w:p w14:paraId="49349B1D" w14:textId="77777777" w:rsidR="0002454E" w:rsidRPr="001D346B" w:rsidRDefault="00000000" w:rsidP="003F4C1C">
            <w:pPr>
              <w:rPr>
                <w:rFonts w:ascii="Arial" w:eastAsia="Arial" w:hAnsi="Arial" w:cs="Arial"/>
              </w:rPr>
            </w:pPr>
            <w:r w:rsidRPr="001D346B">
              <w:rPr>
                <w:rFonts w:ascii="Arial" w:eastAsia="Arial" w:hAnsi="Arial" w:cs="Arial"/>
              </w:rPr>
              <w:t>HT to liaise with Rachel Smith and SOP team</w:t>
            </w:r>
          </w:p>
          <w:p w14:paraId="022F8533" w14:textId="77777777" w:rsidR="0002454E" w:rsidRPr="001D346B" w:rsidRDefault="0002454E" w:rsidP="003F4C1C">
            <w:pPr>
              <w:rPr>
                <w:rFonts w:ascii="Arial" w:eastAsia="Arial" w:hAnsi="Arial" w:cs="Arial"/>
              </w:rPr>
            </w:pPr>
          </w:p>
          <w:p w14:paraId="7415AAF3" w14:textId="77777777" w:rsidR="0002454E" w:rsidRPr="001D346B" w:rsidRDefault="00000000" w:rsidP="003F4C1C">
            <w:pPr>
              <w:rPr>
                <w:rFonts w:ascii="Arial" w:eastAsia="Arial" w:hAnsi="Arial" w:cs="Arial"/>
              </w:rPr>
            </w:pPr>
            <w:r w:rsidRPr="001D346B">
              <w:rPr>
                <w:rFonts w:ascii="Arial" w:eastAsia="Arial" w:hAnsi="Arial" w:cs="Arial"/>
              </w:rPr>
              <w:t>HT to liaise with Jessica Venn, LA to complete design, decoration and furnishing</w:t>
            </w:r>
          </w:p>
        </w:tc>
        <w:tc>
          <w:tcPr>
            <w:tcW w:w="1950" w:type="dxa"/>
            <w:tcBorders>
              <w:top w:val="single" w:sz="4" w:space="0" w:color="000000"/>
              <w:bottom w:val="nil"/>
            </w:tcBorders>
          </w:tcPr>
          <w:p w14:paraId="7E4C19AC"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Learning environments consistently reflect the school's vision and curriculum.</w:t>
            </w:r>
          </w:p>
          <w:p w14:paraId="4881D3E5"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Areas promote independence, enquiry, creativity and pupil ownership.</w:t>
            </w:r>
          </w:p>
          <w:p w14:paraId="37AACE23"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 xml:space="preserve">Learning spaces effectively support progression and skill </w:t>
            </w:r>
            <w:r w:rsidRPr="001D346B">
              <w:rPr>
                <w:rFonts w:ascii="Arial" w:eastAsia="Arial" w:hAnsi="Arial" w:cs="Arial"/>
              </w:rPr>
              <w:lastRenderedPageBreak/>
              <w:t>development.</w:t>
            </w:r>
          </w:p>
          <w:p w14:paraId="2EB2D54E" w14:textId="77777777" w:rsidR="0002454E" w:rsidRPr="001D346B" w:rsidRDefault="00000000" w:rsidP="003F4C1C">
            <w:pPr>
              <w:widowControl w:val="0"/>
              <w:spacing w:before="220" w:after="220"/>
              <w:rPr>
                <w:rFonts w:ascii="Arial" w:eastAsia="Arial" w:hAnsi="Arial" w:cs="Arial"/>
              </w:rPr>
            </w:pPr>
            <w:r w:rsidRPr="001D346B">
              <w:rPr>
                <w:rFonts w:ascii="Arial" w:eastAsia="Arial" w:hAnsi="Arial" w:cs="Arial"/>
              </w:rPr>
              <w:t>Pupils can articulate how the environment supports their learning.</w:t>
            </w:r>
          </w:p>
        </w:tc>
        <w:tc>
          <w:tcPr>
            <w:tcW w:w="1455" w:type="dxa"/>
            <w:tcBorders>
              <w:top w:val="single" w:sz="4" w:space="0" w:color="000000"/>
              <w:bottom w:val="nil"/>
            </w:tcBorders>
          </w:tcPr>
          <w:p w14:paraId="1DADDAD8" w14:textId="77777777" w:rsidR="0002454E" w:rsidRPr="001D346B" w:rsidRDefault="0002454E">
            <w:pPr>
              <w:jc w:val="center"/>
              <w:rPr>
                <w:rFonts w:ascii="Arial" w:hAnsi="Arial" w:cs="Arial"/>
              </w:rPr>
            </w:pPr>
          </w:p>
        </w:tc>
      </w:tr>
      <w:tr w:rsidR="0002454E" w:rsidRPr="001D346B" w14:paraId="2834B2FF" w14:textId="77777777">
        <w:trPr>
          <w:trHeight w:val="54"/>
        </w:trPr>
        <w:tc>
          <w:tcPr>
            <w:tcW w:w="7650" w:type="dxa"/>
            <w:gridSpan w:val="3"/>
            <w:tcBorders>
              <w:top w:val="nil"/>
              <w:left w:val="single" w:sz="4" w:space="0" w:color="000000"/>
              <w:bottom w:val="single" w:sz="4" w:space="0" w:color="000000"/>
              <w:right w:val="single" w:sz="4" w:space="0" w:color="000000"/>
            </w:tcBorders>
          </w:tcPr>
          <w:p w14:paraId="3808D910" w14:textId="77777777" w:rsidR="0002454E" w:rsidRPr="001D346B" w:rsidRDefault="00000000">
            <w:pPr>
              <w:widowControl w:val="0"/>
              <w:spacing w:line="237" w:lineRule="auto"/>
              <w:rPr>
                <w:rFonts w:ascii="Arial" w:eastAsia="Arial" w:hAnsi="Arial" w:cs="Arial"/>
                <w:b/>
                <w:bCs/>
                <w:color w:val="4472C4"/>
              </w:rPr>
            </w:pPr>
            <w:r w:rsidRPr="001D346B">
              <w:rPr>
                <w:rFonts w:ascii="Arial" w:eastAsia="Arial" w:hAnsi="Arial" w:cs="Arial"/>
                <w:b/>
                <w:bCs/>
              </w:rPr>
              <w:t xml:space="preserve">External support the school will access to achieve priority: </w:t>
            </w:r>
            <w:r w:rsidRPr="001D346B">
              <w:rPr>
                <w:rFonts w:ascii="Arial" w:eastAsia="Arial" w:hAnsi="Arial" w:cs="Arial"/>
                <w:b/>
                <w:bCs/>
                <w:i/>
                <w:iCs/>
              </w:rPr>
              <w:t xml:space="preserve"> </w:t>
            </w:r>
          </w:p>
          <w:p w14:paraId="467C02F8" w14:textId="77777777" w:rsidR="0002454E" w:rsidRPr="001D346B" w:rsidRDefault="0002454E">
            <w:pPr>
              <w:widowControl w:val="0"/>
              <w:pBdr>
                <w:top w:val="nil"/>
                <w:left w:val="nil"/>
                <w:bottom w:val="nil"/>
                <w:right w:val="nil"/>
                <w:between w:val="nil"/>
              </w:pBdr>
              <w:spacing w:line="237" w:lineRule="auto"/>
              <w:rPr>
                <w:rFonts w:ascii="Arial" w:eastAsia="Arial" w:hAnsi="Arial" w:cs="Arial"/>
                <w:color w:val="000000"/>
              </w:rPr>
            </w:pPr>
          </w:p>
          <w:p w14:paraId="1E8ABADD" w14:textId="77777777" w:rsidR="0002454E" w:rsidRPr="001D346B" w:rsidRDefault="00000000">
            <w:pPr>
              <w:widowControl w:val="0"/>
              <w:numPr>
                <w:ilvl w:val="0"/>
                <w:numId w:val="13"/>
              </w:numPr>
              <w:pBdr>
                <w:top w:val="nil"/>
                <w:left w:val="nil"/>
                <w:bottom w:val="nil"/>
                <w:right w:val="nil"/>
                <w:between w:val="nil"/>
              </w:pBdr>
              <w:spacing w:line="237" w:lineRule="auto"/>
              <w:rPr>
                <w:rFonts w:ascii="Arial" w:eastAsia="Arial" w:hAnsi="Arial" w:cs="Arial"/>
                <w:color w:val="000000"/>
              </w:rPr>
            </w:pPr>
            <w:r w:rsidRPr="001D346B">
              <w:rPr>
                <w:rFonts w:ascii="Arial" w:eastAsia="Arial" w:hAnsi="Arial" w:cs="Arial"/>
                <w:color w:val="000000"/>
              </w:rPr>
              <w:t xml:space="preserve">LA – </w:t>
            </w:r>
            <w:r w:rsidRPr="001D346B">
              <w:rPr>
                <w:rFonts w:ascii="Arial" w:eastAsia="Arial" w:hAnsi="Arial" w:cs="Arial"/>
              </w:rPr>
              <w:t>Building Programme of work</w:t>
            </w:r>
          </w:p>
          <w:p w14:paraId="4B2F70CC" w14:textId="77777777" w:rsidR="0002454E" w:rsidRPr="001D346B" w:rsidRDefault="00000000">
            <w:pPr>
              <w:widowControl w:val="0"/>
              <w:numPr>
                <w:ilvl w:val="0"/>
                <w:numId w:val="13"/>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Health and Safety Officer</w:t>
            </w:r>
          </w:p>
          <w:p w14:paraId="76072B02" w14:textId="77777777" w:rsidR="0002454E" w:rsidRPr="001D346B" w:rsidRDefault="00000000">
            <w:pPr>
              <w:widowControl w:val="0"/>
              <w:numPr>
                <w:ilvl w:val="0"/>
                <w:numId w:val="13"/>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Finance Officer</w:t>
            </w:r>
          </w:p>
          <w:p w14:paraId="0C09D0F5" w14:textId="77777777" w:rsidR="0002454E" w:rsidRPr="001D346B" w:rsidRDefault="00000000">
            <w:pPr>
              <w:widowControl w:val="0"/>
              <w:numPr>
                <w:ilvl w:val="0"/>
                <w:numId w:val="13"/>
              </w:numPr>
              <w:pBdr>
                <w:top w:val="nil"/>
                <w:left w:val="nil"/>
                <w:bottom w:val="nil"/>
                <w:right w:val="nil"/>
                <w:between w:val="nil"/>
              </w:pBdr>
              <w:spacing w:line="237" w:lineRule="auto"/>
              <w:rPr>
                <w:rFonts w:ascii="Arial" w:eastAsia="Arial" w:hAnsi="Arial" w:cs="Arial"/>
                <w:color w:val="000000"/>
              </w:rPr>
            </w:pPr>
            <w:r w:rsidRPr="001D346B">
              <w:rPr>
                <w:rFonts w:ascii="Arial" w:eastAsia="Arial" w:hAnsi="Arial" w:cs="Arial"/>
                <w:color w:val="000000"/>
              </w:rPr>
              <w:t>School to school working – CLIP group</w:t>
            </w:r>
          </w:p>
          <w:p w14:paraId="6FA209C3" w14:textId="77777777" w:rsidR="0002454E" w:rsidRPr="001D346B" w:rsidRDefault="00000000">
            <w:pPr>
              <w:widowControl w:val="0"/>
              <w:numPr>
                <w:ilvl w:val="0"/>
                <w:numId w:val="13"/>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Collaboration Partner</w:t>
            </w:r>
          </w:p>
          <w:p w14:paraId="6E4E3A10" w14:textId="1F9122F9" w:rsidR="003F4C1C" w:rsidRPr="001D346B" w:rsidRDefault="003F4C1C">
            <w:pPr>
              <w:widowControl w:val="0"/>
              <w:numPr>
                <w:ilvl w:val="0"/>
                <w:numId w:val="13"/>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CSC Mathias Maurer, Welsh Advisor – peer to peer working</w:t>
            </w:r>
          </w:p>
          <w:p w14:paraId="365D77F9" w14:textId="77777777" w:rsidR="0002454E" w:rsidRPr="001D346B" w:rsidRDefault="0002454E">
            <w:pPr>
              <w:widowControl w:val="0"/>
              <w:pBdr>
                <w:top w:val="nil"/>
                <w:left w:val="nil"/>
                <w:bottom w:val="nil"/>
                <w:right w:val="nil"/>
                <w:between w:val="nil"/>
              </w:pBdr>
              <w:spacing w:line="237" w:lineRule="auto"/>
              <w:rPr>
                <w:rFonts w:ascii="Arial" w:eastAsia="Arial" w:hAnsi="Arial" w:cs="Arial"/>
                <w:color w:val="000000"/>
              </w:rPr>
            </w:pPr>
          </w:p>
          <w:p w14:paraId="3AD0684B" w14:textId="77777777" w:rsidR="0002454E" w:rsidRPr="001D346B" w:rsidRDefault="0002454E">
            <w:pPr>
              <w:widowControl w:val="0"/>
              <w:spacing w:line="237" w:lineRule="auto"/>
              <w:ind w:left="107"/>
              <w:rPr>
                <w:rFonts w:ascii="Arial" w:eastAsia="Arial" w:hAnsi="Arial" w:cs="Arial"/>
                <w:b/>
                <w:bCs/>
                <w:color w:val="4472C4"/>
              </w:rPr>
            </w:pPr>
          </w:p>
        </w:tc>
        <w:tc>
          <w:tcPr>
            <w:tcW w:w="7230" w:type="dxa"/>
            <w:gridSpan w:val="4"/>
            <w:tcBorders>
              <w:top w:val="nil"/>
              <w:left w:val="single" w:sz="4" w:space="0" w:color="000000"/>
              <w:bottom w:val="single" w:sz="4" w:space="0" w:color="000000"/>
              <w:right w:val="single" w:sz="4" w:space="0" w:color="000000"/>
            </w:tcBorders>
          </w:tcPr>
          <w:p w14:paraId="683DE11B"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t xml:space="preserve">Professional learning needs of all staff (including leadership development) to address priority:  </w:t>
            </w:r>
          </w:p>
          <w:p w14:paraId="28F1BD2D" w14:textId="77777777" w:rsidR="0002454E" w:rsidRPr="001D346B" w:rsidRDefault="0002454E">
            <w:pPr>
              <w:widowControl w:val="0"/>
              <w:spacing w:line="237" w:lineRule="auto"/>
              <w:ind w:left="107"/>
              <w:rPr>
                <w:rFonts w:ascii="Arial" w:eastAsia="Arial" w:hAnsi="Arial" w:cs="Arial"/>
                <w:b/>
                <w:bCs/>
              </w:rPr>
            </w:pPr>
          </w:p>
          <w:p w14:paraId="5CF31E32" w14:textId="77777777" w:rsidR="0002454E" w:rsidRPr="001D346B" w:rsidRDefault="00000000">
            <w:pPr>
              <w:widowControl w:val="0"/>
              <w:numPr>
                <w:ilvl w:val="0"/>
                <w:numId w:val="30"/>
              </w:numPr>
              <w:pBdr>
                <w:top w:val="nil"/>
                <w:left w:val="nil"/>
                <w:bottom w:val="nil"/>
                <w:right w:val="nil"/>
                <w:between w:val="nil"/>
              </w:pBdr>
              <w:spacing w:line="237" w:lineRule="auto"/>
              <w:rPr>
                <w:rFonts w:ascii="Arial" w:eastAsia="Arial" w:hAnsi="Arial" w:cs="Arial"/>
                <w:color w:val="000000"/>
              </w:rPr>
            </w:pPr>
            <w:r w:rsidRPr="001D346B">
              <w:rPr>
                <w:rFonts w:ascii="Arial" w:eastAsia="Arial" w:hAnsi="Arial" w:cs="Arial"/>
              </w:rPr>
              <w:t>Coaching and Mentoring</w:t>
            </w:r>
          </w:p>
          <w:p w14:paraId="75DA3C80" w14:textId="77777777" w:rsidR="0002454E" w:rsidRPr="001D346B" w:rsidRDefault="00000000">
            <w:pPr>
              <w:widowControl w:val="0"/>
              <w:numPr>
                <w:ilvl w:val="0"/>
                <w:numId w:val="30"/>
              </w:numPr>
              <w:pBdr>
                <w:top w:val="nil"/>
                <w:left w:val="nil"/>
                <w:bottom w:val="nil"/>
                <w:right w:val="nil"/>
                <w:between w:val="nil"/>
              </w:pBdr>
              <w:spacing w:line="237" w:lineRule="auto"/>
              <w:rPr>
                <w:rFonts w:ascii="Arial" w:eastAsia="Arial" w:hAnsi="Arial" w:cs="Arial"/>
              </w:rPr>
            </w:pPr>
            <w:r w:rsidRPr="001D346B">
              <w:rPr>
                <w:rFonts w:ascii="Arial" w:eastAsia="Arial" w:hAnsi="Arial" w:cs="Arial"/>
              </w:rPr>
              <w:t>Collaborate with CLIP schools</w:t>
            </w:r>
          </w:p>
          <w:p w14:paraId="5050009F" w14:textId="77777777" w:rsidR="0002454E" w:rsidRPr="001D346B" w:rsidRDefault="00000000">
            <w:pPr>
              <w:widowControl w:val="0"/>
              <w:numPr>
                <w:ilvl w:val="0"/>
                <w:numId w:val="30"/>
              </w:numPr>
              <w:pBdr>
                <w:top w:val="nil"/>
                <w:left w:val="nil"/>
                <w:bottom w:val="nil"/>
                <w:right w:val="nil"/>
                <w:between w:val="nil"/>
              </w:pBdr>
              <w:spacing w:line="237" w:lineRule="auto"/>
              <w:rPr>
                <w:rFonts w:ascii="Arial" w:eastAsia="Arial" w:hAnsi="Arial" w:cs="Arial"/>
                <w:b/>
                <w:bCs/>
                <w:color w:val="000000"/>
              </w:rPr>
            </w:pPr>
            <w:r w:rsidRPr="001D346B">
              <w:rPr>
                <w:rFonts w:ascii="Arial" w:eastAsia="Arial" w:hAnsi="Arial" w:cs="Arial"/>
              </w:rPr>
              <w:t>Peer to Peer working</w:t>
            </w:r>
          </w:p>
        </w:tc>
      </w:tr>
      <w:tr w:rsidR="0002454E" w:rsidRPr="001D346B" w14:paraId="570F54EA" w14:textId="77777777">
        <w:trPr>
          <w:trHeight w:val="736"/>
        </w:trPr>
        <w:tc>
          <w:tcPr>
            <w:tcW w:w="14880" w:type="dxa"/>
            <w:gridSpan w:val="7"/>
            <w:tcBorders>
              <w:top w:val="single" w:sz="4" w:space="0" w:color="000000"/>
              <w:left w:val="single" w:sz="4" w:space="0" w:color="000000"/>
              <w:bottom w:val="single" w:sz="4" w:space="0" w:color="000000"/>
              <w:right w:val="single" w:sz="4" w:space="0" w:color="000000"/>
            </w:tcBorders>
          </w:tcPr>
          <w:p w14:paraId="08C3B54F"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t>Autumn Term Evaluation</w:t>
            </w:r>
          </w:p>
        </w:tc>
      </w:tr>
      <w:tr w:rsidR="0002454E" w:rsidRPr="001D346B" w14:paraId="72AB91FD" w14:textId="77777777">
        <w:trPr>
          <w:trHeight w:val="977"/>
        </w:trPr>
        <w:tc>
          <w:tcPr>
            <w:tcW w:w="14880" w:type="dxa"/>
            <w:gridSpan w:val="7"/>
            <w:tcBorders>
              <w:top w:val="single" w:sz="4" w:space="0" w:color="000000"/>
              <w:left w:val="single" w:sz="4" w:space="0" w:color="000000"/>
              <w:bottom w:val="single" w:sz="4" w:space="0" w:color="000000"/>
              <w:right w:val="single" w:sz="4" w:space="0" w:color="000000"/>
            </w:tcBorders>
          </w:tcPr>
          <w:p w14:paraId="02397E36"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t>Spring Term Evaluation</w:t>
            </w:r>
          </w:p>
        </w:tc>
      </w:tr>
      <w:tr w:rsidR="0002454E" w:rsidRPr="001D346B" w14:paraId="17AA89A1" w14:textId="77777777">
        <w:trPr>
          <w:trHeight w:val="977"/>
        </w:trPr>
        <w:tc>
          <w:tcPr>
            <w:tcW w:w="14880" w:type="dxa"/>
            <w:gridSpan w:val="7"/>
            <w:tcBorders>
              <w:top w:val="single" w:sz="4" w:space="0" w:color="000000"/>
              <w:left w:val="single" w:sz="4" w:space="0" w:color="000000"/>
              <w:bottom w:val="single" w:sz="4" w:space="0" w:color="000000"/>
              <w:right w:val="single" w:sz="4" w:space="0" w:color="000000"/>
            </w:tcBorders>
          </w:tcPr>
          <w:p w14:paraId="3B0C95D7" w14:textId="77777777" w:rsidR="0002454E" w:rsidRPr="001D346B" w:rsidRDefault="00000000">
            <w:pPr>
              <w:widowControl w:val="0"/>
              <w:spacing w:line="237" w:lineRule="auto"/>
              <w:ind w:left="107"/>
              <w:rPr>
                <w:rFonts w:ascii="Arial" w:eastAsia="Arial" w:hAnsi="Arial" w:cs="Arial"/>
                <w:b/>
                <w:bCs/>
              </w:rPr>
            </w:pPr>
            <w:r w:rsidRPr="001D346B">
              <w:rPr>
                <w:rFonts w:ascii="Arial" w:eastAsia="Arial" w:hAnsi="Arial" w:cs="Arial"/>
                <w:b/>
                <w:bCs/>
              </w:rPr>
              <w:lastRenderedPageBreak/>
              <w:t>Summer Term Evaluation</w:t>
            </w:r>
          </w:p>
          <w:p w14:paraId="6CDD3E7B" w14:textId="77777777" w:rsidR="0002454E" w:rsidRPr="001D346B" w:rsidRDefault="0002454E">
            <w:pPr>
              <w:widowControl w:val="0"/>
              <w:spacing w:line="237" w:lineRule="auto"/>
              <w:ind w:left="107"/>
              <w:rPr>
                <w:rFonts w:ascii="Arial" w:eastAsia="Arial" w:hAnsi="Arial" w:cs="Arial"/>
                <w:b/>
                <w:bCs/>
              </w:rPr>
            </w:pPr>
          </w:p>
          <w:p w14:paraId="7EB2EBAB" w14:textId="77777777" w:rsidR="0002454E" w:rsidRPr="001D346B" w:rsidRDefault="0002454E">
            <w:pPr>
              <w:widowControl w:val="0"/>
              <w:spacing w:line="237" w:lineRule="auto"/>
              <w:ind w:left="107"/>
              <w:rPr>
                <w:rFonts w:ascii="Arial" w:eastAsia="Arial" w:hAnsi="Arial" w:cs="Arial"/>
                <w:b/>
                <w:bCs/>
              </w:rPr>
            </w:pPr>
          </w:p>
          <w:p w14:paraId="3107EA0C" w14:textId="77777777" w:rsidR="0002454E" w:rsidRPr="001D346B" w:rsidRDefault="0002454E">
            <w:pPr>
              <w:widowControl w:val="0"/>
              <w:spacing w:line="237" w:lineRule="auto"/>
              <w:ind w:left="107"/>
              <w:rPr>
                <w:rFonts w:ascii="Arial" w:eastAsia="Arial" w:hAnsi="Arial" w:cs="Arial"/>
                <w:b/>
                <w:bCs/>
              </w:rPr>
            </w:pPr>
          </w:p>
        </w:tc>
      </w:tr>
    </w:tbl>
    <w:p w14:paraId="046EB2F8" w14:textId="77777777" w:rsidR="0002454E" w:rsidRPr="001D346B" w:rsidRDefault="0002454E">
      <w:pPr>
        <w:rPr>
          <w:rFonts w:ascii="Arial" w:hAnsi="Arial" w:cs="Arial"/>
        </w:rPr>
      </w:pPr>
    </w:p>
    <w:p w14:paraId="25D48087" w14:textId="77777777" w:rsidR="0002454E" w:rsidRDefault="0002454E"/>
    <w:p w14:paraId="1A52F169" w14:textId="77777777" w:rsidR="0002454E" w:rsidRDefault="0002454E" w:rsidP="000A6E76"/>
    <w:p w14:paraId="665EBBFE" w14:textId="77777777" w:rsidR="000A6E76" w:rsidRDefault="000A6E76" w:rsidP="000A6E76"/>
    <w:p w14:paraId="7B041172" w14:textId="77777777" w:rsidR="0002454E" w:rsidRDefault="0002454E">
      <w:pPr>
        <w:ind w:left="-709"/>
      </w:pPr>
    </w:p>
    <w:p w14:paraId="661E4D7B" w14:textId="77777777" w:rsidR="0002454E" w:rsidRDefault="00000000">
      <w:pPr>
        <w:spacing w:after="160" w:line="259" w:lineRule="auto"/>
        <w:rPr>
          <w:rFonts w:ascii="Arial" w:eastAsia="Arial" w:hAnsi="Arial" w:cs="Arial"/>
          <w:b/>
          <w:bCs/>
          <w:sz w:val="24"/>
          <w:szCs w:val="24"/>
        </w:rPr>
      </w:pPr>
      <w:r>
        <w:rPr>
          <w:rFonts w:ascii="Arial" w:eastAsia="Arial" w:hAnsi="Arial" w:cs="Arial"/>
          <w:b/>
          <w:bCs/>
          <w:sz w:val="24"/>
          <w:szCs w:val="24"/>
        </w:rPr>
        <w:t>Appendix 1:  Grant Finance 2026/27</w:t>
      </w:r>
    </w:p>
    <w:tbl>
      <w:tblPr>
        <w:tblStyle w:val="ae"/>
        <w:tblW w:w="14311"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347"/>
        <w:gridCol w:w="7555"/>
        <w:gridCol w:w="2409"/>
      </w:tblGrid>
      <w:tr w:rsidR="0002454E" w14:paraId="1A897B14" w14:textId="77777777">
        <w:trPr>
          <w:trHeight w:val="321"/>
          <w:jc w:val="center"/>
        </w:trPr>
        <w:tc>
          <w:tcPr>
            <w:tcW w:w="14311" w:type="dxa"/>
            <w:gridSpan w:val="3"/>
            <w:tcBorders>
              <w:top w:val="single" w:sz="4" w:space="0" w:color="000000"/>
              <w:left w:val="single" w:sz="4" w:space="0" w:color="000000"/>
              <w:bottom w:val="single" w:sz="4" w:space="0" w:color="000000"/>
              <w:right w:val="single" w:sz="4" w:space="0" w:color="000000"/>
            </w:tcBorders>
            <w:shd w:val="clear" w:color="auto" w:fill="002060"/>
            <w:tcMar>
              <w:top w:w="80" w:type="dxa"/>
              <w:left w:w="80" w:type="dxa"/>
              <w:bottom w:w="80" w:type="dxa"/>
              <w:right w:w="80" w:type="dxa"/>
            </w:tcMar>
          </w:tcPr>
          <w:p w14:paraId="338F4652" w14:textId="77777777" w:rsidR="0002454E" w:rsidRDefault="00000000">
            <w:pPr>
              <w:pBdr>
                <w:top w:val="nil"/>
                <w:left w:val="nil"/>
                <w:bottom w:val="nil"/>
                <w:right w:val="nil"/>
                <w:between w:val="nil"/>
              </w:pBdr>
              <w:tabs>
                <w:tab w:val="left" w:pos="8235"/>
              </w:tabs>
              <w:spacing w:after="160" w:line="259" w:lineRule="auto"/>
              <w:jc w:val="center"/>
              <w:rPr>
                <w:rFonts w:ascii="Arial" w:eastAsia="Arial" w:hAnsi="Arial" w:cs="Arial"/>
                <w:color w:val="FFFFFF"/>
                <w:sz w:val="24"/>
                <w:szCs w:val="24"/>
              </w:rPr>
            </w:pPr>
            <w:r>
              <w:rPr>
                <w:rFonts w:ascii="Arial" w:eastAsia="Arial" w:hAnsi="Arial" w:cs="Arial"/>
                <w:b/>
                <w:bCs/>
                <w:color w:val="FFFFFF"/>
                <w:sz w:val="24"/>
                <w:szCs w:val="24"/>
              </w:rPr>
              <w:t>Grant Finance 2026-2027</w:t>
            </w:r>
          </w:p>
        </w:tc>
      </w:tr>
      <w:tr w:rsidR="0002454E" w14:paraId="75BEC012" w14:textId="77777777" w:rsidTr="00031317">
        <w:trPr>
          <w:trHeight w:val="282"/>
          <w:jc w:val="center"/>
        </w:trPr>
        <w:tc>
          <w:tcPr>
            <w:tcW w:w="4347" w:type="dxa"/>
            <w:tcBorders>
              <w:top w:val="single" w:sz="4" w:space="0" w:color="000000"/>
              <w:left w:val="single" w:sz="4" w:space="0" w:color="000000"/>
              <w:bottom w:val="single" w:sz="4" w:space="0" w:color="000000"/>
              <w:right w:val="single" w:sz="4" w:space="0" w:color="000000"/>
            </w:tcBorders>
            <w:shd w:val="clear" w:color="auto" w:fill="002060"/>
            <w:tcMar>
              <w:top w:w="80" w:type="dxa"/>
              <w:left w:w="80" w:type="dxa"/>
              <w:bottom w:w="80" w:type="dxa"/>
              <w:right w:w="80" w:type="dxa"/>
            </w:tcMar>
          </w:tcPr>
          <w:p w14:paraId="27436617" w14:textId="77777777" w:rsidR="0002454E" w:rsidRDefault="00000000">
            <w:pPr>
              <w:pBdr>
                <w:top w:val="nil"/>
                <w:left w:val="nil"/>
                <w:bottom w:val="nil"/>
                <w:right w:val="nil"/>
                <w:between w:val="nil"/>
              </w:pBdr>
              <w:jc w:val="center"/>
              <w:rPr>
                <w:rFonts w:ascii="Arial" w:eastAsia="Arial" w:hAnsi="Arial" w:cs="Arial"/>
                <w:color w:val="FFFFFF"/>
                <w:sz w:val="24"/>
                <w:szCs w:val="24"/>
              </w:rPr>
            </w:pPr>
            <w:r>
              <w:rPr>
                <w:rFonts w:ascii="Arial" w:eastAsia="Arial" w:hAnsi="Arial" w:cs="Arial"/>
                <w:b/>
                <w:bCs/>
                <w:color w:val="FFFFFF"/>
                <w:sz w:val="24"/>
                <w:szCs w:val="24"/>
              </w:rPr>
              <w:t>Source of Funding</w:t>
            </w:r>
          </w:p>
        </w:tc>
        <w:tc>
          <w:tcPr>
            <w:tcW w:w="7555" w:type="dxa"/>
            <w:tcBorders>
              <w:top w:val="single" w:sz="4" w:space="0" w:color="000000"/>
              <w:left w:val="single" w:sz="4" w:space="0" w:color="000000"/>
              <w:bottom w:val="single" w:sz="4" w:space="0" w:color="000000"/>
              <w:right w:val="single" w:sz="4" w:space="0" w:color="000000"/>
            </w:tcBorders>
            <w:shd w:val="clear" w:color="auto" w:fill="002060"/>
            <w:tcMar>
              <w:top w:w="80" w:type="dxa"/>
              <w:left w:w="80" w:type="dxa"/>
              <w:bottom w:w="80" w:type="dxa"/>
              <w:right w:w="80" w:type="dxa"/>
            </w:tcMar>
          </w:tcPr>
          <w:p w14:paraId="5FB04031" w14:textId="77777777" w:rsidR="0002454E" w:rsidRDefault="00000000">
            <w:pPr>
              <w:pBdr>
                <w:top w:val="nil"/>
                <w:left w:val="nil"/>
                <w:bottom w:val="nil"/>
                <w:right w:val="nil"/>
                <w:between w:val="nil"/>
              </w:pBdr>
              <w:jc w:val="center"/>
              <w:rPr>
                <w:rFonts w:ascii="Arial" w:eastAsia="Arial" w:hAnsi="Arial" w:cs="Arial"/>
                <w:color w:val="FFFFFF"/>
                <w:sz w:val="24"/>
                <w:szCs w:val="24"/>
              </w:rPr>
            </w:pPr>
            <w:r>
              <w:rPr>
                <w:rFonts w:ascii="Arial" w:eastAsia="Arial" w:hAnsi="Arial" w:cs="Arial"/>
                <w:b/>
                <w:bCs/>
                <w:color w:val="FFFFFF"/>
                <w:sz w:val="24"/>
                <w:szCs w:val="24"/>
              </w:rPr>
              <w:t>Purpose</w:t>
            </w:r>
          </w:p>
        </w:tc>
        <w:tc>
          <w:tcPr>
            <w:tcW w:w="2409" w:type="dxa"/>
            <w:tcBorders>
              <w:top w:val="single" w:sz="4" w:space="0" w:color="000000"/>
              <w:left w:val="single" w:sz="4" w:space="0" w:color="000000"/>
              <w:bottom w:val="single" w:sz="4" w:space="0" w:color="000000"/>
              <w:right w:val="single" w:sz="4" w:space="0" w:color="000000"/>
            </w:tcBorders>
            <w:shd w:val="clear" w:color="auto" w:fill="002060"/>
            <w:tcMar>
              <w:top w:w="80" w:type="dxa"/>
              <w:left w:w="80" w:type="dxa"/>
              <w:bottom w:w="80" w:type="dxa"/>
              <w:right w:w="80" w:type="dxa"/>
            </w:tcMar>
          </w:tcPr>
          <w:p w14:paraId="079B8EB7" w14:textId="77777777" w:rsidR="0002454E" w:rsidRDefault="00000000">
            <w:pPr>
              <w:pBdr>
                <w:top w:val="nil"/>
                <w:left w:val="nil"/>
                <w:bottom w:val="nil"/>
                <w:right w:val="nil"/>
                <w:between w:val="nil"/>
              </w:pBdr>
              <w:tabs>
                <w:tab w:val="left" w:pos="8235"/>
              </w:tabs>
              <w:jc w:val="center"/>
              <w:rPr>
                <w:rFonts w:ascii="Arial" w:eastAsia="Arial" w:hAnsi="Arial" w:cs="Arial"/>
                <w:color w:val="FFFFFF"/>
                <w:sz w:val="24"/>
                <w:szCs w:val="24"/>
              </w:rPr>
            </w:pPr>
            <w:r>
              <w:rPr>
                <w:rFonts w:ascii="Arial" w:eastAsia="Arial" w:hAnsi="Arial" w:cs="Arial"/>
                <w:b/>
                <w:bCs/>
                <w:color w:val="FFFFFF"/>
                <w:sz w:val="24"/>
                <w:szCs w:val="24"/>
              </w:rPr>
              <w:t>Amount</w:t>
            </w:r>
          </w:p>
        </w:tc>
      </w:tr>
      <w:tr w:rsidR="0002454E" w14:paraId="7F49ED64" w14:textId="77777777" w:rsidTr="00031317">
        <w:trPr>
          <w:trHeight w:val="607"/>
          <w:jc w:val="center"/>
        </w:trPr>
        <w:tc>
          <w:tcPr>
            <w:tcW w:w="4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DB5838" w14:textId="77777777" w:rsidR="0002454E"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MEAG</w:t>
            </w:r>
          </w:p>
        </w:tc>
        <w:tc>
          <w:tcPr>
            <w:tcW w:w="7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D4228D" w14:textId="77777777" w:rsidR="0002454E" w:rsidRDefault="00000000">
            <w:pPr>
              <w:pBdr>
                <w:top w:val="nil"/>
                <w:left w:val="nil"/>
                <w:bottom w:val="nil"/>
                <w:right w:val="nil"/>
                <w:between w:val="nil"/>
              </w:pBdr>
              <w:tabs>
                <w:tab w:val="center" w:pos="2846"/>
              </w:tabs>
              <w:spacing w:after="0" w:line="240" w:lineRule="auto"/>
              <w:rPr>
                <w:rFonts w:ascii="Arial" w:eastAsia="Arial" w:hAnsi="Arial" w:cs="Arial"/>
                <w:sz w:val="24"/>
                <w:szCs w:val="24"/>
              </w:rPr>
            </w:pPr>
            <w:r>
              <w:rPr>
                <w:rFonts w:ascii="Arial" w:eastAsia="Arial" w:hAnsi="Arial" w:cs="Arial"/>
                <w:color w:val="000000"/>
                <w:sz w:val="24"/>
                <w:szCs w:val="24"/>
              </w:rPr>
              <w:t>To support learners</w:t>
            </w:r>
            <w:r>
              <w:rPr>
                <w:rFonts w:ascii="Arial" w:eastAsia="Arial" w:hAnsi="Arial" w:cs="Arial"/>
                <w:sz w:val="24"/>
                <w:szCs w:val="24"/>
              </w:rPr>
              <w:t xml:space="preserve"> from minority ethnic backgrounds who are learning English as an additional language and who may be underachieving. </w:t>
            </w:r>
          </w:p>
          <w:p w14:paraId="533E5CA1" w14:textId="77777777" w:rsidR="0002454E" w:rsidRDefault="0002454E">
            <w:pPr>
              <w:pBdr>
                <w:top w:val="nil"/>
                <w:left w:val="nil"/>
                <w:bottom w:val="nil"/>
                <w:right w:val="nil"/>
                <w:between w:val="nil"/>
              </w:pBdr>
              <w:tabs>
                <w:tab w:val="center" w:pos="2846"/>
              </w:tabs>
              <w:spacing w:after="0" w:line="240" w:lineRule="auto"/>
              <w:rPr>
                <w:rFonts w:ascii="Arial" w:eastAsia="Arial" w:hAnsi="Arial" w:cs="Arial"/>
                <w:color w:val="000000"/>
                <w:sz w:val="24"/>
                <w:szCs w:val="24"/>
              </w:rPr>
            </w:pPr>
          </w:p>
        </w:tc>
        <w:tc>
          <w:tcPr>
            <w:tcW w:w="2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746B6D" w14:textId="542DC962" w:rsidR="0002454E" w:rsidRPr="00031317" w:rsidRDefault="00000000">
            <w:pPr>
              <w:rPr>
                <w:rFonts w:ascii="Arial" w:eastAsia="Arial" w:hAnsi="Arial" w:cs="Arial"/>
                <w:sz w:val="24"/>
                <w:szCs w:val="24"/>
              </w:rPr>
            </w:pPr>
            <w:r w:rsidRPr="00031317">
              <w:rPr>
                <w:rFonts w:ascii="Arial" w:eastAsia="Arial" w:hAnsi="Arial" w:cs="Arial"/>
                <w:sz w:val="24"/>
                <w:szCs w:val="24"/>
              </w:rPr>
              <w:t>£</w:t>
            </w:r>
            <w:r w:rsidR="00031317" w:rsidRPr="00031317">
              <w:rPr>
                <w:rFonts w:ascii="Arial" w:eastAsia="Arial" w:hAnsi="Arial" w:cs="Arial"/>
                <w:sz w:val="24"/>
                <w:szCs w:val="24"/>
              </w:rPr>
              <w:t>53,203</w:t>
            </w:r>
          </w:p>
        </w:tc>
      </w:tr>
      <w:tr w:rsidR="0002454E" w14:paraId="60CC904C" w14:textId="77777777" w:rsidTr="00031317">
        <w:trPr>
          <w:trHeight w:val="282"/>
          <w:jc w:val="center"/>
        </w:trPr>
        <w:tc>
          <w:tcPr>
            <w:tcW w:w="4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2250964" w14:textId="04DA4E97" w:rsidR="0002454E"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Standards: EIG</w:t>
            </w:r>
          </w:p>
        </w:tc>
        <w:tc>
          <w:tcPr>
            <w:tcW w:w="7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1E6291A" w14:textId="77777777" w:rsidR="0002454E" w:rsidRDefault="00000000">
            <w:pPr>
              <w:pBdr>
                <w:top w:val="nil"/>
                <w:left w:val="nil"/>
                <w:bottom w:val="nil"/>
                <w:right w:val="nil"/>
                <w:between w:val="nil"/>
              </w:pBdr>
              <w:spacing w:after="0" w:line="240" w:lineRule="auto"/>
              <w:rPr>
                <w:rFonts w:ascii="Arial" w:eastAsia="Arial" w:hAnsi="Arial" w:cs="Arial"/>
                <w:color w:val="000000"/>
                <w:sz w:val="24"/>
                <w:szCs w:val="24"/>
              </w:rPr>
            </w:pPr>
            <w:r>
              <w:rPr>
                <w:rFonts w:ascii="Arial" w:eastAsia="Arial" w:hAnsi="Arial" w:cs="Arial"/>
                <w:color w:val="000000"/>
                <w:sz w:val="24"/>
                <w:szCs w:val="24"/>
              </w:rPr>
              <w:t>To support raising standards for learners across the school</w:t>
            </w:r>
          </w:p>
        </w:tc>
        <w:tc>
          <w:tcPr>
            <w:tcW w:w="2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5C3BA3E" w14:textId="339B8853" w:rsidR="0002454E" w:rsidRPr="00031317" w:rsidRDefault="00000000">
            <w:pPr>
              <w:rPr>
                <w:rFonts w:ascii="Arial" w:eastAsia="Arial" w:hAnsi="Arial" w:cs="Arial"/>
                <w:sz w:val="24"/>
                <w:szCs w:val="24"/>
              </w:rPr>
            </w:pPr>
            <w:r w:rsidRPr="00031317">
              <w:rPr>
                <w:rFonts w:ascii="Arial" w:eastAsia="Arial" w:hAnsi="Arial" w:cs="Arial"/>
                <w:sz w:val="24"/>
                <w:szCs w:val="24"/>
              </w:rPr>
              <w:t>£1</w:t>
            </w:r>
            <w:r w:rsidR="00031317" w:rsidRPr="00031317">
              <w:rPr>
                <w:rFonts w:ascii="Arial" w:eastAsia="Arial" w:hAnsi="Arial" w:cs="Arial"/>
                <w:sz w:val="24"/>
                <w:szCs w:val="24"/>
              </w:rPr>
              <w:t>96,143</w:t>
            </w:r>
          </w:p>
        </w:tc>
      </w:tr>
      <w:tr w:rsidR="0002454E" w14:paraId="0FC93C2D" w14:textId="77777777" w:rsidTr="00031317">
        <w:trPr>
          <w:trHeight w:val="282"/>
          <w:jc w:val="center"/>
        </w:trPr>
        <w:tc>
          <w:tcPr>
            <w:tcW w:w="4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C8A128" w14:textId="77777777" w:rsidR="0002454E"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Pupil Deprivation Grant</w:t>
            </w:r>
          </w:p>
        </w:tc>
        <w:tc>
          <w:tcPr>
            <w:tcW w:w="7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B4471" w14:textId="77777777" w:rsidR="0002454E" w:rsidRDefault="00000000">
            <w:pPr>
              <w:pBdr>
                <w:top w:val="nil"/>
                <w:left w:val="nil"/>
                <w:bottom w:val="nil"/>
                <w:right w:val="nil"/>
                <w:between w:val="nil"/>
              </w:pBdr>
              <w:spacing w:after="160" w:line="259" w:lineRule="auto"/>
              <w:rPr>
                <w:rFonts w:ascii="Arial" w:eastAsia="Arial" w:hAnsi="Arial" w:cs="Arial"/>
                <w:sz w:val="24"/>
                <w:szCs w:val="24"/>
              </w:rPr>
            </w:pPr>
            <w:r>
              <w:rPr>
                <w:rFonts w:ascii="Arial" w:eastAsia="Arial" w:hAnsi="Arial" w:cs="Arial"/>
                <w:sz w:val="24"/>
                <w:szCs w:val="24"/>
              </w:rPr>
              <w:t>To improve outcomes for learners eligible for free school meals (</w:t>
            </w:r>
            <w:proofErr w:type="spellStart"/>
            <w:r>
              <w:rPr>
                <w:rFonts w:ascii="Arial" w:eastAsia="Arial" w:hAnsi="Arial" w:cs="Arial"/>
                <w:sz w:val="24"/>
                <w:szCs w:val="24"/>
              </w:rPr>
              <w:t>eFSM</w:t>
            </w:r>
            <w:proofErr w:type="spellEnd"/>
            <w:r>
              <w:rPr>
                <w:rFonts w:ascii="Arial" w:eastAsia="Arial" w:hAnsi="Arial" w:cs="Arial"/>
                <w:sz w:val="24"/>
                <w:szCs w:val="24"/>
              </w:rPr>
              <w:t>). It is intended to overcome the additional barriers that prevent learners from disadvantaged backgrounds achieving their full potential.</w:t>
            </w:r>
          </w:p>
        </w:tc>
        <w:tc>
          <w:tcPr>
            <w:tcW w:w="2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DD4C69" w14:textId="42454487" w:rsidR="0002454E" w:rsidRPr="00031317" w:rsidRDefault="00000000">
            <w:pPr>
              <w:rPr>
                <w:rFonts w:ascii="Arial" w:eastAsia="Arial" w:hAnsi="Arial" w:cs="Arial"/>
                <w:sz w:val="24"/>
                <w:szCs w:val="24"/>
              </w:rPr>
            </w:pPr>
            <w:r w:rsidRPr="00031317">
              <w:rPr>
                <w:rFonts w:ascii="Arial" w:eastAsia="Arial" w:hAnsi="Arial" w:cs="Arial"/>
                <w:sz w:val="24"/>
                <w:szCs w:val="24"/>
              </w:rPr>
              <w:t>£</w:t>
            </w:r>
            <w:r w:rsidR="00031317" w:rsidRPr="00031317">
              <w:rPr>
                <w:rFonts w:ascii="Arial" w:eastAsia="Arial" w:hAnsi="Arial" w:cs="Arial"/>
                <w:sz w:val="24"/>
                <w:szCs w:val="24"/>
              </w:rPr>
              <w:t>146,320</w:t>
            </w:r>
          </w:p>
        </w:tc>
      </w:tr>
      <w:tr w:rsidR="0002454E" w14:paraId="20F170BA" w14:textId="77777777" w:rsidTr="00031317">
        <w:trPr>
          <w:trHeight w:val="282"/>
          <w:jc w:val="center"/>
        </w:trPr>
        <w:tc>
          <w:tcPr>
            <w:tcW w:w="4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B5E869" w14:textId="77777777" w:rsidR="0002454E"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lastRenderedPageBreak/>
              <w:t>Professional Learning Grant</w:t>
            </w:r>
          </w:p>
        </w:tc>
        <w:tc>
          <w:tcPr>
            <w:tcW w:w="7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A1FD75" w14:textId="77777777" w:rsidR="0002454E" w:rsidRDefault="00000000">
            <w:pPr>
              <w:pBdr>
                <w:top w:val="nil"/>
                <w:left w:val="nil"/>
                <w:bottom w:val="nil"/>
                <w:right w:val="nil"/>
                <w:between w:val="nil"/>
              </w:pBdr>
              <w:spacing w:after="160" w:line="259" w:lineRule="auto"/>
              <w:rPr>
                <w:rFonts w:ascii="Arial" w:eastAsia="Arial" w:hAnsi="Arial" w:cs="Arial"/>
                <w:sz w:val="24"/>
                <w:szCs w:val="24"/>
                <w:highlight w:val="white"/>
              </w:rPr>
            </w:pPr>
            <w:r>
              <w:rPr>
                <w:rFonts w:ascii="Arial" w:eastAsia="Arial" w:hAnsi="Arial" w:cs="Arial"/>
                <w:sz w:val="24"/>
                <w:szCs w:val="24"/>
                <w:highlight w:val="white"/>
              </w:rPr>
              <w:t>To support the delivery of high standards and </w:t>
            </w:r>
          </w:p>
          <w:p w14:paraId="758527F9" w14:textId="77777777" w:rsidR="0002454E" w:rsidRDefault="00000000">
            <w:pPr>
              <w:pBdr>
                <w:top w:val="nil"/>
                <w:left w:val="nil"/>
                <w:bottom w:val="nil"/>
                <w:right w:val="nil"/>
                <w:between w:val="nil"/>
              </w:pBdr>
              <w:spacing w:after="160" w:line="259" w:lineRule="auto"/>
              <w:rPr>
                <w:rFonts w:ascii="Arial" w:eastAsia="Arial" w:hAnsi="Arial" w:cs="Arial"/>
                <w:sz w:val="24"/>
                <w:szCs w:val="24"/>
              </w:rPr>
            </w:pPr>
            <w:r>
              <w:rPr>
                <w:rFonts w:ascii="Arial" w:eastAsia="Arial" w:hAnsi="Arial" w:cs="Arial"/>
                <w:sz w:val="24"/>
                <w:szCs w:val="24"/>
                <w:highlight w:val="white"/>
              </w:rPr>
              <w:t>aspirations for all learners. It aims to develop schools as learning organisations and provides practitioners with access to quality professional learning. </w:t>
            </w:r>
          </w:p>
        </w:tc>
        <w:tc>
          <w:tcPr>
            <w:tcW w:w="2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5B7DB0" w14:textId="072423AE" w:rsidR="0002454E" w:rsidRPr="00031317" w:rsidRDefault="00000000">
            <w:pPr>
              <w:rPr>
                <w:rFonts w:ascii="Arial" w:eastAsia="Arial" w:hAnsi="Arial" w:cs="Arial"/>
                <w:sz w:val="24"/>
                <w:szCs w:val="24"/>
              </w:rPr>
            </w:pPr>
            <w:r w:rsidRPr="00031317">
              <w:rPr>
                <w:rFonts w:ascii="Arial" w:eastAsia="Arial" w:hAnsi="Arial" w:cs="Arial"/>
                <w:sz w:val="24"/>
                <w:szCs w:val="24"/>
              </w:rPr>
              <w:t>£</w:t>
            </w:r>
            <w:r w:rsidR="00031317" w:rsidRPr="00031317">
              <w:rPr>
                <w:rFonts w:ascii="Arial" w:eastAsia="Arial" w:hAnsi="Arial" w:cs="Arial"/>
                <w:sz w:val="24"/>
                <w:szCs w:val="24"/>
              </w:rPr>
              <w:t>10,357</w:t>
            </w:r>
          </w:p>
        </w:tc>
      </w:tr>
      <w:tr w:rsidR="0002454E" w14:paraId="25216AA1" w14:textId="77777777" w:rsidTr="00031317">
        <w:trPr>
          <w:trHeight w:val="282"/>
          <w:jc w:val="center"/>
        </w:trPr>
        <w:tc>
          <w:tcPr>
            <w:tcW w:w="4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535BC" w14:textId="77777777" w:rsidR="0002454E" w:rsidRDefault="00000000">
            <w:pPr>
              <w:pBdr>
                <w:top w:val="nil"/>
                <w:left w:val="nil"/>
                <w:bottom w:val="nil"/>
                <w:right w:val="nil"/>
                <w:between w:val="nil"/>
              </w:pBdr>
              <w:rPr>
                <w:rFonts w:ascii="Arial" w:eastAsia="Arial" w:hAnsi="Arial" w:cs="Arial"/>
                <w:color w:val="000000"/>
                <w:sz w:val="24"/>
                <w:szCs w:val="24"/>
              </w:rPr>
            </w:pPr>
            <w:r>
              <w:rPr>
                <w:rFonts w:ascii="Arial" w:eastAsia="Arial" w:hAnsi="Arial" w:cs="Arial"/>
                <w:color w:val="000000"/>
                <w:sz w:val="24"/>
                <w:szCs w:val="24"/>
              </w:rPr>
              <w:t>Curriculum Reform Grant</w:t>
            </w:r>
          </w:p>
        </w:tc>
        <w:tc>
          <w:tcPr>
            <w:tcW w:w="755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EB3681" w14:textId="77777777" w:rsidR="0002454E" w:rsidRDefault="00000000">
            <w:pPr>
              <w:pBdr>
                <w:top w:val="nil"/>
                <w:left w:val="nil"/>
                <w:bottom w:val="nil"/>
                <w:right w:val="nil"/>
                <w:between w:val="nil"/>
              </w:pBdr>
              <w:spacing w:after="160" w:line="259" w:lineRule="auto"/>
              <w:rPr>
                <w:rFonts w:ascii="Arial" w:eastAsia="Arial" w:hAnsi="Arial" w:cs="Arial"/>
                <w:sz w:val="24"/>
                <w:szCs w:val="24"/>
              </w:rPr>
            </w:pPr>
            <w:r>
              <w:rPr>
                <w:rFonts w:ascii="Arial" w:eastAsia="Arial" w:hAnsi="Arial" w:cs="Arial"/>
                <w:sz w:val="24"/>
                <w:szCs w:val="24"/>
              </w:rPr>
              <w:t>To support schools in implementing the Curriculum for Wales. It aims to ensure teaching professionals have access to the necessary expertise and resources to improve educational outcomes for all learners.</w:t>
            </w:r>
          </w:p>
        </w:tc>
        <w:tc>
          <w:tcPr>
            <w:tcW w:w="24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96B81A" w14:textId="7C292C94" w:rsidR="0002454E" w:rsidRPr="00031317" w:rsidRDefault="00000000">
            <w:pPr>
              <w:rPr>
                <w:rFonts w:ascii="Arial" w:eastAsia="Arial" w:hAnsi="Arial" w:cs="Arial"/>
                <w:sz w:val="24"/>
                <w:szCs w:val="24"/>
              </w:rPr>
            </w:pPr>
            <w:r w:rsidRPr="00031317">
              <w:rPr>
                <w:rFonts w:ascii="Arial" w:eastAsia="Arial" w:hAnsi="Arial" w:cs="Arial"/>
                <w:sz w:val="24"/>
                <w:szCs w:val="24"/>
              </w:rPr>
              <w:t>£</w:t>
            </w:r>
            <w:r w:rsidR="00031317" w:rsidRPr="00031317">
              <w:rPr>
                <w:rFonts w:ascii="Arial" w:eastAsia="Arial" w:hAnsi="Arial" w:cs="Arial"/>
                <w:sz w:val="24"/>
                <w:szCs w:val="24"/>
              </w:rPr>
              <w:t>4502</w:t>
            </w:r>
          </w:p>
        </w:tc>
      </w:tr>
    </w:tbl>
    <w:p w14:paraId="07917A58" w14:textId="77777777" w:rsidR="0002454E" w:rsidRDefault="0002454E">
      <w:pPr>
        <w:spacing w:after="0" w:line="240" w:lineRule="auto"/>
        <w:rPr>
          <w:rFonts w:ascii="Arial" w:eastAsia="Arial" w:hAnsi="Arial" w:cs="Arial"/>
          <w:sz w:val="24"/>
          <w:szCs w:val="24"/>
        </w:rPr>
      </w:pPr>
    </w:p>
    <w:p w14:paraId="730F28A1" w14:textId="77777777" w:rsidR="0002454E" w:rsidRDefault="0002454E">
      <w:pPr>
        <w:spacing w:after="0" w:line="240" w:lineRule="auto"/>
        <w:rPr>
          <w:rFonts w:ascii="Arial" w:eastAsia="Arial" w:hAnsi="Arial" w:cs="Arial"/>
          <w:sz w:val="24"/>
          <w:szCs w:val="24"/>
        </w:rPr>
      </w:pPr>
    </w:p>
    <w:p w14:paraId="27969E34" w14:textId="77777777" w:rsidR="0002454E" w:rsidRDefault="00000000">
      <w:pPr>
        <w:tabs>
          <w:tab w:val="left" w:pos="11243"/>
        </w:tabs>
        <w:spacing w:after="0" w:line="240" w:lineRule="auto"/>
        <w:rPr>
          <w:rFonts w:ascii="Arial" w:eastAsia="Arial" w:hAnsi="Arial" w:cs="Arial"/>
          <w:b/>
          <w:bCs/>
          <w:sz w:val="24"/>
          <w:szCs w:val="24"/>
        </w:rPr>
      </w:pPr>
      <w:r>
        <w:rPr>
          <w:rFonts w:ascii="Arial" w:eastAsia="Arial" w:hAnsi="Arial" w:cs="Arial"/>
          <w:b/>
          <w:bCs/>
          <w:sz w:val="24"/>
          <w:szCs w:val="24"/>
        </w:rPr>
        <w:t>Appendix 2:  Planned Professional Learning opportunities for 2026/2027</w:t>
      </w:r>
      <w:r>
        <w:rPr>
          <w:rFonts w:ascii="Arial" w:eastAsia="Arial" w:hAnsi="Arial" w:cs="Arial"/>
          <w:b/>
          <w:bCs/>
          <w:sz w:val="24"/>
          <w:szCs w:val="24"/>
        </w:rPr>
        <w:tab/>
      </w:r>
    </w:p>
    <w:p w14:paraId="583FF227" w14:textId="77777777" w:rsidR="0002454E" w:rsidRDefault="0002454E">
      <w:pPr>
        <w:spacing w:after="0" w:line="240" w:lineRule="auto"/>
        <w:rPr>
          <w:rFonts w:ascii="Arial" w:eastAsia="Arial" w:hAnsi="Arial" w:cs="Arial"/>
          <w:sz w:val="24"/>
          <w:szCs w:val="24"/>
        </w:rPr>
      </w:pPr>
    </w:p>
    <w:tbl>
      <w:tblPr>
        <w:tblStyle w:val="af"/>
        <w:tblW w:w="13941" w:type="dxa"/>
        <w:tblInd w:w="3"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3507"/>
        <w:gridCol w:w="3487"/>
        <w:gridCol w:w="3481"/>
        <w:gridCol w:w="3466"/>
      </w:tblGrid>
      <w:tr w:rsidR="0002454E" w14:paraId="1B9B7EE4" w14:textId="77777777">
        <w:trPr>
          <w:trHeight w:val="450"/>
        </w:trPr>
        <w:tc>
          <w:tcPr>
            <w:tcW w:w="3507" w:type="dxa"/>
            <w:tcBorders>
              <w:top w:val="single" w:sz="6" w:space="0" w:color="000000"/>
              <w:left w:val="single" w:sz="6" w:space="0" w:color="000000"/>
              <w:bottom w:val="single" w:sz="6" w:space="0" w:color="000000"/>
              <w:right w:val="single" w:sz="6" w:space="0" w:color="000000"/>
            </w:tcBorders>
            <w:shd w:val="clear" w:color="auto" w:fill="002060"/>
          </w:tcPr>
          <w:p w14:paraId="2839A407" w14:textId="77777777" w:rsidR="0002454E" w:rsidRDefault="00000000">
            <w:pPr>
              <w:spacing w:after="0" w:line="240" w:lineRule="auto"/>
              <w:jc w:val="center"/>
              <w:rPr>
                <w:rFonts w:ascii="Arial" w:eastAsia="Arial" w:hAnsi="Arial" w:cs="Arial"/>
                <w:color w:val="FFFFFF"/>
                <w:sz w:val="24"/>
                <w:szCs w:val="24"/>
              </w:rPr>
            </w:pPr>
            <w:r>
              <w:rPr>
                <w:rFonts w:ascii="Arial" w:eastAsia="Arial" w:hAnsi="Arial" w:cs="Arial"/>
                <w:b/>
                <w:bCs/>
                <w:color w:val="FFFFFF"/>
                <w:sz w:val="24"/>
                <w:szCs w:val="24"/>
              </w:rPr>
              <w:t>Description of Professional Learning</w:t>
            </w:r>
          </w:p>
        </w:tc>
        <w:tc>
          <w:tcPr>
            <w:tcW w:w="3487" w:type="dxa"/>
            <w:tcBorders>
              <w:top w:val="single" w:sz="6" w:space="0" w:color="000000"/>
              <w:left w:val="single" w:sz="6" w:space="0" w:color="000000"/>
              <w:bottom w:val="single" w:sz="6" w:space="0" w:color="000000"/>
              <w:right w:val="single" w:sz="6" w:space="0" w:color="000000"/>
            </w:tcBorders>
            <w:shd w:val="clear" w:color="auto" w:fill="002060"/>
          </w:tcPr>
          <w:p w14:paraId="46565C8F" w14:textId="77777777" w:rsidR="0002454E" w:rsidRDefault="00000000">
            <w:pPr>
              <w:spacing w:after="0" w:line="240" w:lineRule="auto"/>
              <w:jc w:val="center"/>
              <w:rPr>
                <w:rFonts w:ascii="Arial" w:eastAsia="Arial" w:hAnsi="Arial" w:cs="Arial"/>
                <w:color w:val="FFFFFF"/>
                <w:sz w:val="24"/>
                <w:szCs w:val="24"/>
              </w:rPr>
            </w:pPr>
            <w:r>
              <w:rPr>
                <w:rFonts w:ascii="Arial" w:eastAsia="Arial" w:hAnsi="Arial" w:cs="Arial"/>
                <w:b/>
                <w:bCs/>
                <w:color w:val="FFFFFF"/>
                <w:sz w:val="24"/>
                <w:szCs w:val="24"/>
              </w:rPr>
              <w:t>Staff Involved</w:t>
            </w:r>
            <w:r>
              <w:rPr>
                <w:rFonts w:ascii="Arial" w:eastAsia="Arial" w:hAnsi="Arial" w:cs="Arial"/>
                <w:color w:val="FFFFFF"/>
                <w:sz w:val="24"/>
                <w:szCs w:val="24"/>
              </w:rPr>
              <w:t> </w:t>
            </w:r>
          </w:p>
        </w:tc>
        <w:tc>
          <w:tcPr>
            <w:tcW w:w="3481" w:type="dxa"/>
            <w:tcBorders>
              <w:top w:val="single" w:sz="6" w:space="0" w:color="000000"/>
              <w:left w:val="single" w:sz="6" w:space="0" w:color="000000"/>
              <w:bottom w:val="single" w:sz="6" w:space="0" w:color="000000"/>
              <w:right w:val="single" w:sz="6" w:space="0" w:color="000000"/>
            </w:tcBorders>
            <w:shd w:val="clear" w:color="auto" w:fill="002060"/>
          </w:tcPr>
          <w:p w14:paraId="7A29C6BE" w14:textId="77777777" w:rsidR="0002454E" w:rsidRDefault="00000000">
            <w:pPr>
              <w:spacing w:after="0" w:line="240" w:lineRule="auto"/>
              <w:jc w:val="center"/>
              <w:rPr>
                <w:rFonts w:ascii="Arial" w:eastAsia="Arial" w:hAnsi="Arial" w:cs="Arial"/>
                <w:color w:val="FFFFFF"/>
                <w:sz w:val="24"/>
                <w:szCs w:val="24"/>
              </w:rPr>
            </w:pPr>
            <w:r>
              <w:rPr>
                <w:rFonts w:ascii="Arial" w:eastAsia="Arial" w:hAnsi="Arial" w:cs="Arial"/>
                <w:b/>
                <w:bCs/>
                <w:color w:val="FFFFFF"/>
                <w:sz w:val="24"/>
                <w:szCs w:val="24"/>
              </w:rPr>
              <w:t>Date</w:t>
            </w:r>
            <w:r>
              <w:rPr>
                <w:rFonts w:ascii="Arial" w:eastAsia="Arial" w:hAnsi="Arial" w:cs="Arial"/>
                <w:color w:val="FFFFFF"/>
                <w:sz w:val="24"/>
                <w:szCs w:val="24"/>
              </w:rPr>
              <w:t> </w:t>
            </w:r>
          </w:p>
        </w:tc>
        <w:tc>
          <w:tcPr>
            <w:tcW w:w="3466" w:type="dxa"/>
            <w:tcBorders>
              <w:top w:val="single" w:sz="6" w:space="0" w:color="000000"/>
              <w:left w:val="single" w:sz="6" w:space="0" w:color="000000"/>
              <w:bottom w:val="single" w:sz="6" w:space="0" w:color="000000"/>
              <w:right w:val="single" w:sz="6" w:space="0" w:color="000000"/>
            </w:tcBorders>
            <w:shd w:val="clear" w:color="auto" w:fill="002060"/>
          </w:tcPr>
          <w:p w14:paraId="2FBA5D56" w14:textId="77777777" w:rsidR="0002454E" w:rsidRDefault="00000000">
            <w:pPr>
              <w:spacing w:after="0" w:line="240" w:lineRule="auto"/>
              <w:jc w:val="center"/>
              <w:rPr>
                <w:rFonts w:ascii="Arial" w:eastAsia="Arial" w:hAnsi="Arial" w:cs="Arial"/>
                <w:color w:val="FFFFFF"/>
                <w:sz w:val="24"/>
                <w:szCs w:val="24"/>
              </w:rPr>
            </w:pPr>
            <w:r>
              <w:rPr>
                <w:rFonts w:ascii="Arial" w:eastAsia="Arial" w:hAnsi="Arial" w:cs="Arial"/>
                <w:b/>
                <w:bCs/>
                <w:color w:val="FFFFFF"/>
                <w:sz w:val="24"/>
                <w:szCs w:val="24"/>
              </w:rPr>
              <w:t>Cost</w:t>
            </w:r>
            <w:r>
              <w:rPr>
                <w:rFonts w:ascii="Arial" w:eastAsia="Arial" w:hAnsi="Arial" w:cs="Arial"/>
                <w:color w:val="FFFFFF"/>
                <w:sz w:val="24"/>
                <w:szCs w:val="24"/>
              </w:rPr>
              <w:t> </w:t>
            </w:r>
          </w:p>
        </w:tc>
      </w:tr>
      <w:tr w:rsidR="0002454E" w14:paraId="73BB6B6D"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375FB1B8" w14:textId="77777777" w:rsidR="0002454E" w:rsidRDefault="00000000">
            <w:pPr>
              <w:spacing w:after="0" w:line="240" w:lineRule="auto"/>
              <w:jc w:val="center"/>
              <w:rPr>
                <w:rFonts w:ascii="Arial" w:eastAsia="Arial" w:hAnsi="Arial" w:cs="Arial"/>
                <w:sz w:val="24"/>
                <w:szCs w:val="24"/>
              </w:rPr>
            </w:pPr>
            <w:r>
              <w:rPr>
                <w:rFonts w:ascii="Arial" w:eastAsia="Arial" w:hAnsi="Arial" w:cs="Arial"/>
                <w:sz w:val="24"/>
                <w:szCs w:val="24"/>
              </w:rPr>
              <w:t>Welsh - CSC Welsh Adviser</w:t>
            </w:r>
          </w:p>
        </w:tc>
        <w:tc>
          <w:tcPr>
            <w:tcW w:w="3487" w:type="dxa"/>
            <w:tcBorders>
              <w:top w:val="single" w:sz="6" w:space="0" w:color="000000"/>
              <w:left w:val="single" w:sz="6" w:space="0" w:color="000000"/>
              <w:bottom w:val="single" w:sz="6" w:space="0" w:color="000000"/>
              <w:right w:val="single" w:sz="6" w:space="0" w:color="000000"/>
            </w:tcBorders>
          </w:tcPr>
          <w:p w14:paraId="6D319EDB" w14:textId="77777777" w:rsidR="0002454E" w:rsidRDefault="00000000">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23A82E8C" w14:textId="77777777" w:rsidR="0002454E" w:rsidRDefault="00000000">
            <w:pPr>
              <w:spacing w:after="0" w:line="240" w:lineRule="auto"/>
              <w:jc w:val="center"/>
              <w:rPr>
                <w:rFonts w:ascii="Arial" w:eastAsia="Arial" w:hAnsi="Arial" w:cs="Arial"/>
                <w:sz w:val="24"/>
                <w:szCs w:val="24"/>
              </w:rPr>
            </w:pPr>
            <w:r>
              <w:rPr>
                <w:rFonts w:ascii="Arial" w:eastAsia="Arial" w:hAnsi="Arial" w:cs="Arial"/>
                <w:sz w:val="24"/>
                <w:szCs w:val="24"/>
              </w:rPr>
              <w:t>01/09/26</w:t>
            </w:r>
          </w:p>
        </w:tc>
        <w:tc>
          <w:tcPr>
            <w:tcW w:w="3466" w:type="dxa"/>
            <w:tcBorders>
              <w:top w:val="single" w:sz="6" w:space="0" w:color="000000"/>
              <w:left w:val="single" w:sz="6" w:space="0" w:color="000000"/>
              <w:bottom w:val="single" w:sz="6" w:space="0" w:color="000000"/>
              <w:right w:val="single" w:sz="6" w:space="0" w:color="000000"/>
            </w:tcBorders>
          </w:tcPr>
          <w:p w14:paraId="060E756C" w14:textId="77777777" w:rsidR="0002454E" w:rsidRDefault="00000000">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031317" w14:paraId="2D7C91F5"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78152177" w14:textId="201D23DC"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Safeguarding Level 2</w:t>
            </w:r>
          </w:p>
        </w:tc>
        <w:tc>
          <w:tcPr>
            <w:tcW w:w="3487" w:type="dxa"/>
            <w:tcBorders>
              <w:top w:val="single" w:sz="6" w:space="0" w:color="000000"/>
              <w:left w:val="single" w:sz="6" w:space="0" w:color="000000"/>
              <w:bottom w:val="single" w:sz="6" w:space="0" w:color="000000"/>
              <w:right w:val="single" w:sz="6" w:space="0" w:color="000000"/>
            </w:tcBorders>
          </w:tcPr>
          <w:p w14:paraId="5DB1CF96" w14:textId="18F564CC"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 xml:space="preserve">All staff </w:t>
            </w:r>
          </w:p>
        </w:tc>
        <w:tc>
          <w:tcPr>
            <w:tcW w:w="3481" w:type="dxa"/>
            <w:tcBorders>
              <w:top w:val="single" w:sz="6" w:space="0" w:color="000000"/>
              <w:left w:val="single" w:sz="6" w:space="0" w:color="000000"/>
              <w:bottom w:val="single" w:sz="6" w:space="0" w:color="000000"/>
              <w:right w:val="single" w:sz="6" w:space="0" w:color="000000"/>
            </w:tcBorders>
          </w:tcPr>
          <w:p w14:paraId="097582FD" w14:textId="4C8FBD8F"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01/09/2</w:t>
            </w:r>
            <w:r>
              <w:rPr>
                <w:rFonts w:ascii="Arial" w:eastAsia="Arial" w:hAnsi="Arial" w:cs="Arial"/>
                <w:sz w:val="24"/>
                <w:szCs w:val="24"/>
              </w:rPr>
              <w:t>6</w:t>
            </w:r>
          </w:p>
        </w:tc>
        <w:tc>
          <w:tcPr>
            <w:tcW w:w="3466" w:type="dxa"/>
            <w:tcBorders>
              <w:top w:val="single" w:sz="6" w:space="0" w:color="000000"/>
              <w:left w:val="single" w:sz="6" w:space="0" w:color="000000"/>
              <w:bottom w:val="single" w:sz="6" w:space="0" w:color="000000"/>
              <w:right w:val="single" w:sz="6" w:space="0" w:color="000000"/>
            </w:tcBorders>
          </w:tcPr>
          <w:p w14:paraId="7C2EE10C" w14:textId="490B5976"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031317" w14:paraId="31EB2C35"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1EF81C94" w14:textId="7B720DDC"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 xml:space="preserve">Fire </w:t>
            </w:r>
            <w:r>
              <w:rPr>
                <w:rFonts w:ascii="Arial" w:eastAsia="Arial" w:hAnsi="Arial" w:cs="Arial"/>
                <w:sz w:val="24"/>
                <w:szCs w:val="24"/>
              </w:rPr>
              <w:t xml:space="preserve">Awareness </w:t>
            </w:r>
            <w:r>
              <w:rPr>
                <w:rFonts w:ascii="Arial" w:eastAsia="Arial" w:hAnsi="Arial" w:cs="Arial"/>
                <w:sz w:val="24"/>
                <w:szCs w:val="24"/>
              </w:rPr>
              <w:t>Training</w:t>
            </w:r>
          </w:p>
        </w:tc>
        <w:tc>
          <w:tcPr>
            <w:tcW w:w="3487" w:type="dxa"/>
            <w:tcBorders>
              <w:top w:val="single" w:sz="6" w:space="0" w:color="000000"/>
              <w:left w:val="single" w:sz="6" w:space="0" w:color="000000"/>
              <w:bottom w:val="single" w:sz="6" w:space="0" w:color="000000"/>
              <w:right w:val="single" w:sz="6" w:space="0" w:color="000000"/>
            </w:tcBorders>
          </w:tcPr>
          <w:p w14:paraId="2F6D1290" w14:textId="4FA55D29"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066DEC04" w14:textId="17DB8966"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01/09/2</w:t>
            </w:r>
            <w:r>
              <w:rPr>
                <w:rFonts w:ascii="Arial" w:eastAsia="Arial" w:hAnsi="Arial" w:cs="Arial"/>
                <w:sz w:val="24"/>
                <w:szCs w:val="24"/>
              </w:rPr>
              <w:t>6</w:t>
            </w:r>
          </w:p>
        </w:tc>
        <w:tc>
          <w:tcPr>
            <w:tcW w:w="3466" w:type="dxa"/>
            <w:tcBorders>
              <w:top w:val="single" w:sz="6" w:space="0" w:color="000000"/>
              <w:left w:val="single" w:sz="6" w:space="0" w:color="000000"/>
              <w:bottom w:val="single" w:sz="6" w:space="0" w:color="000000"/>
              <w:right w:val="single" w:sz="6" w:space="0" w:color="000000"/>
            </w:tcBorders>
          </w:tcPr>
          <w:p w14:paraId="420416CA" w14:textId="45255EC1"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031317" w14:paraId="231E2410"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260BCB84" w14:textId="77777777"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Health and Safety</w:t>
            </w:r>
          </w:p>
        </w:tc>
        <w:tc>
          <w:tcPr>
            <w:tcW w:w="3487" w:type="dxa"/>
            <w:tcBorders>
              <w:top w:val="single" w:sz="6" w:space="0" w:color="000000"/>
              <w:left w:val="single" w:sz="6" w:space="0" w:color="000000"/>
              <w:bottom w:val="single" w:sz="6" w:space="0" w:color="000000"/>
              <w:right w:val="single" w:sz="6" w:space="0" w:color="000000"/>
            </w:tcBorders>
          </w:tcPr>
          <w:p w14:paraId="2D8B4DC3" w14:textId="77777777"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5432FE44" w14:textId="2103BDEB"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01/09/26</w:t>
            </w:r>
          </w:p>
        </w:tc>
        <w:tc>
          <w:tcPr>
            <w:tcW w:w="3466" w:type="dxa"/>
            <w:tcBorders>
              <w:top w:val="single" w:sz="6" w:space="0" w:color="000000"/>
              <w:left w:val="single" w:sz="6" w:space="0" w:color="000000"/>
              <w:bottom w:val="single" w:sz="6" w:space="0" w:color="000000"/>
              <w:right w:val="single" w:sz="6" w:space="0" w:color="000000"/>
            </w:tcBorders>
          </w:tcPr>
          <w:p w14:paraId="43515B08" w14:textId="77777777"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031317" w14:paraId="5C85E722"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24D43DB5" w14:textId="44CE4BBF"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Monster Phonics</w:t>
            </w:r>
          </w:p>
        </w:tc>
        <w:tc>
          <w:tcPr>
            <w:tcW w:w="3487" w:type="dxa"/>
            <w:tcBorders>
              <w:top w:val="single" w:sz="6" w:space="0" w:color="000000"/>
              <w:left w:val="single" w:sz="6" w:space="0" w:color="000000"/>
              <w:bottom w:val="single" w:sz="6" w:space="0" w:color="000000"/>
              <w:right w:val="single" w:sz="6" w:space="0" w:color="000000"/>
            </w:tcBorders>
          </w:tcPr>
          <w:p w14:paraId="7D50048B" w14:textId="393CBC46"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01CB46C1" w14:textId="6A0F93C2"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02/09/26</w:t>
            </w:r>
          </w:p>
        </w:tc>
        <w:tc>
          <w:tcPr>
            <w:tcW w:w="3466" w:type="dxa"/>
            <w:tcBorders>
              <w:top w:val="single" w:sz="6" w:space="0" w:color="000000"/>
              <w:left w:val="single" w:sz="6" w:space="0" w:color="000000"/>
              <w:bottom w:val="single" w:sz="6" w:space="0" w:color="000000"/>
              <w:right w:val="single" w:sz="6" w:space="0" w:color="000000"/>
            </w:tcBorders>
          </w:tcPr>
          <w:p w14:paraId="6E661022" w14:textId="72A45A82" w:rsidR="00031317" w:rsidRDefault="00031317" w:rsidP="00031317">
            <w:pPr>
              <w:spacing w:after="0" w:line="240" w:lineRule="auto"/>
              <w:jc w:val="center"/>
              <w:rPr>
                <w:rFonts w:ascii="Arial" w:eastAsia="Arial" w:hAnsi="Arial" w:cs="Arial"/>
                <w:sz w:val="24"/>
                <w:szCs w:val="24"/>
              </w:rPr>
            </w:pPr>
            <w:r>
              <w:rPr>
                <w:rFonts w:ascii="Arial" w:eastAsia="Arial" w:hAnsi="Arial" w:cs="Arial"/>
                <w:sz w:val="24"/>
                <w:szCs w:val="24"/>
              </w:rPr>
              <w:t>N/A</w:t>
            </w:r>
          </w:p>
        </w:tc>
      </w:tr>
      <w:tr w:rsidR="001F4DDC" w14:paraId="008E0189"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3CFA2509" w14:textId="69BF8F2E" w:rsidR="001F4DDC" w:rsidRDefault="001F4DDC" w:rsidP="00031317">
            <w:pPr>
              <w:spacing w:after="0" w:line="240" w:lineRule="auto"/>
              <w:jc w:val="center"/>
              <w:rPr>
                <w:rFonts w:ascii="Arial" w:eastAsia="Arial" w:hAnsi="Arial" w:cs="Arial"/>
                <w:sz w:val="24"/>
                <w:szCs w:val="24"/>
              </w:rPr>
            </w:pPr>
            <w:r>
              <w:rPr>
                <w:rFonts w:ascii="Arial" w:eastAsia="Arial" w:hAnsi="Arial" w:cs="Arial"/>
                <w:sz w:val="24"/>
                <w:szCs w:val="24"/>
              </w:rPr>
              <w:t>Welsh Language Skills – planning/resources</w:t>
            </w:r>
          </w:p>
        </w:tc>
        <w:tc>
          <w:tcPr>
            <w:tcW w:w="3487" w:type="dxa"/>
            <w:tcBorders>
              <w:top w:val="single" w:sz="6" w:space="0" w:color="000000"/>
              <w:left w:val="single" w:sz="6" w:space="0" w:color="000000"/>
              <w:bottom w:val="single" w:sz="6" w:space="0" w:color="000000"/>
              <w:right w:val="single" w:sz="6" w:space="0" w:color="000000"/>
            </w:tcBorders>
          </w:tcPr>
          <w:p w14:paraId="636B98CB" w14:textId="3C2D33EC" w:rsidR="001F4DDC" w:rsidRDefault="001F4DDC" w:rsidP="00031317">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31D18B60" w14:textId="0C1A229F" w:rsidR="001F4DDC" w:rsidRDefault="001F4DDC" w:rsidP="00031317">
            <w:pPr>
              <w:spacing w:after="0" w:line="240" w:lineRule="auto"/>
              <w:jc w:val="center"/>
              <w:rPr>
                <w:rFonts w:ascii="Arial" w:eastAsia="Arial" w:hAnsi="Arial" w:cs="Arial"/>
                <w:sz w:val="24"/>
                <w:szCs w:val="24"/>
              </w:rPr>
            </w:pPr>
            <w:r>
              <w:rPr>
                <w:rFonts w:ascii="Arial" w:eastAsia="Arial" w:hAnsi="Arial" w:cs="Arial"/>
                <w:sz w:val="24"/>
                <w:szCs w:val="24"/>
              </w:rPr>
              <w:t>14/09/26</w:t>
            </w:r>
          </w:p>
        </w:tc>
        <w:tc>
          <w:tcPr>
            <w:tcW w:w="3466" w:type="dxa"/>
            <w:tcBorders>
              <w:top w:val="single" w:sz="6" w:space="0" w:color="000000"/>
              <w:left w:val="single" w:sz="6" w:space="0" w:color="000000"/>
              <w:bottom w:val="single" w:sz="6" w:space="0" w:color="000000"/>
              <w:right w:val="single" w:sz="6" w:space="0" w:color="000000"/>
            </w:tcBorders>
          </w:tcPr>
          <w:p w14:paraId="4EDC9D5E" w14:textId="074FF408" w:rsidR="001F4DDC" w:rsidRDefault="001F4DDC" w:rsidP="00031317">
            <w:pPr>
              <w:spacing w:after="0" w:line="240" w:lineRule="auto"/>
              <w:jc w:val="center"/>
              <w:rPr>
                <w:rFonts w:ascii="Arial" w:eastAsia="Arial" w:hAnsi="Arial" w:cs="Arial"/>
                <w:sz w:val="24"/>
                <w:szCs w:val="24"/>
              </w:rPr>
            </w:pPr>
            <w:r>
              <w:rPr>
                <w:rFonts w:ascii="Arial" w:eastAsia="Arial" w:hAnsi="Arial" w:cs="Arial"/>
                <w:sz w:val="24"/>
                <w:szCs w:val="24"/>
              </w:rPr>
              <w:t>Twilight no cost</w:t>
            </w:r>
          </w:p>
        </w:tc>
      </w:tr>
      <w:tr w:rsidR="001B280D" w14:paraId="347A7B46"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4F004113" w14:textId="782040CF"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Welsh Modelling</w:t>
            </w:r>
          </w:p>
        </w:tc>
        <w:tc>
          <w:tcPr>
            <w:tcW w:w="3487" w:type="dxa"/>
            <w:tcBorders>
              <w:top w:val="single" w:sz="6" w:space="0" w:color="000000"/>
              <w:left w:val="single" w:sz="6" w:space="0" w:color="000000"/>
              <w:bottom w:val="single" w:sz="6" w:space="0" w:color="000000"/>
              <w:right w:val="single" w:sz="6" w:space="0" w:color="000000"/>
            </w:tcBorders>
          </w:tcPr>
          <w:p w14:paraId="57CD67B8" w14:textId="27878C07"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Year 1 to 6</w:t>
            </w:r>
          </w:p>
        </w:tc>
        <w:tc>
          <w:tcPr>
            <w:tcW w:w="3481" w:type="dxa"/>
            <w:tcBorders>
              <w:top w:val="single" w:sz="6" w:space="0" w:color="000000"/>
              <w:left w:val="single" w:sz="6" w:space="0" w:color="000000"/>
              <w:bottom w:val="single" w:sz="6" w:space="0" w:color="000000"/>
              <w:right w:val="single" w:sz="6" w:space="0" w:color="000000"/>
            </w:tcBorders>
          </w:tcPr>
          <w:p w14:paraId="7E10D44F" w14:textId="1EEE4A3B"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1</w:t>
            </w:r>
            <w:r w:rsidR="001F4DDC">
              <w:rPr>
                <w:rFonts w:ascii="Arial" w:eastAsia="Arial" w:hAnsi="Arial" w:cs="Arial"/>
                <w:sz w:val="24"/>
                <w:szCs w:val="24"/>
              </w:rPr>
              <w:t>5</w:t>
            </w:r>
            <w:r>
              <w:rPr>
                <w:rFonts w:ascii="Arial" w:eastAsia="Arial" w:hAnsi="Arial" w:cs="Arial"/>
                <w:sz w:val="24"/>
                <w:szCs w:val="24"/>
              </w:rPr>
              <w:t>/09/26</w:t>
            </w:r>
          </w:p>
        </w:tc>
        <w:tc>
          <w:tcPr>
            <w:tcW w:w="3466" w:type="dxa"/>
            <w:tcBorders>
              <w:top w:val="single" w:sz="6" w:space="0" w:color="000000"/>
              <w:left w:val="single" w:sz="6" w:space="0" w:color="000000"/>
              <w:bottom w:val="single" w:sz="6" w:space="0" w:color="000000"/>
              <w:right w:val="single" w:sz="6" w:space="0" w:color="000000"/>
            </w:tcBorders>
          </w:tcPr>
          <w:p w14:paraId="66ADCC10" w14:textId="4A5283E0"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2 x supply teachers £232.98</w:t>
            </w:r>
          </w:p>
        </w:tc>
      </w:tr>
      <w:tr w:rsidR="001B280D" w14:paraId="4C0081D0"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34E1DB57" w14:textId="77777777"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Visit St Monica’s – CLIP Collaboration Monster Phonics</w:t>
            </w:r>
          </w:p>
          <w:p w14:paraId="0B09AC49" w14:textId="5135117A" w:rsidR="001B280D" w:rsidRDefault="001B280D" w:rsidP="00031317">
            <w:pPr>
              <w:spacing w:after="0" w:line="240" w:lineRule="auto"/>
              <w:jc w:val="center"/>
              <w:rPr>
                <w:rFonts w:ascii="Arial" w:eastAsia="Arial" w:hAnsi="Arial" w:cs="Arial"/>
                <w:sz w:val="24"/>
                <w:szCs w:val="24"/>
              </w:rPr>
            </w:pPr>
          </w:p>
        </w:tc>
        <w:tc>
          <w:tcPr>
            <w:tcW w:w="3487" w:type="dxa"/>
            <w:tcBorders>
              <w:top w:val="single" w:sz="6" w:space="0" w:color="000000"/>
              <w:left w:val="single" w:sz="6" w:space="0" w:color="000000"/>
              <w:bottom w:val="single" w:sz="6" w:space="0" w:color="000000"/>
              <w:right w:val="single" w:sz="6" w:space="0" w:color="000000"/>
            </w:tcBorders>
          </w:tcPr>
          <w:p w14:paraId="0D233115" w14:textId="2A2379B9"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lastRenderedPageBreak/>
              <w:t>Nursery-Year 2</w:t>
            </w:r>
          </w:p>
        </w:tc>
        <w:tc>
          <w:tcPr>
            <w:tcW w:w="3481" w:type="dxa"/>
            <w:tcBorders>
              <w:top w:val="single" w:sz="6" w:space="0" w:color="000000"/>
              <w:left w:val="single" w:sz="6" w:space="0" w:color="000000"/>
              <w:bottom w:val="single" w:sz="6" w:space="0" w:color="000000"/>
              <w:right w:val="single" w:sz="6" w:space="0" w:color="000000"/>
            </w:tcBorders>
          </w:tcPr>
          <w:p w14:paraId="1A1EADD3" w14:textId="028B4917"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8/10/26</w:t>
            </w:r>
          </w:p>
        </w:tc>
        <w:tc>
          <w:tcPr>
            <w:tcW w:w="3466" w:type="dxa"/>
            <w:tcBorders>
              <w:top w:val="single" w:sz="6" w:space="0" w:color="000000"/>
              <w:left w:val="single" w:sz="6" w:space="0" w:color="000000"/>
              <w:bottom w:val="single" w:sz="6" w:space="0" w:color="000000"/>
              <w:right w:val="single" w:sz="6" w:space="0" w:color="000000"/>
            </w:tcBorders>
          </w:tcPr>
          <w:p w14:paraId="25FF3E29" w14:textId="7C7B431D" w:rsidR="001B280D" w:rsidRDefault="001B280D" w:rsidP="00031317">
            <w:pPr>
              <w:spacing w:after="0" w:line="240" w:lineRule="auto"/>
              <w:jc w:val="center"/>
              <w:rPr>
                <w:rFonts w:ascii="Arial" w:eastAsia="Arial" w:hAnsi="Arial" w:cs="Arial"/>
                <w:sz w:val="24"/>
                <w:szCs w:val="24"/>
              </w:rPr>
            </w:pPr>
            <w:r>
              <w:rPr>
                <w:rFonts w:ascii="Arial" w:eastAsia="Arial" w:hAnsi="Arial" w:cs="Arial"/>
                <w:sz w:val="24"/>
                <w:szCs w:val="24"/>
              </w:rPr>
              <w:t>4 x supply teachers half a day (£134 x 4)</w:t>
            </w:r>
          </w:p>
        </w:tc>
      </w:tr>
      <w:tr w:rsidR="001B280D" w14:paraId="2F7A2CF9"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0C0BADCB" w14:textId="3BAD9D82"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Leadership Course 2 days</w:t>
            </w:r>
          </w:p>
        </w:tc>
        <w:tc>
          <w:tcPr>
            <w:tcW w:w="3487" w:type="dxa"/>
            <w:tcBorders>
              <w:top w:val="single" w:sz="6" w:space="0" w:color="000000"/>
              <w:left w:val="single" w:sz="6" w:space="0" w:color="000000"/>
              <w:bottom w:val="single" w:sz="6" w:space="0" w:color="000000"/>
              <w:right w:val="single" w:sz="6" w:space="0" w:color="000000"/>
            </w:tcBorders>
          </w:tcPr>
          <w:p w14:paraId="37170A0E" w14:textId="0E806663"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ZP</w:t>
            </w:r>
          </w:p>
        </w:tc>
        <w:tc>
          <w:tcPr>
            <w:tcW w:w="3481" w:type="dxa"/>
            <w:tcBorders>
              <w:top w:val="single" w:sz="6" w:space="0" w:color="000000"/>
              <w:left w:val="single" w:sz="6" w:space="0" w:color="000000"/>
              <w:bottom w:val="single" w:sz="6" w:space="0" w:color="000000"/>
              <w:right w:val="single" w:sz="6" w:space="0" w:color="000000"/>
            </w:tcBorders>
          </w:tcPr>
          <w:p w14:paraId="09E9959A" w14:textId="6EE4957D"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23/09/26</w:t>
            </w:r>
          </w:p>
        </w:tc>
        <w:tc>
          <w:tcPr>
            <w:tcW w:w="3466" w:type="dxa"/>
            <w:tcBorders>
              <w:top w:val="single" w:sz="6" w:space="0" w:color="000000"/>
              <w:left w:val="single" w:sz="6" w:space="0" w:color="000000"/>
              <w:bottom w:val="single" w:sz="6" w:space="0" w:color="000000"/>
              <w:right w:val="single" w:sz="6" w:space="0" w:color="000000"/>
            </w:tcBorders>
          </w:tcPr>
          <w:p w14:paraId="5247DF16"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 xml:space="preserve">£550 course </w:t>
            </w:r>
          </w:p>
          <w:p w14:paraId="2A462071"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£232.98 x 2 supply teacher</w:t>
            </w:r>
          </w:p>
          <w:p w14:paraId="611CF89B" w14:textId="77777777" w:rsidR="001B280D" w:rsidRDefault="001B280D" w:rsidP="001B280D">
            <w:pPr>
              <w:spacing w:after="0" w:line="240" w:lineRule="auto"/>
              <w:jc w:val="center"/>
              <w:rPr>
                <w:rFonts w:ascii="Arial" w:eastAsia="Arial" w:hAnsi="Arial" w:cs="Arial"/>
                <w:sz w:val="24"/>
                <w:szCs w:val="24"/>
              </w:rPr>
            </w:pPr>
          </w:p>
        </w:tc>
      </w:tr>
      <w:tr w:rsidR="001B280D" w14:paraId="4F211D3D"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0C893F0C"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AOLE Network Meetings</w:t>
            </w:r>
          </w:p>
        </w:tc>
        <w:tc>
          <w:tcPr>
            <w:tcW w:w="3487" w:type="dxa"/>
            <w:tcBorders>
              <w:top w:val="single" w:sz="6" w:space="0" w:color="000000"/>
              <w:left w:val="single" w:sz="6" w:space="0" w:color="000000"/>
              <w:bottom w:val="single" w:sz="6" w:space="0" w:color="000000"/>
              <w:right w:val="single" w:sz="6" w:space="0" w:color="000000"/>
            </w:tcBorders>
          </w:tcPr>
          <w:p w14:paraId="08445F8B"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AOLE Leads</w:t>
            </w:r>
          </w:p>
        </w:tc>
        <w:tc>
          <w:tcPr>
            <w:tcW w:w="3481" w:type="dxa"/>
            <w:tcBorders>
              <w:top w:val="single" w:sz="6" w:space="0" w:color="000000"/>
              <w:left w:val="single" w:sz="6" w:space="0" w:color="000000"/>
              <w:bottom w:val="single" w:sz="6" w:space="0" w:color="000000"/>
              <w:right w:val="single" w:sz="6" w:space="0" w:color="000000"/>
            </w:tcBorders>
          </w:tcPr>
          <w:p w14:paraId="4212031B"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Throughout year</w:t>
            </w:r>
          </w:p>
        </w:tc>
        <w:tc>
          <w:tcPr>
            <w:tcW w:w="3466" w:type="dxa"/>
            <w:tcBorders>
              <w:top w:val="single" w:sz="6" w:space="0" w:color="000000"/>
              <w:left w:val="single" w:sz="6" w:space="0" w:color="000000"/>
              <w:bottom w:val="single" w:sz="6" w:space="0" w:color="000000"/>
              <w:right w:val="single" w:sz="6" w:space="0" w:color="000000"/>
            </w:tcBorders>
          </w:tcPr>
          <w:p w14:paraId="480DF1B5" w14:textId="4F9FA66C"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6 AOLE leads x 2 a year</w:t>
            </w:r>
          </w:p>
          <w:p w14:paraId="59FE90DB" w14:textId="11EBB64F"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Half a day supply x 12 (£134)</w:t>
            </w:r>
          </w:p>
          <w:p w14:paraId="1608152D" w14:textId="77777777" w:rsidR="001B280D" w:rsidRDefault="001B280D" w:rsidP="001B280D">
            <w:pPr>
              <w:spacing w:after="0" w:line="240" w:lineRule="auto"/>
              <w:jc w:val="center"/>
              <w:rPr>
                <w:rFonts w:ascii="Arial" w:eastAsia="Arial" w:hAnsi="Arial" w:cs="Arial"/>
                <w:sz w:val="24"/>
                <w:szCs w:val="24"/>
              </w:rPr>
            </w:pPr>
          </w:p>
        </w:tc>
      </w:tr>
      <w:tr w:rsidR="001B280D" w14:paraId="16C08A4A"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446B8859" w14:textId="23BF3B08"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 xml:space="preserve">First Aid </w:t>
            </w:r>
          </w:p>
        </w:tc>
        <w:tc>
          <w:tcPr>
            <w:tcW w:w="3487" w:type="dxa"/>
            <w:tcBorders>
              <w:top w:val="single" w:sz="6" w:space="0" w:color="000000"/>
              <w:left w:val="single" w:sz="6" w:space="0" w:color="000000"/>
              <w:bottom w:val="single" w:sz="6" w:space="0" w:color="000000"/>
              <w:right w:val="single" w:sz="6" w:space="0" w:color="000000"/>
            </w:tcBorders>
          </w:tcPr>
          <w:p w14:paraId="6C5A9A57"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6ADFFDE7" w14:textId="732548F1"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4</w:t>
            </w:r>
            <w:r w:rsidRPr="00031317">
              <w:rPr>
                <w:rFonts w:ascii="Arial" w:eastAsia="Arial" w:hAnsi="Arial" w:cs="Arial"/>
                <w:sz w:val="24"/>
                <w:szCs w:val="24"/>
                <w:vertAlign w:val="superscript"/>
              </w:rPr>
              <w:t>th</w:t>
            </w:r>
            <w:r>
              <w:rPr>
                <w:rFonts w:ascii="Arial" w:eastAsia="Arial" w:hAnsi="Arial" w:cs="Arial"/>
                <w:sz w:val="24"/>
                <w:szCs w:val="24"/>
              </w:rPr>
              <w:t xml:space="preserve"> January 2027</w:t>
            </w:r>
          </w:p>
        </w:tc>
        <w:tc>
          <w:tcPr>
            <w:tcW w:w="3466" w:type="dxa"/>
            <w:tcBorders>
              <w:top w:val="single" w:sz="6" w:space="0" w:color="000000"/>
              <w:left w:val="single" w:sz="6" w:space="0" w:color="000000"/>
              <w:bottom w:val="single" w:sz="6" w:space="0" w:color="000000"/>
              <w:right w:val="single" w:sz="6" w:space="0" w:color="000000"/>
            </w:tcBorders>
          </w:tcPr>
          <w:p w14:paraId="2E1C8254" w14:textId="5D53383E"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£915 +VAT</w:t>
            </w:r>
          </w:p>
        </w:tc>
      </w:tr>
      <w:tr w:rsidR="001B280D" w14:paraId="32FFED22"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7385EE14"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CLIP work</w:t>
            </w:r>
          </w:p>
        </w:tc>
        <w:tc>
          <w:tcPr>
            <w:tcW w:w="3487" w:type="dxa"/>
            <w:tcBorders>
              <w:top w:val="single" w:sz="6" w:space="0" w:color="000000"/>
              <w:left w:val="single" w:sz="6" w:space="0" w:color="000000"/>
              <w:bottom w:val="single" w:sz="6" w:space="0" w:color="000000"/>
              <w:right w:val="single" w:sz="6" w:space="0" w:color="000000"/>
            </w:tcBorders>
          </w:tcPr>
          <w:p w14:paraId="740B741E"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School Leads</w:t>
            </w:r>
          </w:p>
        </w:tc>
        <w:tc>
          <w:tcPr>
            <w:tcW w:w="3481" w:type="dxa"/>
            <w:tcBorders>
              <w:top w:val="single" w:sz="6" w:space="0" w:color="000000"/>
              <w:left w:val="single" w:sz="6" w:space="0" w:color="000000"/>
              <w:bottom w:val="single" w:sz="6" w:space="0" w:color="000000"/>
              <w:right w:val="single" w:sz="6" w:space="0" w:color="000000"/>
            </w:tcBorders>
          </w:tcPr>
          <w:p w14:paraId="767290AA" w14:textId="77777777"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Throughout year</w:t>
            </w:r>
          </w:p>
        </w:tc>
        <w:tc>
          <w:tcPr>
            <w:tcW w:w="3466" w:type="dxa"/>
            <w:tcBorders>
              <w:top w:val="single" w:sz="6" w:space="0" w:color="000000"/>
              <w:left w:val="single" w:sz="6" w:space="0" w:color="000000"/>
              <w:bottom w:val="single" w:sz="6" w:space="0" w:color="000000"/>
              <w:right w:val="single" w:sz="6" w:space="0" w:color="000000"/>
            </w:tcBorders>
          </w:tcPr>
          <w:p w14:paraId="2424CE02" w14:textId="076A899C" w:rsidR="001B280D" w:rsidRDefault="001F4DDC" w:rsidP="001B280D">
            <w:pPr>
              <w:spacing w:after="0" w:line="240" w:lineRule="auto"/>
              <w:jc w:val="center"/>
              <w:rPr>
                <w:rFonts w:ascii="Arial" w:eastAsia="Arial" w:hAnsi="Arial" w:cs="Arial"/>
                <w:sz w:val="24"/>
                <w:szCs w:val="24"/>
              </w:rPr>
            </w:pPr>
            <w:r>
              <w:rPr>
                <w:rFonts w:ascii="Arial" w:eastAsia="Arial" w:hAnsi="Arial" w:cs="Arial"/>
                <w:sz w:val="24"/>
                <w:szCs w:val="24"/>
              </w:rPr>
              <w:t>8</w:t>
            </w:r>
            <w:r w:rsidR="001B280D">
              <w:rPr>
                <w:rFonts w:ascii="Arial" w:eastAsia="Arial" w:hAnsi="Arial" w:cs="Arial"/>
                <w:sz w:val="24"/>
                <w:szCs w:val="24"/>
              </w:rPr>
              <w:t xml:space="preserve"> x supply teacher costs (£232.98)</w:t>
            </w:r>
          </w:p>
        </w:tc>
      </w:tr>
      <w:tr w:rsidR="001B280D" w14:paraId="4B176C84" w14:textId="77777777">
        <w:trPr>
          <w:trHeight w:val="450"/>
        </w:trPr>
        <w:tc>
          <w:tcPr>
            <w:tcW w:w="3507" w:type="dxa"/>
            <w:tcBorders>
              <w:top w:val="single" w:sz="6" w:space="0" w:color="000000"/>
              <w:left w:val="single" w:sz="6" w:space="0" w:color="000000"/>
              <w:bottom w:val="single" w:sz="6" w:space="0" w:color="000000"/>
              <w:right w:val="single" w:sz="6" w:space="0" w:color="000000"/>
            </w:tcBorders>
          </w:tcPr>
          <w:p w14:paraId="1F38F2FE" w14:textId="220FD569"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 xml:space="preserve">CLIP School Visits - Pedagogy </w:t>
            </w:r>
          </w:p>
        </w:tc>
        <w:tc>
          <w:tcPr>
            <w:tcW w:w="3487" w:type="dxa"/>
            <w:tcBorders>
              <w:top w:val="single" w:sz="6" w:space="0" w:color="000000"/>
              <w:left w:val="single" w:sz="6" w:space="0" w:color="000000"/>
              <w:bottom w:val="single" w:sz="6" w:space="0" w:color="000000"/>
              <w:right w:val="single" w:sz="6" w:space="0" w:color="000000"/>
            </w:tcBorders>
          </w:tcPr>
          <w:p w14:paraId="66CEB23E" w14:textId="5972451A"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All staff</w:t>
            </w:r>
          </w:p>
        </w:tc>
        <w:tc>
          <w:tcPr>
            <w:tcW w:w="3481" w:type="dxa"/>
            <w:tcBorders>
              <w:top w:val="single" w:sz="6" w:space="0" w:color="000000"/>
              <w:left w:val="single" w:sz="6" w:space="0" w:color="000000"/>
              <w:bottom w:val="single" w:sz="6" w:space="0" w:color="000000"/>
              <w:right w:val="single" w:sz="6" w:space="0" w:color="000000"/>
            </w:tcBorders>
          </w:tcPr>
          <w:p w14:paraId="2298E8AA" w14:textId="679374CE"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19/03/27</w:t>
            </w:r>
          </w:p>
        </w:tc>
        <w:tc>
          <w:tcPr>
            <w:tcW w:w="3466" w:type="dxa"/>
            <w:tcBorders>
              <w:top w:val="single" w:sz="6" w:space="0" w:color="000000"/>
              <w:left w:val="single" w:sz="6" w:space="0" w:color="000000"/>
              <w:bottom w:val="single" w:sz="6" w:space="0" w:color="000000"/>
              <w:right w:val="single" w:sz="6" w:space="0" w:color="000000"/>
            </w:tcBorders>
          </w:tcPr>
          <w:p w14:paraId="5F228A10" w14:textId="123106D8" w:rsidR="001B280D" w:rsidRDefault="001B280D" w:rsidP="001B280D">
            <w:pPr>
              <w:spacing w:after="0" w:line="240" w:lineRule="auto"/>
              <w:jc w:val="center"/>
              <w:rPr>
                <w:rFonts w:ascii="Arial" w:eastAsia="Arial" w:hAnsi="Arial" w:cs="Arial"/>
                <w:sz w:val="24"/>
                <w:szCs w:val="24"/>
              </w:rPr>
            </w:pPr>
            <w:r>
              <w:rPr>
                <w:rFonts w:ascii="Arial" w:eastAsia="Arial" w:hAnsi="Arial" w:cs="Arial"/>
                <w:sz w:val="24"/>
                <w:szCs w:val="24"/>
              </w:rPr>
              <w:t>No cost – Inset Day</w:t>
            </w:r>
          </w:p>
        </w:tc>
      </w:tr>
    </w:tbl>
    <w:p w14:paraId="18A0D388" w14:textId="77777777" w:rsidR="0002454E" w:rsidRDefault="0002454E">
      <w:pPr>
        <w:spacing w:after="0" w:line="240" w:lineRule="auto"/>
        <w:jc w:val="center"/>
      </w:pPr>
    </w:p>
    <w:sectPr w:rsidR="0002454E">
      <w:headerReference w:type="default" r:id="rId9"/>
      <w:footerReference w:type="default" r:id="rId10"/>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AE0AF4" w14:textId="77777777" w:rsidR="00777456" w:rsidRDefault="00777456">
      <w:pPr>
        <w:spacing w:after="0" w:line="240" w:lineRule="auto"/>
      </w:pPr>
      <w:r>
        <w:separator/>
      </w:r>
    </w:p>
  </w:endnote>
  <w:endnote w:type="continuationSeparator" w:id="0">
    <w:p w14:paraId="54CFD7A1" w14:textId="77777777" w:rsidR="00777456" w:rsidRDefault="007774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embedRegular r:id="rId1" w:fontKey="{0EDEB16E-6DBC-4006-89A8-B2916BDDC21C}"/>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7625B0C4-16ED-4DEB-907E-4F76C893AAB9}"/>
    <w:embedBold r:id="rId3" w:fontKey="{E89D32AE-11F1-4299-B240-2B21ECBE417A}"/>
    <w:embedItalic r:id="rId4" w:fontKey="{018122A4-E58A-4CF5-8F2C-752549258E25}"/>
  </w:font>
  <w:font w:name="Georgia">
    <w:panose1 w:val="02040502050405020303"/>
    <w:charset w:val="00"/>
    <w:family w:val="roman"/>
    <w:pitch w:val="variable"/>
    <w:sig w:usb0="00000287" w:usb1="00000000" w:usb2="00000000" w:usb3="00000000" w:csb0="0000009F" w:csb1="00000000"/>
    <w:embedItalic r:id="rId5" w:fontKey="{9FC0D131-4FE9-41C2-8620-C571469281FF}"/>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embedRegular r:id="rId6" w:fontKey="{E181467D-143B-49FB-9F81-6FFB608A7182}"/>
    <w:embedItalic r:id="rId7" w:fontKey="{FD9493B7-A246-4326-8E04-C4B7A73CE011}"/>
  </w:font>
  <w:font w:name="Roboto">
    <w:charset w:val="00"/>
    <w:family w:val="auto"/>
    <w:pitch w:val="variable"/>
    <w:sig w:usb0="E0000AFF" w:usb1="5000217F" w:usb2="00000021" w:usb3="00000000" w:csb0="0000019F" w:csb1="00000000"/>
    <w:embedRegular r:id="rId8" w:fontKey="{E8B29004-F98E-4D04-BD54-DAF082B537EF}"/>
  </w:font>
  <w:font w:name="Poppins">
    <w:charset w:val="00"/>
    <w:family w:val="auto"/>
    <w:pitch w:val="variable"/>
    <w:sig w:usb0="00008007" w:usb1="00000000" w:usb2="00000000" w:usb3="00000000" w:csb0="00000093" w:csb1="00000000"/>
    <w:embedBold r:id="rId9" w:fontKey="{E3253C74-B8AC-4C65-9EFE-63D3BEDCC320}"/>
  </w:font>
  <w:font w:name="Cambria">
    <w:panose1 w:val="02040503050406030204"/>
    <w:charset w:val="00"/>
    <w:family w:val="roman"/>
    <w:pitch w:val="variable"/>
    <w:sig w:usb0="E00006FF" w:usb1="420024FF" w:usb2="02000000" w:usb3="00000000" w:csb0="0000019F" w:csb1="00000000"/>
    <w:embedRegular r:id="rId10" w:fontKey="{F7BBF611-7D96-464C-BBCD-ED0EC5D0667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8C2EF" w14:textId="77777777" w:rsidR="0002454E" w:rsidRDefault="0002454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6BBEA4" w14:textId="77777777" w:rsidR="00777456" w:rsidRDefault="00777456">
      <w:pPr>
        <w:spacing w:after="0" w:line="240" w:lineRule="auto"/>
      </w:pPr>
      <w:r>
        <w:separator/>
      </w:r>
    </w:p>
  </w:footnote>
  <w:footnote w:type="continuationSeparator" w:id="0">
    <w:p w14:paraId="3F37A7C0" w14:textId="77777777" w:rsidR="00777456" w:rsidRDefault="007774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E810CC" w14:textId="77777777" w:rsidR="0002454E" w:rsidRDefault="0002454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21E69"/>
    <w:multiLevelType w:val="multilevel"/>
    <w:tmpl w:val="D5E429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B17F75"/>
    <w:multiLevelType w:val="multilevel"/>
    <w:tmpl w:val="F7A041B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06E93802"/>
    <w:multiLevelType w:val="multilevel"/>
    <w:tmpl w:val="D4C4FEBA"/>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3" w15:restartNumberingAfterBreak="0">
    <w:nsid w:val="0B015905"/>
    <w:multiLevelType w:val="multilevel"/>
    <w:tmpl w:val="981E3D8C"/>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4" w15:restartNumberingAfterBreak="0">
    <w:nsid w:val="14652077"/>
    <w:multiLevelType w:val="multilevel"/>
    <w:tmpl w:val="42B0DE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7FB22B0"/>
    <w:multiLevelType w:val="multilevel"/>
    <w:tmpl w:val="03701A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1C6E542D"/>
    <w:multiLevelType w:val="multilevel"/>
    <w:tmpl w:val="1196E81A"/>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DD3573A"/>
    <w:multiLevelType w:val="multilevel"/>
    <w:tmpl w:val="142E7E46"/>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8" w15:restartNumberingAfterBreak="0">
    <w:nsid w:val="205E7E77"/>
    <w:multiLevelType w:val="multilevel"/>
    <w:tmpl w:val="C11A857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20910F89"/>
    <w:multiLevelType w:val="multilevel"/>
    <w:tmpl w:val="75409F5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7010DA9"/>
    <w:multiLevelType w:val="multilevel"/>
    <w:tmpl w:val="6C98991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7342A30"/>
    <w:multiLevelType w:val="multilevel"/>
    <w:tmpl w:val="592C41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6C0CF7"/>
    <w:multiLevelType w:val="multilevel"/>
    <w:tmpl w:val="2CBEDF8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1565BF9"/>
    <w:multiLevelType w:val="multilevel"/>
    <w:tmpl w:val="4CA60EC4"/>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14" w15:restartNumberingAfterBreak="0">
    <w:nsid w:val="339A64C0"/>
    <w:multiLevelType w:val="multilevel"/>
    <w:tmpl w:val="BB8A396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372E1224"/>
    <w:multiLevelType w:val="multilevel"/>
    <w:tmpl w:val="5A1657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A9B0CB8"/>
    <w:multiLevelType w:val="multilevel"/>
    <w:tmpl w:val="478C2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AD95B11"/>
    <w:multiLevelType w:val="multilevel"/>
    <w:tmpl w:val="A5EAA3A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40BC3633"/>
    <w:multiLevelType w:val="multilevel"/>
    <w:tmpl w:val="277C3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43EF7440"/>
    <w:multiLevelType w:val="multilevel"/>
    <w:tmpl w:val="0F64D9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4435550C"/>
    <w:multiLevelType w:val="multilevel"/>
    <w:tmpl w:val="F7029FF0"/>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4454111E"/>
    <w:multiLevelType w:val="multilevel"/>
    <w:tmpl w:val="AFCA46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4CDD0437"/>
    <w:multiLevelType w:val="multilevel"/>
    <w:tmpl w:val="D75C6C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4E3B7EC1"/>
    <w:multiLevelType w:val="multilevel"/>
    <w:tmpl w:val="E86C285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4EA264CF"/>
    <w:multiLevelType w:val="multilevel"/>
    <w:tmpl w:val="478C24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5" w15:restartNumberingAfterBreak="0">
    <w:nsid w:val="4F1C211B"/>
    <w:multiLevelType w:val="multilevel"/>
    <w:tmpl w:val="72BC3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531816F2"/>
    <w:multiLevelType w:val="multilevel"/>
    <w:tmpl w:val="EBC8F0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535D4F48"/>
    <w:multiLevelType w:val="multilevel"/>
    <w:tmpl w:val="80129064"/>
    <w:lvl w:ilvl="0">
      <w:start w:val="1"/>
      <w:numFmt w:val="decimal"/>
      <w:lvlText w:val="%1."/>
      <w:lvlJc w:val="left"/>
      <w:pPr>
        <w:ind w:left="720" w:hanging="360"/>
      </w:pPr>
      <w:rPr>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7D679E5"/>
    <w:multiLevelType w:val="multilevel"/>
    <w:tmpl w:val="2C284368"/>
    <w:lvl w:ilvl="0">
      <w:start w:val="1"/>
      <w:numFmt w:val="bullet"/>
      <w:lvlText w:val="●"/>
      <w:lvlJc w:val="left"/>
      <w:pPr>
        <w:ind w:left="827" w:hanging="360"/>
      </w:pPr>
      <w:rPr>
        <w:rFonts w:ascii="Noto Sans Symbols" w:eastAsia="Noto Sans Symbols" w:hAnsi="Noto Sans Symbols" w:cs="Noto Sans Symbols"/>
      </w:rPr>
    </w:lvl>
    <w:lvl w:ilvl="1">
      <w:start w:val="1"/>
      <w:numFmt w:val="bullet"/>
      <w:lvlText w:val="o"/>
      <w:lvlJc w:val="left"/>
      <w:pPr>
        <w:ind w:left="1547" w:hanging="360"/>
      </w:pPr>
      <w:rPr>
        <w:rFonts w:ascii="Courier New" w:eastAsia="Courier New" w:hAnsi="Courier New" w:cs="Courier New"/>
      </w:rPr>
    </w:lvl>
    <w:lvl w:ilvl="2">
      <w:start w:val="1"/>
      <w:numFmt w:val="bullet"/>
      <w:lvlText w:val="▪"/>
      <w:lvlJc w:val="left"/>
      <w:pPr>
        <w:ind w:left="2267" w:hanging="360"/>
      </w:pPr>
      <w:rPr>
        <w:rFonts w:ascii="Noto Sans Symbols" w:eastAsia="Noto Sans Symbols" w:hAnsi="Noto Sans Symbols" w:cs="Noto Sans Symbols"/>
      </w:rPr>
    </w:lvl>
    <w:lvl w:ilvl="3">
      <w:start w:val="1"/>
      <w:numFmt w:val="bullet"/>
      <w:lvlText w:val="●"/>
      <w:lvlJc w:val="left"/>
      <w:pPr>
        <w:ind w:left="2987" w:hanging="360"/>
      </w:pPr>
      <w:rPr>
        <w:rFonts w:ascii="Noto Sans Symbols" w:eastAsia="Noto Sans Symbols" w:hAnsi="Noto Sans Symbols" w:cs="Noto Sans Symbols"/>
      </w:rPr>
    </w:lvl>
    <w:lvl w:ilvl="4">
      <w:start w:val="1"/>
      <w:numFmt w:val="bullet"/>
      <w:lvlText w:val="o"/>
      <w:lvlJc w:val="left"/>
      <w:pPr>
        <w:ind w:left="3707" w:hanging="360"/>
      </w:pPr>
      <w:rPr>
        <w:rFonts w:ascii="Courier New" w:eastAsia="Courier New" w:hAnsi="Courier New" w:cs="Courier New"/>
      </w:rPr>
    </w:lvl>
    <w:lvl w:ilvl="5">
      <w:start w:val="1"/>
      <w:numFmt w:val="bullet"/>
      <w:lvlText w:val="▪"/>
      <w:lvlJc w:val="left"/>
      <w:pPr>
        <w:ind w:left="4427" w:hanging="360"/>
      </w:pPr>
      <w:rPr>
        <w:rFonts w:ascii="Noto Sans Symbols" w:eastAsia="Noto Sans Symbols" w:hAnsi="Noto Sans Symbols" w:cs="Noto Sans Symbols"/>
      </w:rPr>
    </w:lvl>
    <w:lvl w:ilvl="6">
      <w:start w:val="1"/>
      <w:numFmt w:val="bullet"/>
      <w:lvlText w:val="●"/>
      <w:lvlJc w:val="left"/>
      <w:pPr>
        <w:ind w:left="5147" w:hanging="360"/>
      </w:pPr>
      <w:rPr>
        <w:rFonts w:ascii="Noto Sans Symbols" w:eastAsia="Noto Sans Symbols" w:hAnsi="Noto Sans Symbols" w:cs="Noto Sans Symbols"/>
      </w:rPr>
    </w:lvl>
    <w:lvl w:ilvl="7">
      <w:start w:val="1"/>
      <w:numFmt w:val="bullet"/>
      <w:lvlText w:val="o"/>
      <w:lvlJc w:val="left"/>
      <w:pPr>
        <w:ind w:left="5867" w:hanging="360"/>
      </w:pPr>
      <w:rPr>
        <w:rFonts w:ascii="Courier New" w:eastAsia="Courier New" w:hAnsi="Courier New" w:cs="Courier New"/>
      </w:rPr>
    </w:lvl>
    <w:lvl w:ilvl="8">
      <w:start w:val="1"/>
      <w:numFmt w:val="bullet"/>
      <w:lvlText w:val="▪"/>
      <w:lvlJc w:val="left"/>
      <w:pPr>
        <w:ind w:left="6587" w:hanging="360"/>
      </w:pPr>
      <w:rPr>
        <w:rFonts w:ascii="Noto Sans Symbols" w:eastAsia="Noto Sans Symbols" w:hAnsi="Noto Sans Symbols" w:cs="Noto Sans Symbols"/>
      </w:rPr>
    </w:lvl>
  </w:abstractNum>
  <w:abstractNum w:abstractNumId="29" w15:restartNumberingAfterBreak="0">
    <w:nsid w:val="59D34DC2"/>
    <w:multiLevelType w:val="multilevel"/>
    <w:tmpl w:val="AC2C9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0FD185F"/>
    <w:multiLevelType w:val="multilevel"/>
    <w:tmpl w:val="50506D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6F822F9F"/>
    <w:multiLevelType w:val="multilevel"/>
    <w:tmpl w:val="23DC17FC"/>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1BF706E"/>
    <w:multiLevelType w:val="multilevel"/>
    <w:tmpl w:val="16C60B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7DD70515"/>
    <w:multiLevelType w:val="multilevel"/>
    <w:tmpl w:val="3814B6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7EC768C9"/>
    <w:multiLevelType w:val="multilevel"/>
    <w:tmpl w:val="5CC8C332"/>
    <w:lvl w:ilvl="0">
      <w:start w:val="1"/>
      <w:numFmt w:val="bullet"/>
      <w:lvlText w:val="●"/>
      <w:lvlJc w:val="left"/>
      <w:pPr>
        <w:ind w:left="720" w:hanging="360"/>
      </w:pPr>
      <w:rPr>
        <w:b w:val="0"/>
        <w:bCs w:val="0"/>
        <w:i w:val="0"/>
        <w:iCs w:val="0"/>
        <w:sz w:val="21"/>
        <w:szCs w:val="21"/>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60117497">
    <w:abstractNumId w:val="23"/>
  </w:num>
  <w:num w:numId="2" w16cid:durableId="1864125547">
    <w:abstractNumId w:val="18"/>
  </w:num>
  <w:num w:numId="3" w16cid:durableId="1836149219">
    <w:abstractNumId w:val="6"/>
  </w:num>
  <w:num w:numId="4" w16cid:durableId="1842432447">
    <w:abstractNumId w:val="31"/>
  </w:num>
  <w:num w:numId="5" w16cid:durableId="1696543992">
    <w:abstractNumId w:val="8"/>
  </w:num>
  <w:num w:numId="6" w16cid:durableId="1608656899">
    <w:abstractNumId w:val="34"/>
  </w:num>
  <w:num w:numId="7" w16cid:durableId="281153077">
    <w:abstractNumId w:val="0"/>
  </w:num>
  <w:num w:numId="8" w16cid:durableId="1740178484">
    <w:abstractNumId w:val="19"/>
  </w:num>
  <w:num w:numId="9" w16cid:durableId="709577932">
    <w:abstractNumId w:val="20"/>
  </w:num>
  <w:num w:numId="10" w16cid:durableId="1670252011">
    <w:abstractNumId w:val="1"/>
  </w:num>
  <w:num w:numId="11" w16cid:durableId="1991592597">
    <w:abstractNumId w:val="25"/>
  </w:num>
  <w:num w:numId="12" w16cid:durableId="1406103355">
    <w:abstractNumId w:val="22"/>
  </w:num>
  <w:num w:numId="13" w16cid:durableId="1392462384">
    <w:abstractNumId w:val="2"/>
  </w:num>
  <w:num w:numId="14" w16cid:durableId="768240650">
    <w:abstractNumId w:val="27"/>
  </w:num>
  <w:num w:numId="15" w16cid:durableId="304509397">
    <w:abstractNumId w:val="30"/>
  </w:num>
  <w:num w:numId="16" w16cid:durableId="834805498">
    <w:abstractNumId w:val="4"/>
  </w:num>
  <w:num w:numId="17" w16cid:durableId="835651498">
    <w:abstractNumId w:val="11"/>
  </w:num>
  <w:num w:numId="18" w16cid:durableId="2065374723">
    <w:abstractNumId w:val="29"/>
  </w:num>
  <w:num w:numId="19" w16cid:durableId="414205244">
    <w:abstractNumId w:val="9"/>
  </w:num>
  <w:num w:numId="20" w16cid:durableId="868489008">
    <w:abstractNumId w:val="21"/>
  </w:num>
  <w:num w:numId="21" w16cid:durableId="1884823080">
    <w:abstractNumId w:val="17"/>
  </w:num>
  <w:num w:numId="22" w16cid:durableId="1275406004">
    <w:abstractNumId w:val="16"/>
  </w:num>
  <w:num w:numId="23" w16cid:durableId="1071465261">
    <w:abstractNumId w:val="7"/>
  </w:num>
  <w:num w:numId="24" w16cid:durableId="1548447599">
    <w:abstractNumId w:val="33"/>
  </w:num>
  <w:num w:numId="25" w16cid:durableId="1321277701">
    <w:abstractNumId w:val="28"/>
  </w:num>
  <w:num w:numId="26" w16cid:durableId="1585648075">
    <w:abstractNumId w:val="3"/>
  </w:num>
  <w:num w:numId="27" w16cid:durableId="101727424">
    <w:abstractNumId w:val="14"/>
  </w:num>
  <w:num w:numId="28" w16cid:durableId="34542998">
    <w:abstractNumId w:val="10"/>
  </w:num>
  <w:num w:numId="29" w16cid:durableId="218981378">
    <w:abstractNumId w:val="5"/>
  </w:num>
  <w:num w:numId="30" w16cid:durableId="749893066">
    <w:abstractNumId w:val="13"/>
  </w:num>
  <w:num w:numId="31" w16cid:durableId="1387559179">
    <w:abstractNumId w:val="32"/>
  </w:num>
  <w:num w:numId="32" w16cid:durableId="182869370">
    <w:abstractNumId w:val="15"/>
  </w:num>
  <w:num w:numId="33" w16cid:durableId="1263298020">
    <w:abstractNumId w:val="26"/>
  </w:num>
  <w:num w:numId="34" w16cid:durableId="567421494">
    <w:abstractNumId w:val="12"/>
  </w:num>
  <w:num w:numId="35" w16cid:durableId="161127534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54E"/>
    <w:rsid w:val="00000F8D"/>
    <w:rsid w:val="00012BA6"/>
    <w:rsid w:val="0002454E"/>
    <w:rsid w:val="00031317"/>
    <w:rsid w:val="000A6E76"/>
    <w:rsid w:val="000B0180"/>
    <w:rsid w:val="000B19D5"/>
    <w:rsid w:val="000E4949"/>
    <w:rsid w:val="00142430"/>
    <w:rsid w:val="00155537"/>
    <w:rsid w:val="00166990"/>
    <w:rsid w:val="00187CFB"/>
    <w:rsid w:val="001B280D"/>
    <w:rsid w:val="001D346B"/>
    <w:rsid w:val="001E4947"/>
    <w:rsid w:val="001F4DDC"/>
    <w:rsid w:val="00213F2F"/>
    <w:rsid w:val="00253D73"/>
    <w:rsid w:val="002857C6"/>
    <w:rsid w:val="00290C59"/>
    <w:rsid w:val="00313445"/>
    <w:rsid w:val="003B5D5B"/>
    <w:rsid w:val="003E221F"/>
    <w:rsid w:val="003F4C1C"/>
    <w:rsid w:val="00435147"/>
    <w:rsid w:val="00465442"/>
    <w:rsid w:val="004A127F"/>
    <w:rsid w:val="004A663B"/>
    <w:rsid w:val="004E0B01"/>
    <w:rsid w:val="005004AE"/>
    <w:rsid w:val="005409F8"/>
    <w:rsid w:val="005874C8"/>
    <w:rsid w:val="005D40E9"/>
    <w:rsid w:val="00614236"/>
    <w:rsid w:val="00632413"/>
    <w:rsid w:val="006B41C7"/>
    <w:rsid w:val="007534B6"/>
    <w:rsid w:val="007560B8"/>
    <w:rsid w:val="007635D7"/>
    <w:rsid w:val="00777456"/>
    <w:rsid w:val="007B153B"/>
    <w:rsid w:val="00852351"/>
    <w:rsid w:val="008631D6"/>
    <w:rsid w:val="00921E85"/>
    <w:rsid w:val="00945438"/>
    <w:rsid w:val="009A0400"/>
    <w:rsid w:val="00AB543C"/>
    <w:rsid w:val="00AF5C34"/>
    <w:rsid w:val="00BD623E"/>
    <w:rsid w:val="00BE325A"/>
    <w:rsid w:val="00C126D0"/>
    <w:rsid w:val="00C96B25"/>
    <w:rsid w:val="00CF00E1"/>
    <w:rsid w:val="00D37A82"/>
    <w:rsid w:val="00DE3116"/>
    <w:rsid w:val="00EC2763"/>
    <w:rsid w:val="00FA79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382B"/>
  <w15:docId w15:val="{FD570B76-0BAC-40C2-867C-DC069BEC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spacing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uiPriority w:val="9"/>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5">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6">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15" w:type="dxa"/>
        <w:left w:w="15" w:type="dxa"/>
        <w:bottom w:w="15" w:type="dxa"/>
        <w:right w:w="15" w:type="dxa"/>
      </w:tblCellMar>
    </w:tblPr>
  </w:style>
  <w:style w:type="table" w:customStyle="1" w:styleId="a8">
    <w:basedOn w:val="TableNormal0"/>
    <w:tblPr>
      <w:tblStyleRowBandSize w:val="1"/>
      <w:tblStyleColBandSize w:val="1"/>
      <w:tblCellMar>
        <w:top w:w="15" w:type="dxa"/>
        <w:left w:w="15" w:type="dxa"/>
        <w:bottom w:w="15" w:type="dxa"/>
        <w:right w:w="15" w:type="dxa"/>
      </w:tblCellMar>
    </w:tblPr>
  </w:style>
  <w:style w:type="table" w:customStyle="1" w:styleId="a9">
    <w:basedOn w:val="TableNormal0"/>
    <w:tblPr>
      <w:tblStyleRowBandSize w:val="1"/>
      <w:tblStyleColBandSize w:val="1"/>
      <w:tblCellMar>
        <w:top w:w="0" w:type="dxa"/>
        <w:left w:w="0" w:type="dxa"/>
        <w:bottom w:w="0" w:type="dxa"/>
        <w:right w:w="0" w:type="dxa"/>
      </w:tblCellMar>
    </w:tblPr>
  </w:style>
  <w:style w:type="table" w:customStyle="1" w:styleId="aa">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b">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0" w:type="dxa"/>
        <w:bottom w:w="0" w:type="dxa"/>
        <w:right w:w="0" w:type="dxa"/>
      </w:tblCellMar>
    </w:tblPr>
  </w:style>
  <w:style w:type="table" w:customStyle="1" w:styleId="ad">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0" w:type="dxa"/>
        <w:bottom w:w="0" w:type="dxa"/>
        <w:right w:w="0" w:type="dxa"/>
      </w:tblCellMar>
    </w:tblPr>
  </w:style>
  <w:style w:type="paragraph" w:styleId="ListParagraph">
    <w:name w:val="List Paragraph"/>
    <w:basedOn w:val="Normal"/>
    <w:uiPriority w:val="34"/>
    <w:qFormat/>
    <w:rsid w:val="00AB54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CCSQqW25Nc3Yb7NTVJC/qYigGw==">CgMxLjAyDmguNWMxZWpyeWtjYTdwMg5oLjVjMWVqcnlrY2E3cDIOaC55bzc0MnJ3bHY2N3oyDmguNWMxZWpyeWtjYTdwMg5oLnh6NjVlaW8xc2p1cTIOaC4yOGxwMWt1ZXZnNzcyDmguMWdxNjhubndhMXU4Mg5oLnlwNmZwcnRpcmphZzIOaC42andheTFqd3lqaXcyDmgueXA2ZnBydGlyamFnMg5oLnV2dHJhOHl3MWp3NTIOaC5hcmxxZGsydmd4aDYyDmgueTlhdmY2dDJmMjBzMg5oLjQ0OXYxeHFmcGNzdTIOaC52NzFlejI4Y3ZtajYyDmguZTk1Nndmc3VyNHlqMg5oLjNwZDRmZjJzcXdjMTgAciExMHJkck5KVnpac3hqdFhTNXYzTGhmNkJOeDZ3MUNHbX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6634</Words>
  <Characters>37818</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 Shipton-Jones (Fairoak Primary School)</dc:creator>
  <cp:lastModifiedBy>Shipton-Jones, Paula</cp:lastModifiedBy>
  <cp:revision>2</cp:revision>
  <cp:lastPrinted>2026-09-17T10:33:00Z</cp:lastPrinted>
  <dcterms:created xsi:type="dcterms:W3CDTF">2026-09-18T13:32:00Z</dcterms:created>
  <dcterms:modified xsi:type="dcterms:W3CDTF">2026-09-18T13:32:00Z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0x010100AC4DD56549537147B32B15551A27BBC3</vt:lpwstr>
  </property>
</Properties>
</file>